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49e6" w14:textId="1e84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 1207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8 ақпандағы № 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2009 - 2011 жылдарға арналған стратегиялық жоспарын бекіту туралы» Қазақстан Республикасы Үкіметінің 2008 жылғы 23 желтоқсандағы № 1207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Білім және ғылым министрлігінің 2009 - 2011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 қызметінің 2009 - 2011 жылдарға арналған стратегиялық бағыттары»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«Сапалы білімге кол жеткізуді қамтамасыз ету»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4-мақсатта:</w:t>
      </w:r>
      <w:r>
        <w:br/>
      </w:r>
      <w:r>
        <w:rPr>
          <w:rFonts w:ascii="Times New Roman"/>
          <w:b w:val="false"/>
          <w:i w:val="false"/>
          <w:color w:val="000000"/>
          <w:sz w:val="28"/>
        </w:rPr>
        <w:t>
</w:t>
      </w:r>
      <w:r>
        <w:rPr>
          <w:rFonts w:ascii="Times New Roman"/>
          <w:b w:val="false"/>
          <w:i w:val="false"/>
          <w:color w:val="000000"/>
          <w:sz w:val="28"/>
        </w:rPr>
        <w:t>
      6-міндеттің «Көрсеткіштер» деген бағанында:</w:t>
      </w:r>
      <w:r>
        <w:br/>
      </w:r>
      <w:r>
        <w:rPr>
          <w:rFonts w:ascii="Times New Roman"/>
          <w:b w:val="false"/>
          <w:i w:val="false"/>
          <w:color w:val="000000"/>
          <w:sz w:val="28"/>
        </w:rPr>
        <w:t>
      «Мемлекеттік тапсырыс негізінде бакалавриат бағдарламалары бойынша оқуға қабылданған студенттер санының артуы (2008 ж. - 26640, 2009 ж. - 27290, 2010 ж. - 27290, 2011 ж. - 27290)» деген жолда «2009 ж. - 27290» деген сөздер «2009 ж. - 27090»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«Экономика мен әлеуметтік саланың базалық салаларын ғылыми және ғылыми-техникалық қамтамасыз ету» деген 2-стратегиялық бағытта:</w:t>
      </w:r>
      <w:r>
        <w:br/>
      </w:r>
      <w:r>
        <w:rPr>
          <w:rFonts w:ascii="Times New Roman"/>
          <w:b w:val="false"/>
          <w:i w:val="false"/>
          <w:color w:val="000000"/>
          <w:sz w:val="28"/>
        </w:rPr>
        <w:t>
</w:t>
      </w:r>
      <w:r>
        <w:rPr>
          <w:rFonts w:ascii="Times New Roman"/>
          <w:b w:val="false"/>
          <w:i w:val="false"/>
          <w:color w:val="000000"/>
          <w:sz w:val="28"/>
        </w:rPr>
        <w:t>
      6-міндеттің «Көрсеткіштер» деген бағанында:</w:t>
      </w:r>
      <w:r>
        <w:br/>
      </w:r>
      <w:r>
        <w:rPr>
          <w:rFonts w:ascii="Times New Roman"/>
          <w:b w:val="false"/>
          <w:i w:val="false"/>
          <w:color w:val="000000"/>
          <w:sz w:val="28"/>
        </w:rPr>
        <w:t>
      «Стипендиялар төлеу: академиктерге (2008 ж. - 49, 2009 ж. - 49, 2010 ж. - 49, 2011 ж. - 49)» деген жолда «2009 ж. - 49» деген сөздер «2009 ж. - 45»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«Білім және ғылым саласында мемлекеттік саясатты қалыптастыру және іске асыру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«2009 ж.» деген бағанында:</w:t>
      </w:r>
      <w:r>
        <w:br/>
      </w:r>
      <w:r>
        <w:rPr>
          <w:rFonts w:ascii="Times New Roman"/>
          <w:b w:val="false"/>
          <w:i w:val="false"/>
          <w:color w:val="000000"/>
          <w:sz w:val="28"/>
        </w:rPr>
        <w:t>
      «Бағдарламаны іске асыруға арналған шығыстар» деген жолдың «1 891 535» деген сандар «1 854 006»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«Ғылыми зерттеулерді коммерцияландыру жобасы бойынша инновациялық жүйенің желілерін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«2009 ж.» деген бағанда:</w:t>
      </w:r>
      <w:r>
        <w:br/>
      </w:r>
      <w:r>
        <w:rPr>
          <w:rFonts w:ascii="Times New Roman"/>
          <w:b w:val="false"/>
          <w:i w:val="false"/>
          <w:color w:val="000000"/>
          <w:sz w:val="28"/>
        </w:rPr>
        <w:t>
      «Жеке сектормен келісімдердің жоспарлық саны» деген жолда «1» деген сан алынып тасталсын;</w:t>
      </w:r>
      <w:r>
        <w:br/>
      </w:r>
      <w:r>
        <w:rPr>
          <w:rFonts w:ascii="Times New Roman"/>
          <w:b w:val="false"/>
          <w:i w:val="false"/>
          <w:color w:val="000000"/>
          <w:sz w:val="28"/>
        </w:rPr>
        <w:t>
      «Шетелде технологияларды коммерцияландыру бойынша білім алған мамандардың шамалас саны (ұзақ мерзімді практикалық курстар)» деген жолда «4» деген сан алынып тасталсын;</w:t>
      </w:r>
      <w:r>
        <w:br/>
      </w:r>
      <w:r>
        <w:rPr>
          <w:rFonts w:ascii="Times New Roman"/>
          <w:b w:val="false"/>
          <w:i w:val="false"/>
          <w:color w:val="000000"/>
          <w:sz w:val="28"/>
        </w:rPr>
        <w:t>
      «Халықаралық нарыққа бағдарланып құрылған кіші инновациялық кәсіпорындардың шамалас саны» деген жолда «1» деген сан алынып тасталсын;</w:t>
      </w:r>
      <w:r>
        <w:br/>
      </w:r>
      <w:r>
        <w:rPr>
          <w:rFonts w:ascii="Times New Roman"/>
          <w:b w:val="false"/>
          <w:i w:val="false"/>
          <w:color w:val="000000"/>
          <w:sz w:val="28"/>
        </w:rPr>
        <w:t>
      «Озық технологиялар орталығында жұмыс істейтін және дамыған елдерден тартылған ғалымдардың шамалас саны» деген жолда «5» деген сан алынып тасталсын;</w:t>
      </w:r>
      <w:r>
        <w:br/>
      </w:r>
      <w:r>
        <w:rPr>
          <w:rFonts w:ascii="Times New Roman"/>
          <w:b w:val="false"/>
          <w:i w:val="false"/>
          <w:color w:val="000000"/>
          <w:sz w:val="28"/>
        </w:rPr>
        <w:t>
      «Бағдарламаны іске асыруға арналған шығыстар» деген жолда «1 651 647» деген сандар «2 048»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«Білім және ғылым объектілерін салу және реконструкциялау»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«2009 ж» деген бағанында «16 415 851» деген сандар «16 064 760»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сыйлықтар және стипендиялар»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«2009 ж.» деген бағанда:</w:t>
      </w:r>
      <w:r>
        <w:br/>
      </w:r>
      <w:r>
        <w:rPr>
          <w:rFonts w:ascii="Times New Roman"/>
          <w:b w:val="false"/>
          <w:i w:val="false"/>
          <w:color w:val="000000"/>
          <w:sz w:val="28"/>
        </w:rPr>
        <w:t>
      «ҚР ҰҒА академиктеріне өмірлік стипендия төлеу шамасы» деген жолда «49» деген сандар «45» деген сандармен ауыстырылсын;</w:t>
      </w:r>
      <w:r>
        <w:br/>
      </w:r>
      <w:r>
        <w:rPr>
          <w:rFonts w:ascii="Times New Roman"/>
          <w:b w:val="false"/>
          <w:i w:val="false"/>
          <w:color w:val="000000"/>
          <w:sz w:val="28"/>
        </w:rPr>
        <w:t>
      «Бағдарламаны іске асыруға арналған шығыстар» деген жолда «117 833» деген сандар «91 887»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«Дарынды балаларды оқыту және тәрбиелеу»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«2009 ж.» деген бағанда:</w:t>
      </w:r>
      <w:r>
        <w:br/>
      </w:r>
      <w:r>
        <w:rPr>
          <w:rFonts w:ascii="Times New Roman"/>
          <w:b w:val="false"/>
          <w:i w:val="false"/>
          <w:color w:val="000000"/>
          <w:sz w:val="28"/>
        </w:rPr>
        <w:t>
      «Зияткерлік мектептерінде оқушылардың жорамалау орташа саны» деген жолда «6000» деген сандар «1383» деген сандармен ауыстырылсын;</w:t>
      </w:r>
      <w:r>
        <w:br/>
      </w:r>
      <w:r>
        <w:rPr>
          <w:rFonts w:ascii="Times New Roman"/>
          <w:b w:val="false"/>
          <w:i w:val="false"/>
          <w:color w:val="000000"/>
          <w:sz w:val="28"/>
        </w:rPr>
        <w:t>
      «зияткерлік мектептері 1-6 сыныптарында (мемлекеттік тапсырмасы)» деген жолда «228,0» деген сандар «241,0» деген сандармен ауыстырылсын;</w:t>
      </w:r>
      <w:r>
        <w:br/>
      </w:r>
      <w:r>
        <w:rPr>
          <w:rFonts w:ascii="Times New Roman"/>
          <w:b w:val="false"/>
          <w:i w:val="false"/>
          <w:color w:val="000000"/>
          <w:sz w:val="28"/>
        </w:rPr>
        <w:t>
      «зияткерлік мектептері 7-11(12) сыныптарда («Өркен» Қазақстан Республикасы Тұңғыш Президенттің білім грант)» деген жолда «728,0» деген сандар «784,0» деген сандармен ауыстырылсын;</w:t>
      </w:r>
      <w:r>
        <w:br/>
      </w:r>
      <w:r>
        <w:rPr>
          <w:rFonts w:ascii="Times New Roman"/>
          <w:b w:val="false"/>
          <w:i w:val="false"/>
          <w:color w:val="000000"/>
          <w:sz w:val="28"/>
        </w:rPr>
        <w:t>
      «Бағдарламаны іске асыруға арналған шығыстар» деген жолда «3 006 951» деген сандар «2 375 258 »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мектеп олимпиадаларын, конкурстарды, республикалық маңызы бар мектептен тыс іс-шараларды өткізу»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«2009 ж.» деген бағанында «385 145» деген сандар «384 227»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білім беру объектілерін салуға және реконструкциялауға берілетін және Алматы облысының облыстық бюджеті мен Алматы қаласының бюджетіне білім беру объектілерінің сейсмотұрақтылығын күшейту үшін берілетін нысаналы даму трансферттері»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«2009 ж.» деген бағанында «55 921 635» деген сандар «60 099 985»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«Мәдениет пен өнер саласында мамандар даярлау» деген бюджеттік бағдарламада:</w:t>
      </w:r>
      <w:r>
        <w:br/>
      </w:r>
      <w:r>
        <w:rPr>
          <w:rFonts w:ascii="Times New Roman"/>
          <w:b w:val="false"/>
          <w:i w:val="false"/>
          <w:color w:val="000000"/>
          <w:sz w:val="28"/>
        </w:rPr>
        <w:t>
      «магистратура бағдарламасы бойынша қабылдау» деген жолдың «2009 ж.» деген бағанында «26» деген сандар «45»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«Сандық көрсеткіштер» мынадай мазмұндағы 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433"/>
        <w:gridCol w:w="1153"/>
        <w:gridCol w:w="1393"/>
        <w:gridCol w:w="1733"/>
        <w:gridCol w:w="1713"/>
        <w:gridCol w:w="175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РҺD докторантураға күтілетін қабылдау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4" w:id="1"/>
    <w:p>
      <w:pPr>
        <w:spacing w:after="0"/>
        <w:ind w:left="0"/>
        <w:jc w:val="both"/>
      </w:pPr>
      <w:r>
        <w:rPr>
          <w:rFonts w:ascii="Times New Roman"/>
          <w:b w:val="false"/>
          <w:i w:val="false"/>
          <w:color w:val="000000"/>
          <w:sz w:val="28"/>
        </w:rPr>
        <w:t>      «Бағдарламаны іске асыруға арналған шығыстар» деген жолдың «2009 ж.» деген бағанында «2 144 844» деген сандар «2 194 844» деген сандармен ауыстырылсын;</w:t>
      </w:r>
      <w:r>
        <w:br/>
      </w:r>
      <w:r>
        <w:rPr>
          <w:rFonts w:ascii="Times New Roman"/>
          <w:b w:val="false"/>
          <w:i w:val="false"/>
          <w:color w:val="000000"/>
          <w:sz w:val="28"/>
        </w:rPr>
        <w:t>
      «Жоғары және жоғары оқу орнынан кейінгі кәсіптік білімі бар мамандар даярлау»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«2009 ж.» деген бағанда:</w:t>
      </w:r>
      <w:r>
        <w:br/>
      </w:r>
      <w:r>
        <w:rPr>
          <w:rFonts w:ascii="Times New Roman"/>
          <w:b w:val="false"/>
          <w:i w:val="false"/>
          <w:color w:val="000000"/>
          <w:sz w:val="28"/>
        </w:rPr>
        <w:t>
      «бакалавриат бағдарламалары бойынша күтілетін қабылдау» деген жолда «27290» деген сандар «27090» деген сандармен ауыстырылсын;</w:t>
      </w:r>
      <w:r>
        <w:br/>
      </w:r>
      <w:r>
        <w:rPr>
          <w:rFonts w:ascii="Times New Roman"/>
          <w:b w:val="false"/>
          <w:i w:val="false"/>
          <w:color w:val="000000"/>
          <w:sz w:val="28"/>
        </w:rPr>
        <w:t>
      «магистратура бағдарламалары бойынша күтілетін қабылдау» деген жолда «2494» деген сандар «2475» деген сандармен ауыстырылсын;</w:t>
      </w:r>
      <w:r>
        <w:br/>
      </w:r>
      <w:r>
        <w:rPr>
          <w:rFonts w:ascii="Times New Roman"/>
          <w:b w:val="false"/>
          <w:i w:val="false"/>
          <w:color w:val="000000"/>
          <w:sz w:val="28"/>
        </w:rPr>
        <w:t>
      «мемлекеттік тапсырыс бойынша РhD докторантураға күтілетін қабылдау» деген жолда «200» деген сандар «190» деген сандармен ауыстырылсын;</w:t>
      </w:r>
      <w:r>
        <w:br/>
      </w:r>
      <w:r>
        <w:rPr>
          <w:rFonts w:ascii="Times New Roman"/>
          <w:b w:val="false"/>
          <w:i w:val="false"/>
          <w:color w:val="000000"/>
          <w:sz w:val="28"/>
        </w:rPr>
        <w:t>
      «дайындық бөлімшелеріне тыңдаушыларды қабылдау» деген жолда «1950» деген сандар «1600» деген сандармен ауыстырылсын;</w:t>
      </w:r>
      <w:r>
        <w:br/>
      </w:r>
      <w:r>
        <w:rPr>
          <w:rFonts w:ascii="Times New Roman"/>
          <w:b w:val="false"/>
          <w:i w:val="false"/>
          <w:color w:val="000000"/>
          <w:sz w:val="28"/>
        </w:rPr>
        <w:t>
      «Бағдарламаны іске асыруға арналған шығыстар» деген жолда «31 834 028» деген сандар «31 747 055»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білім беру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«2009 ж.» деген бағанда:</w:t>
      </w:r>
      <w:r>
        <w:br/>
      </w:r>
      <w:r>
        <w:rPr>
          <w:rFonts w:ascii="Times New Roman"/>
          <w:b w:val="false"/>
          <w:i w:val="false"/>
          <w:color w:val="000000"/>
          <w:sz w:val="28"/>
        </w:rPr>
        <w:t>
      «Әр түрлі бағыттағы жаңа буын және 12-жылдық білімнің технологиядан жасалған кадрлардың біліктілігін арттыру және қайта даярлау курстарынан өтуші тыңдаушылардың жоспарлық саны» деген жолда «7375» деген сандар «7775» деген сандармен ауыстырылсын;</w:t>
      </w:r>
      <w:r>
        <w:br/>
      </w:r>
      <w:r>
        <w:rPr>
          <w:rFonts w:ascii="Times New Roman"/>
          <w:b w:val="false"/>
          <w:i w:val="false"/>
          <w:color w:val="000000"/>
          <w:sz w:val="28"/>
        </w:rPr>
        <w:t>
      «Жылына 1-тыңдаушыны оқу кадрлардың біліктілігін арттыру және қайта даярлау курстарынан өтуші жорамалау орташа бағасы» деген жолда «22031» деген сандар «22213» деген сандармен ауыстырылсын;</w:t>
      </w:r>
      <w:r>
        <w:br/>
      </w:r>
      <w:r>
        <w:rPr>
          <w:rFonts w:ascii="Times New Roman"/>
          <w:b w:val="false"/>
          <w:i w:val="false"/>
          <w:color w:val="000000"/>
          <w:sz w:val="28"/>
        </w:rPr>
        <w:t>
      «Бағдарламаны іске асыру жөніндегі шығындар» деген жолда «184 982» деген сандар «195 208»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«Білім беру жүйесін әдістемелік қамтамасыз ету және білім беру қызметтерінің сапасын талдау» деген бюджеттік бағдарламада:</w:t>
      </w:r>
      <w:r>
        <w:br/>
      </w:r>
      <w:r>
        <w:rPr>
          <w:rFonts w:ascii="Times New Roman"/>
          <w:b w:val="false"/>
          <w:i w:val="false"/>
          <w:color w:val="000000"/>
          <w:sz w:val="28"/>
        </w:rPr>
        <w:t>
      «Қазақстан Республикасы Білім және ғылым министрлігі Балалардың құқықтарын қорғау Комитетінің бұйрығына сәйкес балалар құқықтарын қорғау саласында методологиялық қамтамасыз ету мақсатында жүргізілетін іс-шаралардың жобалық саны» деген жолдың «2009 ж.» деген бағанында «2» деген сан «16»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 деген бюджеттік бағдарламада:</w:t>
      </w:r>
      <w:r>
        <w:br/>
      </w:r>
      <w:r>
        <w:rPr>
          <w:rFonts w:ascii="Times New Roman"/>
          <w:b w:val="false"/>
          <w:i w:val="false"/>
          <w:color w:val="000000"/>
          <w:sz w:val="28"/>
        </w:rPr>
        <w:t>
      «Бағдарламаны іске асыру жөніндегі шығындар» деген жолдың «2009 ж.» деген бағанында «6 582 228» деген сандар «5 997 531»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«Жоғары және жоғары оқу орнынан кейінгі білім беру бағдарламалары бойынша оқып жатқандарға әлеуметтік қолдау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«2009 ж.» деген бағанда:</w:t>
      </w:r>
      <w:r>
        <w:br/>
      </w:r>
      <w:r>
        <w:rPr>
          <w:rFonts w:ascii="Times New Roman"/>
          <w:b w:val="false"/>
          <w:i w:val="false"/>
          <w:color w:val="000000"/>
          <w:sz w:val="28"/>
        </w:rPr>
        <w:t>
      «Жоғары және жоғары оқу орнынан кейінгі білім алушы азаматтардың қатарынан барлық санаттағы стипендиаттардың жоспарланып отырған орташа жылдық контингенті» деген жолда «100260» деген сандар «99710» деген сандармен ауыстырылсын;</w:t>
      </w:r>
      <w:r>
        <w:br/>
      </w:r>
      <w:r>
        <w:rPr>
          <w:rFonts w:ascii="Times New Roman"/>
          <w:b w:val="false"/>
          <w:i w:val="false"/>
          <w:color w:val="000000"/>
          <w:sz w:val="28"/>
        </w:rPr>
        <w:t>
      «Мемлекеттік білім тапсырысы бойынша күндізгі оқу нысанында оқитындарға берілетін жол жүру өтемақысын алушылардың жоспарлы саны» деген жолда «122438» деген сандар «120449» деген сандармен ауыстырылсын;</w:t>
      </w:r>
      <w:r>
        <w:br/>
      </w:r>
      <w:r>
        <w:rPr>
          <w:rFonts w:ascii="Times New Roman"/>
          <w:b w:val="false"/>
          <w:i w:val="false"/>
          <w:color w:val="000000"/>
          <w:sz w:val="28"/>
        </w:rPr>
        <w:t>
      «Тиімділік көрсеткіштері» деген жолда «Студенттерге» деген сөзден кейін «және магистранттарға» деген сөздермен толықтырылсын;</w:t>
      </w:r>
      <w:r>
        <w:br/>
      </w:r>
      <w:r>
        <w:rPr>
          <w:rFonts w:ascii="Times New Roman"/>
          <w:b w:val="false"/>
          <w:i w:val="false"/>
          <w:color w:val="000000"/>
          <w:sz w:val="28"/>
        </w:rPr>
        <w:t>
      «Бағдарламаны іске асыруға арналған шығыстар» деген жолдың «2009 ж» деген бағанында «14 257 342» деген сандар «14 216 406»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«Телевизиялық оқыту бағдарламаларын жасау және тарату» деген бюджеттік бағдарламада:</w:t>
      </w:r>
      <w:r>
        <w:br/>
      </w:r>
      <w:r>
        <w:rPr>
          <w:rFonts w:ascii="Times New Roman"/>
          <w:b w:val="false"/>
          <w:i w:val="false"/>
          <w:color w:val="000000"/>
          <w:sz w:val="28"/>
        </w:rPr>
        <w:t>
      «Бағдарламаны іске асыру жөніндегі шығындары» деген жолдың «2009 ж.» деген бағанында «3 270» деген сандар «3 160»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«Білім ұйымдарын материалдық-техникалық жарақтандыру»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«2009 ж.» деген бағанда:</w:t>
      </w:r>
      <w:r>
        <w:br/>
      </w:r>
      <w:r>
        <w:rPr>
          <w:rFonts w:ascii="Times New Roman"/>
          <w:b w:val="false"/>
          <w:i w:val="false"/>
          <w:color w:val="000000"/>
          <w:sz w:val="28"/>
        </w:rPr>
        <w:t>
      «Негізгі құралдардың және материалдық емес активтерді мемлекеттік білім мекемелердің сатып алынған болжамдалатын саны» деген жолда «365» деген сандар «384» деген сандармен ауыстырылсын;</w:t>
      </w:r>
      <w:r>
        <w:br/>
      </w:r>
      <w:r>
        <w:rPr>
          <w:rFonts w:ascii="Times New Roman"/>
          <w:b w:val="false"/>
          <w:i w:val="false"/>
          <w:color w:val="000000"/>
          <w:sz w:val="28"/>
        </w:rPr>
        <w:t>
      «Құрал-жабдықтармен және басқа да негізгі құралдармен қамтамасыз етілетін мемлекеттік білім кәсіпорындардың болжамдалатын саны» деген жолда «10» деген сандар «11» деген сандармен ауыстырылсын;</w:t>
      </w:r>
      <w:r>
        <w:br/>
      </w:r>
      <w:r>
        <w:rPr>
          <w:rFonts w:ascii="Times New Roman"/>
          <w:b w:val="false"/>
          <w:i w:val="false"/>
          <w:color w:val="000000"/>
          <w:sz w:val="28"/>
        </w:rPr>
        <w:t>
      «Материалдық емес активтерді және негізгі құралдарды мемлекеттік білім кәсіпорындардың сатып алатын болжамдалатын саны» деген жолда «3040» деген сандар «3041» деген сандармен ауыстырылсын;</w:t>
      </w:r>
      <w:r>
        <w:br/>
      </w:r>
      <w:r>
        <w:rPr>
          <w:rFonts w:ascii="Times New Roman"/>
          <w:b w:val="false"/>
          <w:i w:val="false"/>
          <w:color w:val="000000"/>
          <w:sz w:val="28"/>
        </w:rPr>
        <w:t>
      «Бағдарламаны іске асыруға арналған шығыстар» деген жолда «238 528» деген сандар «613 528»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«Жастар саясаты және азаматтарды патриоттық тәрбиелеу жөнінде іс-шаралар жүргізу» деген бюджеттік бағдарламада:</w:t>
      </w:r>
      <w:r>
        <w:br/>
      </w:r>
      <w:r>
        <w:rPr>
          <w:rFonts w:ascii="Times New Roman"/>
          <w:b w:val="false"/>
          <w:i w:val="false"/>
          <w:color w:val="000000"/>
          <w:sz w:val="28"/>
        </w:rPr>
        <w:t>
      «Сандық көрсеткіштер» деген жолда «Мемлекеттік әлеуметтік тапсырыс аясындағы әлеуметтік-маңызды жобалардың болжалды саны» деген сөздерден кейін «, кемінде» деген сөздермен толықтырылсын;</w:t>
      </w:r>
      <w:r>
        <w:br/>
      </w:r>
      <w:r>
        <w:rPr>
          <w:rFonts w:ascii="Times New Roman"/>
          <w:b w:val="false"/>
          <w:i w:val="false"/>
          <w:color w:val="000000"/>
          <w:sz w:val="28"/>
        </w:rPr>
        <w:t>
      «Сандық көрсеткіштер» деген жолдың «2009 ж.» деген бағанында «12» деген сандар «17»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«2009 ж.» деген бағанында «2 376 184» деген сандар «2 320 129»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«Іргелі және қолданбалы ғылыми зерттеулер» деген бюджеттік бағдарламада:</w:t>
      </w:r>
      <w:r>
        <w:br/>
      </w:r>
      <w:r>
        <w:rPr>
          <w:rFonts w:ascii="Times New Roman"/>
          <w:b w:val="false"/>
          <w:i w:val="false"/>
          <w:color w:val="000000"/>
          <w:sz w:val="28"/>
        </w:rPr>
        <w:t>
      «Бағдарламаны іске асыруға арналған шығындар» деген жолдың «2009 ж.» деген бағанында «8 586 622» деген сандар «8 129 956»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деген бюджеттік бағдарламада:</w:t>
      </w:r>
      <w:r>
        <w:br/>
      </w:r>
      <w:r>
        <w:rPr>
          <w:rFonts w:ascii="Times New Roman"/>
          <w:b w:val="false"/>
          <w:i w:val="false"/>
          <w:color w:val="000000"/>
          <w:sz w:val="28"/>
        </w:rPr>
        <w:t>
      «Бағдарламаны іске асыру жөніндегі шығындар» деген жолдың «2009 ж.» деген бағанында «2 543 319» деген сандар «2 428 910»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қаласының бюджетіне «Аstаnа Knowledge city» АҚ жарғылық капиталын ұлғайтуға берілетін нысаналы даму трансферттері» деген бюджеттік бағдарламада:</w:t>
      </w:r>
      <w:r>
        <w:br/>
      </w:r>
      <w:r>
        <w:rPr>
          <w:rFonts w:ascii="Times New Roman"/>
          <w:b w:val="false"/>
          <w:i w:val="false"/>
          <w:color w:val="000000"/>
          <w:sz w:val="28"/>
        </w:rPr>
        <w:t>
      «Бағдарламаны іске асыру жөніндегі шығындары» деген жолдың «2009 ж.» деген бағанында «10 000 000» деген сандар «18 000 000»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 деген бюджеттік бағдарламада:</w:t>
      </w:r>
      <w:r>
        <w:br/>
      </w:r>
      <w:r>
        <w:rPr>
          <w:rFonts w:ascii="Times New Roman"/>
          <w:b w:val="false"/>
          <w:i w:val="false"/>
          <w:color w:val="000000"/>
          <w:sz w:val="28"/>
        </w:rPr>
        <w:t>
      «Бағдарламаны іске асыру жөніндегі шығындар» деген жолдың «2009 ж.» деген бағанында «4 583 655» деген сандар «4 535 360»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 деген бюджеттік бағдарламада:</w:t>
      </w:r>
      <w:r>
        <w:br/>
      </w:r>
      <w:r>
        <w:rPr>
          <w:rFonts w:ascii="Times New Roman"/>
          <w:b w:val="false"/>
          <w:i w:val="false"/>
          <w:color w:val="000000"/>
          <w:sz w:val="28"/>
        </w:rPr>
        <w:t>
      «Бағдарламаны іске асыру жөніндегі шығындар» деген жолдың «2009 ж.» деген бағанында «1 593 781» деген сандар «1 530 473»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кадрларды даярлауға және қайта даярлауға ағымдағы нысаналы трансферттер»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«2009 ж.» деген бағанында «14 400 000» деген сандар «9 737 987»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«Нашақорлыққа және есірткі бизнесіне қарсы күрес»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«2009 ж.» деген бағанында «7 261» деген сандар «6 334» деген сандармен ауыстырылсын;</w:t>
      </w:r>
      <w:r>
        <w:br/>
      </w:r>
      <w:r>
        <w:rPr>
          <w:rFonts w:ascii="Times New Roman"/>
          <w:b w:val="false"/>
          <w:i w:val="false"/>
          <w:color w:val="000000"/>
          <w:sz w:val="28"/>
        </w:rPr>
        <w:t>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«Астананың Жаңа университеті» АҚ жарғылық капиталын ұлғайту» деген бюджеттік бағдарламамен толықтырылсын;</w:t>
      </w:r>
      <w:r>
        <w:br/>
      </w:r>
      <w:r>
        <w:rPr>
          <w:rFonts w:ascii="Times New Roman"/>
          <w:b w:val="false"/>
          <w:i w:val="false"/>
          <w:color w:val="000000"/>
          <w:sz w:val="28"/>
        </w:rPr>
        <w:t>
      осы қаулының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«Бюджеттік шығыстар жиыны» және «Қазақстан Республикасы Білім және ғылым министрлігінің стратегиялық бағыттары және бюджеттік бағдарламалары бойынша шығыстарды бөлу» деген кестелермен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8 ақпандағы</w:t>
      </w:r>
      <w:r>
        <w:br/>
      </w:r>
      <w:r>
        <w:rPr>
          <w:rFonts w:ascii="Times New Roman"/>
          <w:b w:val="false"/>
          <w:i w:val="false"/>
          <w:color w:val="000000"/>
          <w:sz w:val="28"/>
        </w:rPr>
        <w:t xml:space="preserve">
№ 79 қаулысына   </w:t>
      </w:r>
      <w:r>
        <w:br/>
      </w:r>
      <w:r>
        <w:rPr>
          <w:rFonts w:ascii="Times New Roman"/>
          <w:b w:val="false"/>
          <w:i w:val="false"/>
          <w:color w:val="000000"/>
          <w:sz w:val="28"/>
        </w:rPr>
        <w:t xml:space="preserve">
1-қосымша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3113"/>
        <w:gridCol w:w="1824"/>
        <w:gridCol w:w="1140"/>
        <w:gridCol w:w="1040"/>
        <w:gridCol w:w="1101"/>
        <w:gridCol w:w="1160"/>
        <w:gridCol w:w="1182"/>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«Астананың Жаңа университеті» АҚ жарғылық капиталын ұлғайту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әлемдік стандартта ғылыми-білім беру қызметін ұйымдастыруға арналған «Астананың Жаңа университеті» АҚ жарғылық капиталын толықтыру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Ішкі еңбек нарығының қажеттіліктеріне жауап беретін жоғары білікті кәсіби және ғылыми кадрлар даярлау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Жоғары және жоғары оқу орыннан кейінгі біліммен қамтуды ұлғайту</w:t>
            </w:r>
            <w:r>
              <w:br/>
            </w:r>
            <w:r>
              <w:rPr>
                <w:rFonts w:ascii="Times New Roman"/>
                <w:b w:val="false"/>
                <w:i w:val="false"/>
                <w:color w:val="000000"/>
                <w:sz w:val="20"/>
              </w:rPr>
              <w:t>
</w:t>
            </w:r>
            <w:r>
              <w:rPr>
                <w:rFonts w:ascii="Times New Roman"/>
                <w:b w:val="false"/>
                <w:i w:val="false"/>
                <w:color w:val="000000"/>
                <w:sz w:val="20"/>
              </w:rPr>
              <w:t>8. Білім мен ғылымның ықпалдасуын жүзеге асыру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жаңа беделді университетті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Білімді, ғылымды және өндірісті ықпалдастырудың қазіргі заманғы моделін дамытуға жарғылық капиталды толықтыру үшін қаражатты уақтылы аудару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986 752,0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8 ақпандағы</w:t>
      </w:r>
      <w:r>
        <w:br/>
      </w:r>
      <w:r>
        <w:rPr>
          <w:rFonts w:ascii="Times New Roman"/>
          <w:b w:val="false"/>
          <w:i w:val="false"/>
          <w:color w:val="000000"/>
          <w:sz w:val="28"/>
        </w:rPr>
        <w:t xml:space="preserve">
№ 79 қаулысына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Бюджеттік шығыстар жиынтығы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753"/>
        <w:gridCol w:w="1793"/>
        <w:gridCol w:w="1993"/>
        <w:gridCol w:w="1773"/>
        <w:gridCol w:w="1853"/>
      </w:tblGrid>
      <w:tr>
        <w:trPr>
          <w:trHeight w:val="30" w:hRule="atLeast"/>
        </w:trPr>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олардың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119 007 088,4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179 123 080,0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193 286 581,0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211 828 863,0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194 320 262,0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Ағымдағы бюджеттік бағдарламалар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77 403 561,1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87 702 708,0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97 769 788,0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122 738 584,0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148 681 700,0</w:t>
            </w:r>
          </w:p>
        </w:tc>
      </w:tr>
      <w:tr>
        <w:trPr>
          <w:trHeight w:val="40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41 603 527,3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91 420 372,0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95 516 793,0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89 090 279,0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45 638 562,0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ұсынылатын бағдарламалар, олардың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18 449 844,0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1 505 384,0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504 643,0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9 928 347,0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8 521 497,0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1 318 184,0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317 443,0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 олардың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119 007 088,4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179 123 080,0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211 736 425,0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213 334 247,0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194 824 905,0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77 403 561,1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87 702 708,0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107 698 135,0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122 925 784,0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148 868 900,0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41 603 527,3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91 420 372,0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104 038 290,0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90 408 463,0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45 956 005,0</w:t>
            </w:r>
          </w:p>
        </w:tc>
      </w:tr>
    </w:tbl>
    <w:bookmarkStart w:name="z47"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8 ақпандағы</w:t>
      </w:r>
      <w:r>
        <w:br/>
      </w:r>
      <w:r>
        <w:rPr>
          <w:rFonts w:ascii="Times New Roman"/>
          <w:b w:val="false"/>
          <w:i w:val="false"/>
          <w:color w:val="000000"/>
          <w:sz w:val="28"/>
        </w:rPr>
        <w:t xml:space="preserve">
№ 79 қаулысына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Қазақстан Республикасы Білім және ғылым министрлігінің</w:t>
      </w:r>
      <w:r>
        <w:br/>
      </w:r>
      <w:r>
        <w:rPr>
          <w:rFonts w:ascii="Times New Roman"/>
          <w:b/>
          <w:i w:val="false"/>
          <w:color w:val="000000"/>
        </w:rPr>
        <w:t>
стратегиялық бағыттары және бюджеттік бағдарламалары</w:t>
      </w:r>
      <w:r>
        <w:br/>
      </w:r>
      <w:r>
        <w:rPr>
          <w:rFonts w:ascii="Times New Roman"/>
          <w:b/>
          <w:i w:val="false"/>
          <w:color w:val="000000"/>
        </w:rPr>
        <w:t>
бойынша шығыстарды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049"/>
        <w:gridCol w:w="661"/>
        <w:gridCol w:w="3769"/>
        <w:gridCol w:w="1703"/>
        <w:gridCol w:w="1583"/>
        <w:gridCol w:w="1503"/>
        <w:gridCol w:w="1364"/>
        <w:gridCol w:w="164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және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119 007 088,4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179 123 080,0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211 736 425,0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213 334 247,0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194 824 905,0</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 алуға кол жеткізуді қамтамасыз 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107 040 279,0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158 694 267,0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182 083 202,0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187 491 464,0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180 440 053,0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43 051 625,5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48 452 961,0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53 188 102,0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66 115 823,0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78 732 569,0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189 702,1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151 299,0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317 239,0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332 962,0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1 275 822,0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1 442 533,0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2 375 258,0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6 461 827,0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8 066 676,0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конкурстарды, республикалық маңызы бар мектептен тыс іс-шаралар өткізу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372 738,0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369 140,0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384 227,0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405 519,0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1 682 114,1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1 711 016,0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2 194 844,0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2 552 688,0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3 205 721,0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61 813,0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173 384,0 1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198 534,0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сауықтырылуын, оңалтылуын және демалысын ұйымдастыру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253 104,7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252 501,0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293 850,0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352 382,0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бейімі бар мамандар даярлау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23 490 194,3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26 041 440,0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31 747 055,0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37 433 933,0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47 202 485,0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бойынша міндеттемелердің орындалуы («Нұр-Мүбарак» ислам мәдениеті Египет университеті)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25 607,0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40 819,0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116 385,0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138 632,0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214 255,0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254 267,0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әдістемелік қамтамасыз ету және білім беру қызметтерінің сапасын талдау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584 159,4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648 561,0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906 732,0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945 018,0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1 045 660,0</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13 632 659,0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15 984 322,0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12 683 892,0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15 125 747,0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15 125 797,0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«Қазтест» бағдарламасы бойынша бағалау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оқыту бағдарламаларын жасау және тарату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65 082,0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64 060,0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61 026,0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 қамтамасыз 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650 017,0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767 103,0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776 879,0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793 323,0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888 790,0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671 179,9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770 967,0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993 919,0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1 146 774,0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1 315 202,0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53 863 820,1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96 936 530,0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101 259 348,0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112 795 298,0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100 411 345,0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141 117,0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205 367,0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33 214 308,5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72 675 844,0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60 099 985,0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70 557 088,0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44 382 332,0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5 209 021,0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1 848 195,0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5 997 531,0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17 268 715,0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23 391 313,0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бағдарламалары бойынша білім алушыларға әлеуметтік қолдау көрсету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8 595 942,7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9 690 436,0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14 216 406,0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16 791 614,0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21 789 938,0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2 365 185,3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2 412 400,0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2 320 129,0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2 331 193,0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1 890 159,6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2 676 454,0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2 428 910,0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1 024 543,0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7 299 278,0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4 535 360,0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білімінен кейінгі білім беру ұйымдарында оқитындардың стипендияларының мөлшерін ұлғайту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1 433 979,0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1 530 473,0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2 863 794,0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4 769 151,0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кадрларды даярлау мен қайта даярлауға берілетін ағымдағы нысаналы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9 737 987,0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1 735 614,6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1 676 861,0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1 699 495,0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1 043 212,0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1 043 212,0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ұйымдарының ғимараттарын, үй-жайлары мен құрылыстарын күрделі жөндеу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1 384 942,6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1 156 627,0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1 085 967,0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884 194,0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884 194,0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 материалдық-техникалық жарақтандыру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350 672,0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520 234,0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613 528,0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159 018,0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159 018,0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8 389 218,8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11 627 915,0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25 936 257,0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7 537 131,0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8 039 218,8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11 277 915,0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16 064 760,0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6 283 463,0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 жарғылық капиталын ұлғайту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АҚ жарғылық капиталын ұлғайту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7 534 745,0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1 253 668,0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«Астананың Жаңа университеті» АҚ жарғылық капиталын ұлғайту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986 752,0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9 903 283,0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18 201 685,0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27 063 465,0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23 013 375,0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11 135 961,0</w:t>
            </w:r>
          </w:p>
        </w:tc>
      </w:tr>
      <w:tr>
        <w:trPr>
          <w:trHeight w:val="69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9 775 146,9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10 936 478,0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8 969 530,0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10 617 919,0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9 711 915,0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395 904,0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550 090,0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633 279,0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қолданбалы ғылыми зерттеулер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138 097,9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148 831,0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125 054,0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148 577,0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177 161,7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219 894,0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260 385,0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314 048,0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9 057 220,3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10 184 659,0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8 129 956,0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9 648 875,0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8 589 880,0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80 163,0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62 462,0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62 462,0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 материалдық-техникалық жарақтандыру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80 163,0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62 462,0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62 462,0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75 474,6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5 068 431,0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18 091 887,0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10 083 266,0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75 474,6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68 431,0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83 266,0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«Аstanа Knowledge city» АҚ жарғылық капиталын ұлғайтуға берілетін нысаналы даму трансферттері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716 613,0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1 209 728,0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716 613,0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1 209 728,0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524 864,0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716 613,0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684 864,0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 жарғылық капитал ұлғайту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1 080 000,0</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мен жастардың дамуына жағдай жасау, оларды елді әлеуметтік-экономикалық дамытуға тарту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657 809,8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598 756,0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598 575,0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598 575,0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657 809,8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598 756,0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598 575,0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591 314,0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691 314,0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591 314,0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7 261,0</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және ғылым жүйесін басқару мен қаржыландырудың тиімділігін арттыру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1 405 716,6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1 628 372,0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1 892 110,0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2 230 833,0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2 650 316,0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1 336 225,0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1 526 843,0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1 854 006,0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2 196 533,0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2 613 444,0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 мемлекеттік саясатты қалыптастыру және іске асыру жөніндегі қызметтер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1 336 225,0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1 526 843,0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1 854 006,0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2 132  017,0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2 548 928,0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корпоративтік басқару қағидатын енгізу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64 516,0</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69 491,0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101 529, 0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 материалдық-техникалық жарақтандыру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69 491,6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101 529,0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