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0d11" w14:textId="cea0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30 маусымдағы № 652 және 2005 жылғы 20 шілдедегі № 750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қазандағы № 1078 Қаулысы. Күші жойылды - Қазақстан Республикасы Үкіметінің 2022 жылғы 16 наурыздағы № 127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16.03.2022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"Экономикалық қызмет түрлерін кәсіптік тәуекел сыныптарына жатқызу ережесін бекіту туралы" Қазақстан Республикасы Үкіметінің 2005 жылғы 30 маусымдағы № 652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27, 335-құжат):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"Қызметкер еңбек (қызмет) міндеттерін атқарған кезде оның өмірі мен денсаулығына зиян келтіргені үшін жұмыс берушінің азаматтық-құқықтық жауапкершілігін міндетті сақтандыру туралы" деген сөздер "Қызметкер еңбек (қызмет) міндеттерін атқарған кезде оны жазатайым оқиғалардан міндетті сақтандыру туралы" деген сөздермен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Экономикалық қызмет түрлерін кәсіптік тәуекел сыныптарына жатқызу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"Қызметкер еңбек (қызмет) міндеттерін атқарған кезде оның өмірі мен денсаулығына зиян келтіргені үшін жұмыс берушінің азаматтық-құқықтық жауапкершілігін міндетті сақтандыру туралы" деген сөздер "Қызметкер еңбек (қызмет) міндеттерін атқарған кезде оны жазатайым оқиғалардан міндетті сақтандыру туралы"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05.06.2015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05.06.2015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жылғы 10 тамыздан бастап қолданысқа енгізіледі және ресми жариялануға тиіс.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Премьер-Министрі                                 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