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aa69" w14:textId="4b6a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5 желтоқсандағы № 211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ақпандағы № 1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делегациясын Ханой қаласына (Вьетнам Социалистік Республикасы) іссапарға жіберу туралы» Қазақстан Республикасы Үкіметінің 2009 жылғы 15 желтоқсандағы № 21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абзацындағы «26» деген сандар «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ыртқы істер министрлігі» деген сөздерден кейін «Марат Рахметтоллаұлы Сәрсембаевты қоспағанда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йндағы Франкфурт - Астана» деген сөздер «Алмат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ной қаласына (Вьетнам Социалистік Республикасы) іссапарға жіберілетін Қазақстан Республикасы делегациясының құрамына Астана қаласы әкімдігінің «Астана - жаңа қала» арнайы экономикалық аймағын әкімшілендіру басқармасы бастығының орынбасары Марат Рахметтоллаұлы Сәрсембаев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Ерлан Ермекұлы Каналимов, София Серікбайқызы Айсағалиева, Әсел Жолдасқызы Ысмайыл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