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d2e4" w14:textId="788d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12 қарашадағы № 1196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Қызылорда облысының аумағындағы 2010 - 2011 жылдардағы су тасқыны кезеңінің ықтимал төтенше жағдайларының алдын алуға және Сырдария өзенінің арнасында қорғаныс іс-шараларын жүргізуге, жағалау қорғаныс бөгеттерін және бұру арналарының бөгеттерін күшейтуге, нығайтуға және қалпына келтіруге, қауіпті учаскелердегі өзен арнасын түзетуге, гидротехникалық құрылыстар орнатуға және оларды жөндеуге Қызылорда облысының әкімдігіне аудару үшін 2010 - 2011 жылдарға арналған республикалық бюджетте Қазақстан Республикасы Үкіметінің шұғыл шығындарға көзделген резервінен ағымдағы нысаналы трансферттер түрінде 853102938 (сегіз жүз елу үш миллион бір жүз екі мың тоғыз жүз отыз сегіз) теңге сомада қаражат, соның ішінде:</w:t>
      </w:r>
      <w:r>
        <w:br/>
      </w:r>
      <w:r>
        <w:rPr>
          <w:rFonts w:ascii="Times New Roman"/>
          <w:b w:val="false"/>
          <w:i w:val="false"/>
          <w:color w:val="000000"/>
          <w:sz w:val="28"/>
        </w:rPr>
        <w:t>
</w:t>
      </w:r>
      <w:r>
        <w:rPr>
          <w:rFonts w:ascii="Times New Roman"/>
          <w:b w:val="false"/>
          <w:i w:val="false"/>
          <w:color w:val="000000"/>
          <w:sz w:val="28"/>
        </w:rPr>
        <w:t>
      2010 жылы 613815176 (алты жүз он үш миллион сегіз жүз он бес мың бір жүз жетпіс алты) теңге сомасында бөлінсін;</w:t>
      </w:r>
      <w:r>
        <w:br/>
      </w:r>
      <w:r>
        <w:rPr>
          <w:rFonts w:ascii="Times New Roman"/>
          <w:b w:val="false"/>
          <w:i w:val="false"/>
          <w:color w:val="000000"/>
          <w:sz w:val="28"/>
        </w:rPr>
        <w:t>
</w:t>
      </w:r>
      <w:r>
        <w:rPr>
          <w:rFonts w:ascii="Times New Roman"/>
          <w:b w:val="false"/>
          <w:i w:val="false"/>
          <w:color w:val="000000"/>
          <w:sz w:val="28"/>
        </w:rPr>
        <w:t>
      2011 жылы 239287762 (екі жүз отыз тоғыз миллион екі жүз сексен жеті мың жеті жүз алпыс екі) теңге сомасында қаражат бөлу көзделсін.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Қызылорда облысының әкімі 2010 жылғы 15 желтоқсанға дейінгі мерзімде Қазақстан Республикасы Төтенше жағдайлар министрлігіне бөлінген қаражаттың мақсатты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