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964c" w14:textId="8a29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 сәуірдегі № 396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қарашадағы № 1270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Тұңғыш Президентінің - Елбасының Мемлекеттік бейбітшілік және прогресс сыйлығы туралы» Қазақстан Республикасының 2001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Тұңғыш Президентінің Мемлекеттік бейбітшілік және прогресс сыйлығының кейбір мәселелері туралы» Қазақстан Республикасы Үкіметінің 2002 жылғы 3 сәуірдегі № 396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тақырыбы, кіріспе және 1-тармақ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Тұңғыш Президентінің Мемлекеттік бейбітшілік және прогресс сыйлығының лауреаты дипломының сипаттамасында: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 1-тармақ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«Дипломның сыртқы бетінде алтын түсті «Қазақстан Республикасы Тұңғыш Президентінің - Елбасының Мемлекеттік бейбітшілік және прогресс сыйлығы лауреатының дипломы» деген жазу орналасады;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Тұңғыш Президентінің Мемлекеттік бейбітшілік және прогресс сыйлығының лауреатының омырауға тағатын белгісінің сипаттамасында: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 1-тармақ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«РЕВЕРС» жағында қазақ және орыс тілдерінде: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 Тұңғыш Президентінің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Елбасының Мемлекеттік бейбітшілік және прогресс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сыйлығының лауреаты»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и прогресса Первого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Лидера Нации»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жазу орналасады;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Тұңғыш Президентінің Мемлекеттік бейбітшілік және прогресс сыйлығының лауреаты куәлігінің сипаттамасында: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тақырыбы, 1 және 4-тармақтар «Қазақстан Республикасы Тұңғыш Президентінің» деген сөздерден кейін «- Елбасының»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Куәліктің сыртқы жағында Қазақстан Республикасының Мемлекеттік елтаңбасы, оның төменгі жағында алтын түсті «Қазақстан Республикасы Тұңғыш Президентінің - Елбасының Мемлекеттік бейбітшілік және прогресс сыйлығы лауреатының куәлігі» деген жазу орналасады.».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