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cbbf" w14:textId="88bc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15 желтоқсандағы № 1370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және басқа мемлекеттердің аумақтарындағы табиғи және техногендік сипаттағы төтенше жағдайларды жою үшін 2010 жылға арналған республикалық бюджетте көзделген Қазақстан Республикасы Үкіметінің төтенше резервінен Қазақстан Республикасы Көлік және коммуникация министрлігіне Қырғыз Республикасына ізгілік көмек көрсету шеңберінде материалдық құндылықтарды жеткізу бойынша көлік шығыстарын өтеу үшін 59415633,08 теңге (елу тоғыз миллион төрт жүз он бес мың алты жүз отыз үш теңге сегіз тиын)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бөлінген қаражаттың мақсаты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