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44c2" w14:textId="6974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 мен Қазақстан Республикасының Премьер-Министрі өкімінің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22 желтоқсандағы № 1396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Қазақстан Республикасы Үкіметінің кейбір шешімдері мен Қазақстан Республикасының Премьер-Министрі өкімінің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1396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Күші жойылған Қазақстан Республикасы Үкіметінің кейбір</w:t>
      </w:r>
      <w:r>
        <w:br/>
      </w:r>
      <w:r>
        <w:rPr>
          <w:rFonts w:ascii="Times New Roman"/>
          <w:b/>
          <w:i w:val="false"/>
          <w:color w:val="000000"/>
        </w:rPr>
        <w:t>
шешімдері мен Қазақстан Республикасының Премьер-Министрі</w:t>
      </w:r>
      <w:r>
        <w:br/>
      </w:r>
      <w:r>
        <w:rPr>
          <w:rFonts w:ascii="Times New Roman"/>
          <w:b/>
          <w:i w:val="false"/>
          <w:color w:val="000000"/>
        </w:rPr>
        <w:t>
өкімінің тізбесі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«Қазақстан Республикасының Жер қойнауын пайдалану мониторингінің бірыңғай мемлекеттік жүйесін құру тәртібі туралы» Қазақстан Республикасы Үкіметінің 2002 жылғы 29 желтоқсандағы № 1444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«Өнеркәсіп саласындағы біліктілік талаптарына лицензиялау субъектілерінің сәйкестігін сараптамалық бағалауды жүзеге асыру үшін тәуелсіз сарапшыларды аккредиттеу ережесін бекіту туралы» Қазақстан Республикасы Үкіметінің 2004 жылғы 21 шілдедегі № 778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27, 361-құжат).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«Қазақстан Республикасының Индустриялық-инновациялық дамуының 2003 - 2015 жылдарға арналған стратегиясын іске асыру жөніндегі 2009 - 2011 жылдарға арналған іс-шаралар жоспарын бекіту туралы» Қазақстан Республикасы Үкіметінің 2009 жылғы 25 ақпандағы № 219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«Қазақстан Республикасының электр энергетикасындағы нарықтық қатынастарды одан әрі жетілдіру тұжырымдамасын іске асыру жөніндегі іс-шаралар жоспарын бекіту туралы» Қазақстан Республикасы Үкіметінің 2009 жылғы 18 шілдедегі № 1096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«Қазақстан Республикасы Үкіметінің кейбір шешімдеріне өзгерістер енгізу туралы» Қазақстан Республикасы Үкіметінің 2010 жылғы 18 маусымдағы № 613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39, 342-құжат).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«Тауарлардың шығу тегі туралы сертификаттарды беру мен куәландырудың кейбір мәселелері» туралы Қазақстан Республикасы Премьер-Министрінің 1998 жылғы 5 қазандағы № 192-ө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