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9d876" w14:textId="c19d87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2010 жылғы 15 наурыздағы № 198 қаулысына толықтыру енгізу туралы</w:t>
      </w:r>
    </w:p>
    <w:p>
      <w:pPr>
        <w:spacing w:after="0"/>
        <w:ind w:left="0"/>
        <w:jc w:val="both"/>
      </w:pPr>
      <w:r>
        <w:rPr>
          <w:rFonts w:ascii="Times New Roman"/>
          <w:b w:val="false"/>
          <w:i w:val="false"/>
          <w:color w:val="000000"/>
          <w:sz w:val="28"/>
        </w:rPr>
        <w:t>Қазақстан Республикасы Үкіметінің 2010 жылғы 17 наурыздағы № 212 Қаулысы</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«Қазақстан Республикасы Үкіметінің резервінен қаражат бөлу туралы» Қазақстан Республикасы Үкіметінің 2010 жылғы 15 наурыздағы № 198 </w:t>
      </w:r>
      <w:r>
        <w:rPr>
          <w:rFonts w:ascii="Times New Roman"/>
          <w:b w:val="false"/>
          <w:i w:val="false"/>
          <w:color w:val="000000"/>
          <w:sz w:val="28"/>
        </w:rPr>
        <w:t>қаулысына</w:t>
      </w:r>
      <w:r>
        <w:rPr>
          <w:rFonts w:ascii="Times New Roman"/>
          <w:b w:val="false"/>
          <w:i w:val="false"/>
          <w:color w:val="000000"/>
          <w:sz w:val="28"/>
        </w:rPr>
        <w:t xml:space="preserve"> мынадай толықтыру енгізілсін:</w:t>
      </w:r>
      <w:r>
        <w:br/>
      </w:r>
      <w:r>
        <w:rPr>
          <w:rFonts w:ascii="Times New Roman"/>
          <w:b w:val="false"/>
          <w:i w:val="false"/>
          <w:color w:val="000000"/>
          <w:sz w:val="28"/>
        </w:rPr>
        <w:t>
</w:t>
      </w:r>
      <w:r>
        <w:rPr>
          <w:rFonts w:ascii="Times New Roman"/>
          <w:b w:val="false"/>
          <w:i w:val="false"/>
          <w:color w:val="000000"/>
          <w:sz w:val="28"/>
        </w:rPr>
        <w:t>
      мынадай мазмұндағы 2-1-тармақпен толықтырылсын:</w:t>
      </w:r>
      <w:r>
        <w:br/>
      </w:r>
      <w:r>
        <w:rPr>
          <w:rFonts w:ascii="Times New Roman"/>
          <w:b w:val="false"/>
          <w:i w:val="false"/>
          <w:color w:val="000000"/>
          <w:sz w:val="28"/>
        </w:rPr>
        <w:t>
      «2-1. Алматы облысының әкімдігін қоспағанда, облыстардың, Астана және Алматы қалаларының әкімдіктеріне заңнамада белгіленген тәртіппен Қызылағаш су қоймасы бөгетінің бұзылуы салдарынан Алматы облысы Ақсу ауданының Қызылағаш, Егінсу ауылдарындағы және басқа елді мекендеріндегі төтенше жағдай зардаптарын жоюға 2010 жылға арналған жергілікті бюджеттерде көзделген тиісті жергілікті атқарушы органдардың шұғыл шығындарға арналған резервтері есебінен 50000000 (елу миллион) теңгеден Алматы облысының бюджетіне аудару ұсынылсын.».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