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9e43" w14:textId="a7b9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4 сәуірдегі № 260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наурыздағы № 219 Қаулысы. Күші жойылды - Қазақстан Республикасы Үкіметінің 2022 жылғы 4 наурыздағы № 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"Фильтрлі сигареттерге ең төмен бөлшек баға белгілеу туралы" Қазақстан Республикасы Үкіметінің 2007 жылғы 4 сәуірдегі № 260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10, 116-құжат)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"қырық" деген сөз "алпыс"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"елу" деген сөз "жетпіс" деген сөзбен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жиырма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