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9e43" w14:textId="a7b9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4 сәуірдегі № 260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наурыздағы № 219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 сигареттерге ең төмен бөлшек баға белгілеу туралы" Қазақстан Республикасы Үкіметінің 2007 жылғы 4 сәуірдегі № 260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10, 116-құжат)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"қырық" деген сөз "алпыс"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"елу" деген сөз "жетпіс" деген сөзбен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жиырма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