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96ba" w14:textId="2dd9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Қ.Әбдібек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 сәуірдегі № 27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ұрмұхамбет Қанапияұлы Әбдібеков Қазақстан Республикасының Индустрия және жаңа технологиялар вице-министрі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