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466c" w14:textId="4ac4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31 тамыздағы № 851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тамыздағы </w:t>
      </w:r>
      <w:r>
        <w:br/>
      </w:r>
      <w:r>
        <w:rPr>
          <w:rFonts w:ascii="Times New Roman"/>
          <w:b w:val="false"/>
          <w:i w:val="false"/>
          <w:color w:val="000000"/>
          <w:sz w:val="28"/>
        </w:rPr>
        <w:t xml:space="preserve">
№ 851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1"/>
    <w:bookmarkStart w:name="z5" w:id="2"/>
    <w:p>
      <w:pPr>
        <w:spacing w:after="0"/>
        <w:ind w:left="0"/>
        <w:jc w:val="both"/>
      </w:pPr>
      <w:r>
        <w:rPr>
          <w:rFonts w:ascii="Times New Roman"/>
          <w:b w:val="false"/>
          <w:i w:val="false"/>
          <w:color w:val="000000"/>
          <w:sz w:val="28"/>
        </w:rPr>
        <w:t>
      1. «Басқарушылар кеңестеріндегі Қазақстан Республикасының өкілдерін тағайындау туралы» Қазақстан Республикасы Үкіметінің 2002 жылғы 18 наурыздағы № 323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тармақшаның үшінші абзацындағы «Смайылов Әлихан Асханұлы» деген сөздер «Дәленов Руслан Ерболатұлы»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және 3) тармақшалардың үшінші абзацындағы «Экономика және бюджеттік жоспарлау» деген сөздер «Экономикалық даму және сауда»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тармақшаның екінші абзацы мынадай редакцияда жазылсын:</w:t>
      </w:r>
      <w:r>
        <w:br/>
      </w:r>
      <w:r>
        <w:rPr>
          <w:rFonts w:ascii="Times New Roman"/>
          <w:b w:val="false"/>
          <w:i w:val="false"/>
          <w:color w:val="000000"/>
          <w:sz w:val="28"/>
        </w:rPr>
        <w:t>
      «Басқарушы - Қазақстан Республикасының Экономикалық даму және сауда министрі Айтжанова Жанар Сейдахметқызы,»;</w:t>
      </w:r>
      <w:r>
        <w:br/>
      </w:r>
      <w:r>
        <w:rPr>
          <w:rFonts w:ascii="Times New Roman"/>
          <w:b w:val="false"/>
          <w:i w:val="false"/>
          <w:color w:val="000000"/>
          <w:sz w:val="28"/>
        </w:rPr>
        <w:t>
</w:t>
      </w:r>
      <w:r>
        <w:rPr>
          <w:rFonts w:ascii="Times New Roman"/>
          <w:b w:val="false"/>
          <w:i w:val="false"/>
          <w:color w:val="000000"/>
          <w:sz w:val="28"/>
        </w:rPr>
        <w:t>
      5) тармақшаның екінші абзацы мынадай редакцияда жазылсын:</w:t>
      </w:r>
      <w:r>
        <w:br/>
      </w:r>
      <w:r>
        <w:rPr>
          <w:rFonts w:ascii="Times New Roman"/>
          <w:b w:val="false"/>
          <w:i w:val="false"/>
          <w:color w:val="000000"/>
          <w:sz w:val="28"/>
        </w:rPr>
        <w:t>
      «Басқарушы - Қазақстан Республикасы Премьер-Министрінің орынбасары - Қазақстан Республикасының Индустрия және жаңа технологиялар министрі Исекешев Әсет Өрентайұлы,».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29.08.2016 </w:t>
      </w:r>
      <w:r>
        <w:rPr>
          <w:rFonts w:ascii="Times New Roman"/>
          <w:b w:val="false"/>
          <w:i w:val="false"/>
          <w:color w:val="000000"/>
          <w:sz w:val="28"/>
        </w:rPr>
        <w:t>№ 488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келісімді іске асыру туралы» Қазақстан Республикасы Үкіметінің 2002 жылғы 21 желтоқсандағы № 1337 </w:t>
      </w:r>
      <w:r>
        <w:rPr>
          <w:rFonts w:ascii="Times New Roman"/>
          <w:b w:val="false"/>
          <w:i w:val="false"/>
          <w:color w:val="000000"/>
          <w:sz w:val="28"/>
          <w:u w:val="single"/>
        </w:rPr>
        <w:t xml:space="preserve">қаулысында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Республикасының Экономика және бюджеттік жоспарлау вице-министрі Марат Әпсеметұлы Құсайыновқа» деген сөздер «Қазақстан Республикасы Премьер-Министрінің орынбасары - Ербол Тұрмаханұлы Орынбаевқа»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және Америка Құрама Штаттарының Үкіметі арасындағы Экономикалық даму жөніндегі Қазақстан - Американ бағдарламасы бойынша өзара түсіністік туралы меморандумды іске асыру туралы» Қазақстан Республикасы Үкіметінің 2006 жылғы 5 қазандағы № 960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1-тармақтағы «Экономика және бюджеттік жоспарлау министрлігі» деген сөздер «Экономикалық даму және сауда министрлігі» деген сөздермен ауыстырылсын;</w:t>
      </w:r>
      <w:r>
        <w:br/>
      </w:r>
      <w:r>
        <w:rPr>
          <w:rFonts w:ascii="Times New Roman"/>
          <w:b w:val="false"/>
          <w:i w:val="false"/>
          <w:color w:val="000000"/>
          <w:sz w:val="28"/>
        </w:rPr>
        <w:t>
      2-тармақтағы «Қазақстан Республикасының Экономика және бюджеттік жоспарлау министрі Бақыт Тұрлыханұлы Сұлтановқа» деген сөздер «Қазақстан Республикасының Экономикалық даму және сауда министрі Жанар Сейдахметқызы Айтжановаға»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«Орталық Азия Өңірлік Экономикалық Ынтымақтастық бағдарламасы бойынша Қазақстан Республикасынан Ұлттық үйлестірушіні тағайындау туралы» Қазақстан Республикасы Үкіметінің 2006 жылғы 12 желтоқсандағы № 1194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1-тармақтағы «Қазақстан Республикасының Экономика және бюджеттік жоспарлау министрі Бақыт Тұрлыханұлы Сұлтанов» деген сөздер «Қазақстан Республикасының Экономикалық даму және сауда министрі Жанар Сейдахметқызы Айтжанова» деген сөздермен ауыстырылсын.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