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5b49" w14:textId="54c5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кейб1р заңнамалық актілеріне адвокатура мәселелері бойынша езгерістер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31 тамыздағы № 853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адвокатура мәселелері бойынша өзгерістер мен толықтырулар енгізу туралы» Қазақстан Республикасы Заңының жобасы Қазақстан Республикасының Парламент! Мәжілісінің карауына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Қазакстан Республикасының Заңы Қазақстан Республикасының кейб1р заңнамалық</w:t>
      </w:r>
      <w:r>
        <w:br/>
      </w:r>
      <w:r>
        <w:rPr>
          <w:rFonts w:ascii="Times New Roman"/>
          <w:b/>
          <w:i w:val="false"/>
          <w:color w:val="000000"/>
        </w:rPr>
        <w:t>
актілеріне адвокатура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w:t>
      </w:r>
      <w:r>
        <w:br/>
      </w:r>
      <w:r>
        <w:rPr>
          <w:rFonts w:ascii="Times New Roman"/>
          <w:b w:val="false"/>
          <w:i w:val="false"/>
          <w:color w:val="000000"/>
          <w:sz w:val="28"/>
        </w:rPr>
        <w:t>
актілеріне өзгерістер мен толықтырулар енгізілсін:</w:t>
      </w:r>
      <w:r>
        <w:br/>
      </w:r>
      <w:r>
        <w:rPr>
          <w:rFonts w:ascii="Times New Roman"/>
          <w:b w:val="false"/>
          <w:i w:val="false"/>
          <w:color w:val="000000"/>
          <w:sz w:val="28"/>
        </w:rPr>
        <w:t xml:space="preserve">
      1. 1999 жылғы 13 шілдедегі Қазақстан Республикасының Азаматтық ic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28-құжат, 32-құжат):</w:t>
      </w:r>
      <w:r>
        <w:br/>
      </w:r>
      <w:r>
        <w:rPr>
          <w:rFonts w:ascii="Times New Roman"/>
          <w:b w:val="false"/>
          <w:i w:val="false"/>
          <w:color w:val="000000"/>
          <w:sz w:val="28"/>
        </w:rPr>
        <w:t>
      1) 62-баптың үшінші бөлігінде «дербес жүргізген жағдайда - адвокат клиентпен жасасқан шартпен» деген сөздер «заңды тұлғаны тіркемей дербес жүзеге асырған жағдайда - адвокаттар алқасы төралқасымен» деген сөздермен ауыстырылсын;</w:t>
      </w:r>
      <w:r>
        <w:br/>
      </w:r>
      <w:r>
        <w:rPr>
          <w:rFonts w:ascii="Times New Roman"/>
          <w:b w:val="false"/>
          <w:i w:val="false"/>
          <w:color w:val="000000"/>
          <w:sz w:val="28"/>
        </w:rPr>
        <w:t>
      2) 111-баптың екінші бөлігі мынадай редакцияда жазылсын:</w:t>
      </w:r>
      <w:r>
        <w:br/>
      </w:r>
      <w:r>
        <w:rPr>
          <w:rFonts w:ascii="Times New Roman"/>
          <w:b w:val="false"/>
          <w:i w:val="false"/>
          <w:color w:val="000000"/>
          <w:sz w:val="28"/>
        </w:rPr>
        <w:t>
      «2. Егер адвокат заң көмегін тарапқа судьяның (сот) ұйғарымы негізінде тегін көрсетсе, сот осы бапта аталған шығындарды заң көмегін тегін көрсеткен адвокаттың пайдасына өндіреді».</w:t>
      </w:r>
      <w:r>
        <w:br/>
      </w:r>
      <w:r>
        <w:rPr>
          <w:rFonts w:ascii="Times New Roman"/>
          <w:b w:val="false"/>
          <w:i w:val="false"/>
          <w:color w:val="000000"/>
          <w:sz w:val="28"/>
        </w:rPr>
        <w:t xml:space="preserve">
      2.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49, 88-құжат; № 24, 130-құжат; 2010 ж., № 5, 23-құжат):</w:t>
      </w:r>
      <w:r>
        <w:br/>
      </w:r>
      <w:r>
        <w:rPr>
          <w:rFonts w:ascii="Times New Roman"/>
          <w:b w:val="false"/>
          <w:i w:val="false"/>
          <w:color w:val="000000"/>
          <w:sz w:val="28"/>
        </w:rPr>
        <w:t>
      1) 8 және 9-баптар мынадай редакцияда жазылсын:</w:t>
      </w:r>
      <w:r>
        <w:br/>
      </w:r>
      <w:r>
        <w:rPr>
          <w:rFonts w:ascii="Times New Roman"/>
          <w:b w:val="false"/>
          <w:i w:val="false"/>
          <w:color w:val="000000"/>
          <w:sz w:val="28"/>
        </w:rPr>
        <w:t>
      «8-бап. Адвокаттың көмекшілері мен тағылымдамадан өтушілері</w:t>
      </w:r>
      <w:r>
        <w:br/>
      </w:r>
      <w:r>
        <w:rPr>
          <w:rFonts w:ascii="Times New Roman"/>
          <w:b w:val="false"/>
          <w:i w:val="false"/>
          <w:color w:val="000000"/>
          <w:sz w:val="28"/>
        </w:rPr>
        <w:t>
      1. Адвокаттың көмекшілері мен тағылымдамадан өтушілері болуы мүмкін.</w:t>
      </w:r>
      <w:r>
        <w:br/>
      </w:r>
      <w:r>
        <w:rPr>
          <w:rFonts w:ascii="Times New Roman"/>
          <w:b w:val="false"/>
          <w:i w:val="false"/>
          <w:color w:val="000000"/>
          <w:sz w:val="28"/>
        </w:rPr>
        <w:t>
      2. Адвокаттың көмекшілері еңбек шартының негізінде заң консультациясында, адвокат кеңсесінде немесе адвокаттық қызметпен жеке-дара айналысатын адвокаттың жанында жұмыс істей алады.</w:t>
      </w:r>
      <w:r>
        <w:br/>
      </w:r>
      <w:r>
        <w:rPr>
          <w:rFonts w:ascii="Times New Roman"/>
          <w:b w:val="false"/>
          <w:i w:val="false"/>
          <w:color w:val="000000"/>
          <w:sz w:val="28"/>
        </w:rPr>
        <w:t>
      Адвокаттың көмекшілері адвокаттың нұсқаулары бойынша және соның жауапкершілігімен адвокаттың тапсырмаларын орындауға құқылы.</w:t>
      </w:r>
      <w:r>
        <w:br/>
      </w:r>
      <w:r>
        <w:rPr>
          <w:rFonts w:ascii="Times New Roman"/>
          <w:b w:val="false"/>
          <w:i w:val="false"/>
          <w:color w:val="000000"/>
          <w:sz w:val="28"/>
        </w:rPr>
        <w:t>
      3. Жоғары заң білімі бар Қазақстан Республикасының азаматы тағылымдамадан өтуші бола алады.</w:t>
      </w:r>
      <w:r>
        <w:br/>
      </w:r>
      <w:r>
        <w:rPr>
          <w:rFonts w:ascii="Times New Roman"/>
          <w:b w:val="false"/>
          <w:i w:val="false"/>
          <w:color w:val="000000"/>
          <w:sz w:val="28"/>
        </w:rPr>
        <w:t>
      Тағылымдамадан өтудің мақсаты адвокаттық қызметтің кәсіби білімін және практикалық дағдыларын игеру болып табылады.</w:t>
      </w:r>
      <w:r>
        <w:br/>
      </w:r>
      <w:r>
        <w:rPr>
          <w:rFonts w:ascii="Times New Roman"/>
          <w:b w:val="false"/>
          <w:i w:val="false"/>
          <w:color w:val="000000"/>
          <w:sz w:val="28"/>
        </w:rPr>
        <w:t>
      Осы бапта белгіленген талаптарға жауап беретін және тағылымдамадан өтуге ниет білдірген адам тағылымдамадан өтуге жіберу туралы өтінішпен адвокаттар алқасының төралқасына жүгінеді.</w:t>
      </w:r>
      <w:r>
        <w:br/>
      </w:r>
      <w:r>
        <w:rPr>
          <w:rFonts w:ascii="Times New Roman"/>
          <w:b w:val="false"/>
          <w:i w:val="false"/>
          <w:color w:val="000000"/>
          <w:sz w:val="28"/>
        </w:rPr>
        <w:t>
      Өтінішке мынадай құжаттар қоса берілуге тиіс:</w:t>
      </w:r>
      <w:r>
        <w:br/>
      </w:r>
      <w:r>
        <w:rPr>
          <w:rFonts w:ascii="Times New Roman"/>
          <w:b w:val="false"/>
          <w:i w:val="false"/>
          <w:color w:val="000000"/>
          <w:sz w:val="28"/>
        </w:rPr>
        <w:t>
      1) Қазақстан Республикасы азаматының жеке басын куәландыратын құжаттың көшірмесі;</w:t>
      </w:r>
      <w:r>
        <w:br/>
      </w:r>
      <w:r>
        <w:rPr>
          <w:rFonts w:ascii="Times New Roman"/>
          <w:b w:val="false"/>
          <w:i w:val="false"/>
          <w:color w:val="000000"/>
          <w:sz w:val="28"/>
        </w:rPr>
        <w:t>
      2) жоғары заңгерлік білімі туралы дипломның көшірмесі (салыстыру үшін дипломның түпнұсқасын ұсынбаған жағдайда нотариалды куәландырылған көшірме).</w:t>
      </w:r>
      <w:r>
        <w:br/>
      </w:r>
      <w:r>
        <w:rPr>
          <w:rFonts w:ascii="Times New Roman"/>
          <w:b w:val="false"/>
          <w:i w:val="false"/>
          <w:color w:val="000000"/>
          <w:sz w:val="28"/>
        </w:rPr>
        <w:t>
      4. Өтінішті қарау нәтижелері бойынша адвокаттар алқасының төралқасы мынаадай шешімдердің біреуін қабылдайды:</w:t>
      </w:r>
      <w:r>
        <w:br/>
      </w:r>
      <w:r>
        <w:rPr>
          <w:rFonts w:ascii="Times New Roman"/>
          <w:b w:val="false"/>
          <w:i w:val="false"/>
          <w:color w:val="000000"/>
          <w:sz w:val="28"/>
        </w:rPr>
        <w:t xml:space="preserve">
      1) тағылымдамадан өтуге жіберу туралы; </w:t>
      </w:r>
      <w:r>
        <w:br/>
      </w:r>
      <w:r>
        <w:rPr>
          <w:rFonts w:ascii="Times New Roman"/>
          <w:b w:val="false"/>
          <w:i w:val="false"/>
          <w:color w:val="000000"/>
          <w:sz w:val="28"/>
        </w:rPr>
        <w:t>
      2) тағылымдамадан өтуге жіберуден бас тарту туралы.</w:t>
      </w:r>
      <w:r>
        <w:br/>
      </w:r>
      <w:r>
        <w:rPr>
          <w:rFonts w:ascii="Times New Roman"/>
          <w:b w:val="false"/>
          <w:i w:val="false"/>
          <w:color w:val="000000"/>
          <w:sz w:val="28"/>
        </w:rPr>
        <w:t>
      5. Тағылымдамадан өтушілер санының көп жинақталуы себебімен тағылымдамадан өтуге жіберуден бас тартуға жол берілмейді.</w:t>
      </w:r>
      <w:r>
        <w:br/>
      </w:r>
      <w:r>
        <w:rPr>
          <w:rFonts w:ascii="Times New Roman"/>
          <w:b w:val="false"/>
          <w:i w:val="false"/>
          <w:color w:val="000000"/>
          <w:sz w:val="28"/>
        </w:rPr>
        <w:t>
      6. Тағылымдама кемінде бес жыл адвокаттық қызмет стажы бар адвокаттың басшылығымен жүзеге асырылады. Тағылымдаманың ұзақтығы алты айды құрайды. Бір адвокаттан тағылымдаманы кемінде екі тағылымдамадан өтуші бір мезгілде өте алады.</w:t>
      </w:r>
      <w:r>
        <w:br/>
      </w:r>
      <w:r>
        <w:rPr>
          <w:rFonts w:ascii="Times New Roman"/>
          <w:b w:val="false"/>
          <w:i w:val="false"/>
          <w:color w:val="000000"/>
          <w:sz w:val="28"/>
        </w:rPr>
        <w:t>
      7. Тағылымдамадан өтуді ұйымдастыруды Қазақстанның адвокаттар одағымен келісім бойынша Қазақстан Республикасы Әділет министрлігі бекітетін тағылымдамадан өтушілерді кәсіби даярлау бағдарламасы бойынша адвокаттар алқасының төралқасы жүзеге асырады.</w:t>
      </w:r>
      <w:r>
        <w:br/>
      </w:r>
      <w:r>
        <w:rPr>
          <w:rFonts w:ascii="Times New Roman"/>
          <w:b w:val="false"/>
          <w:i w:val="false"/>
          <w:color w:val="000000"/>
          <w:sz w:val="28"/>
        </w:rPr>
        <w:t>
      Тағылымдамадан өтушілерді кәсіби даярлау бағдарламасы барлық тағылымдамадан өтушілер үшін міндетті болып табылады және тағылымдамадан өтушінің адвокаттың кәсіптік және этикалық мінез-құлық нормаларын зерделеуді, тағылымдамадан өтушілер мен адвокаттар үшін ұйымдастырылатын практикалық сабақтарға баруды қоса алғанда, адвокаттық қызметті ұйымдастыру жөнінде тағылымдамадан өтушінің арнайы теориялық білімдерді, практикалық дағдыларды игеруіне бағытталған іс-шаралар тізбесін қамтуға тиіс.</w:t>
      </w:r>
      <w:r>
        <w:br/>
      </w:r>
      <w:r>
        <w:rPr>
          <w:rFonts w:ascii="Times New Roman"/>
          <w:b w:val="false"/>
          <w:i w:val="false"/>
          <w:color w:val="000000"/>
          <w:sz w:val="28"/>
        </w:rPr>
        <w:t>
      Тағылымдамадан өтушілерді кәсіби даярлау бағдарламасын толық игеру тағылымдамадан өтудің жалғыз шарты болып табылады.</w:t>
      </w:r>
      <w:r>
        <w:br/>
      </w:r>
      <w:r>
        <w:rPr>
          <w:rFonts w:ascii="Times New Roman"/>
          <w:b w:val="false"/>
          <w:i w:val="false"/>
          <w:color w:val="000000"/>
          <w:sz w:val="28"/>
        </w:rPr>
        <w:t>
      8. Тағылымдаманың қорытындысы бойынша тағылымдамадан өту барысында тағылымдамадан өтуші алған кәсіби білімі мен практикалық дағдылар деңгейі көрсетілетін тағылымдама басшысының қорытындысы жасалады. Қорытындыға тағылымдамадан өтуші жасаған іс жүргізу және өзге де жазбаша құжаттардың жобалары, сондай-ақ тағылымдамадан етушінің теориялық және практикалық сабақтарға қатысқанын растайтын құжат қоса беріледі. Тағылымдаманың қорытындылары туралы материалдар адвокаттар алқасының төралқасына енгізіледі және олар тағылымдама аяқталған күннен бастап бір айдан кешіктірілмей қарауға жатады. Адвокаттар алқасы төралқасының шешімі көпшілік дауыспен қабылданатын тағылымдамадан өту туралы қорытындыны бекіту туралы не тағылымдамадан өту туралы қорытындыны бекітуден бас тарту туралы қаулы нысанында ресімделеді, төраға мен отырысқа қатысқан адвокаттар алқасы төралқасының мүшелері қол қояды және ол қабылдағаннан кейінгі келесі күннен кешіктірілмей тағылымдамадан өтушіге тапсырылады.</w:t>
      </w:r>
      <w:r>
        <w:br/>
      </w:r>
      <w:r>
        <w:rPr>
          <w:rFonts w:ascii="Times New Roman"/>
          <w:b w:val="false"/>
          <w:i w:val="false"/>
          <w:color w:val="000000"/>
          <w:sz w:val="28"/>
        </w:rPr>
        <w:t>
      Тағылымдамадан өту туралы қорытындыны бекітуден бас тарту туралы шешім дәлелді болуы тиіс және сотқа шағым жасауға болады. Тағылымдамадан өтпеген адам жалпы негіздерде тағылымдамаға қайта жіберіледі.</w:t>
      </w:r>
      <w:r>
        <w:br/>
      </w:r>
      <w:r>
        <w:rPr>
          <w:rFonts w:ascii="Times New Roman"/>
          <w:b w:val="false"/>
          <w:i w:val="false"/>
          <w:color w:val="000000"/>
          <w:sz w:val="28"/>
        </w:rPr>
        <w:t>
      9. Тағылымдамадан «Қазақстан Республикасындағы сот жүйесі және судьялардың мәртебесі туралы» Қазақстан Республикасы Заңының 34-бабы 1-тармағының 1), 1-1), 2), 8), 10) тармақшаларында көзделген негіздер бойынша өз өкілеттіктерін тоқтатқан судьялар өтпейді.</w:t>
      </w:r>
      <w:r>
        <w:br/>
      </w:r>
      <w:r>
        <w:rPr>
          <w:rFonts w:ascii="Times New Roman"/>
          <w:b w:val="false"/>
          <w:i w:val="false"/>
          <w:color w:val="000000"/>
          <w:sz w:val="28"/>
        </w:rPr>
        <w:t>
      10. Адвокаттың көмекшісі мен тағылымдамадан өтушінің адвокаттық қызметпен дербес айналысуға құқығы жоқ.</w:t>
      </w:r>
      <w:r>
        <w:br/>
      </w:r>
      <w:r>
        <w:rPr>
          <w:rFonts w:ascii="Times New Roman"/>
          <w:b w:val="false"/>
          <w:i w:val="false"/>
          <w:color w:val="000000"/>
          <w:sz w:val="28"/>
        </w:rPr>
        <w:t>
      9-бап. Адвокаттық қызметпен айналысуға арналған лицензия</w:t>
      </w:r>
      <w:r>
        <w:br/>
      </w:r>
      <w:r>
        <w:rPr>
          <w:rFonts w:ascii="Times New Roman"/>
          <w:b w:val="false"/>
          <w:i w:val="false"/>
          <w:color w:val="000000"/>
          <w:sz w:val="28"/>
        </w:rPr>
        <w:t>
      1. Қазақстан Республикасы Әділет министрлігі берген адвокаттың лицензиясы лицензияда көрсетілген адамның адвокаттық қызметпен айналысуына рұқсат беру болып табылады.</w:t>
      </w:r>
      <w:r>
        <w:br/>
      </w:r>
      <w:r>
        <w:rPr>
          <w:rFonts w:ascii="Times New Roman"/>
          <w:b w:val="false"/>
          <w:i w:val="false"/>
          <w:color w:val="000000"/>
          <w:sz w:val="28"/>
        </w:rPr>
        <w:t>
      2. Лицензия осы Заңда белгіленген тәртіппен және жағдайларда адвокаттар алқасында тағылымдамадан және Аттестаттау комиссиясында аттестаттаудан өткен жағдайда беріледі.</w:t>
      </w:r>
      <w:r>
        <w:br/>
      </w:r>
      <w:r>
        <w:rPr>
          <w:rFonts w:ascii="Times New Roman"/>
          <w:b w:val="false"/>
          <w:i w:val="false"/>
          <w:color w:val="000000"/>
          <w:sz w:val="28"/>
        </w:rPr>
        <w:t>
      3. Аттестаттаудан өтпей адвокаттық қызметпен айналысуға лицензияны:</w:t>
      </w:r>
      <w:r>
        <w:br/>
      </w:r>
      <w:r>
        <w:rPr>
          <w:rFonts w:ascii="Times New Roman"/>
          <w:b w:val="false"/>
          <w:i w:val="false"/>
          <w:color w:val="000000"/>
          <w:sz w:val="28"/>
        </w:rPr>
        <w:t>
      1) Қазақстан Республикасы Жоғары Сот Кеңесінің жанындағы Біліктілік комиссиясында біліктілік емтиханын тапсырған, сотта тағылымдамадан ойдағыдай өткен және соттың жалпы отырысының оң пікірін алған адамдар;</w:t>
      </w:r>
      <w:r>
        <w:br/>
      </w:r>
      <w:r>
        <w:rPr>
          <w:rFonts w:ascii="Times New Roman"/>
          <w:b w:val="false"/>
          <w:i w:val="false"/>
          <w:color w:val="000000"/>
          <w:sz w:val="28"/>
        </w:rPr>
        <w:t>
      2) «Қазақстан Республикасындағы сот жүйесі және судьялардың мәртебесі туралы» Қазақстан Республикасы Заңының 34-бабы 1-тармағының 1), 1-1), 2), 8), 10) тармақшаларында көзделген негіздер бойынша судья өкілеттіктерін тоқтатқан адамдар;</w:t>
      </w:r>
      <w:r>
        <w:br/>
      </w:r>
      <w:r>
        <w:rPr>
          <w:rFonts w:ascii="Times New Roman"/>
          <w:b w:val="false"/>
          <w:i w:val="false"/>
          <w:color w:val="000000"/>
          <w:sz w:val="28"/>
        </w:rPr>
        <w:t>
      3) теріс себептер бойынша шығарылғандарды қоспағанда, прокурордың немесе тергеушінің жұмыс стажы кемінде он жыл болған әрі осы Заңда белгіленген тәртіппен және жағдайларда адвокаттар алқасында тағылымдамадан өткен кезде прокуратура және тергеу органдарынан шығарылған адамдар алуға құқылы.</w:t>
      </w:r>
      <w:r>
        <w:br/>
      </w:r>
      <w:r>
        <w:rPr>
          <w:rFonts w:ascii="Times New Roman"/>
          <w:b w:val="false"/>
          <w:i w:val="false"/>
          <w:color w:val="000000"/>
          <w:sz w:val="28"/>
        </w:rPr>
        <w:t>
      4. Адвокаттық қызметпен айналысуға лицензия беру туралы шешімді Қазақстан Республикасы Әділет министрлігі қабылдайды.»;</w:t>
      </w:r>
      <w:r>
        <w:br/>
      </w:r>
      <w:r>
        <w:rPr>
          <w:rFonts w:ascii="Times New Roman"/>
          <w:b w:val="false"/>
          <w:i w:val="false"/>
          <w:color w:val="000000"/>
          <w:sz w:val="28"/>
        </w:rPr>
        <w:t>
      2) мынадай мазмұндағы 9-1, 9-2 және 9-3-баптармен толықтырылсын:</w:t>
      </w:r>
      <w:r>
        <w:br/>
      </w:r>
      <w:r>
        <w:rPr>
          <w:rFonts w:ascii="Times New Roman"/>
          <w:b w:val="false"/>
          <w:i w:val="false"/>
          <w:color w:val="000000"/>
          <w:sz w:val="28"/>
        </w:rPr>
        <w:t>
      «9-1-бап. Аттестаттау комиссиясы</w:t>
      </w:r>
      <w:r>
        <w:br/>
      </w:r>
      <w:r>
        <w:rPr>
          <w:rFonts w:ascii="Times New Roman"/>
          <w:b w:val="false"/>
          <w:i w:val="false"/>
          <w:color w:val="000000"/>
          <w:sz w:val="28"/>
        </w:rPr>
        <w:t>
      1. Тағылымдамадан өткен және адвокаттық қызметпен айналысуға үміткер адамдар Қазақстан Республикасы Әділет министрлігінің жанынан құрылатын Аттестаттау комиссиясында аттестаттаудан өтеді.</w:t>
      </w:r>
      <w:r>
        <w:br/>
      </w:r>
      <w:r>
        <w:rPr>
          <w:rFonts w:ascii="Times New Roman"/>
          <w:b w:val="false"/>
          <w:i w:val="false"/>
          <w:color w:val="000000"/>
          <w:sz w:val="28"/>
        </w:rPr>
        <w:t>
      2. Аттестаттау комиссиясының негізгі міндеттері:</w:t>
      </w:r>
      <w:r>
        <w:br/>
      </w:r>
      <w:r>
        <w:rPr>
          <w:rFonts w:ascii="Times New Roman"/>
          <w:b w:val="false"/>
          <w:i w:val="false"/>
          <w:color w:val="000000"/>
          <w:sz w:val="28"/>
        </w:rPr>
        <w:t>
      1) адвокаттық қызметпен айналысу құқығына лицензия алуға үміткерлерді сапалы іріктеуді қамтамасыз ету;</w:t>
      </w:r>
      <w:r>
        <w:br/>
      </w:r>
      <w:r>
        <w:rPr>
          <w:rFonts w:ascii="Times New Roman"/>
          <w:b w:val="false"/>
          <w:i w:val="false"/>
          <w:color w:val="000000"/>
          <w:sz w:val="28"/>
        </w:rPr>
        <w:t>
      2) отырыстардың ашықтығы мен жариялылығын қамтамасыз ету болып табылады.</w:t>
      </w:r>
      <w:r>
        <w:br/>
      </w:r>
      <w:r>
        <w:rPr>
          <w:rFonts w:ascii="Times New Roman"/>
          <w:b w:val="false"/>
          <w:i w:val="false"/>
          <w:color w:val="000000"/>
          <w:sz w:val="28"/>
        </w:rPr>
        <w:t>
      Аттестаттау комиссиясы жеті мүшеден - Қазақстанның адвокаттар одағының президентін қоса алғанда, адвокатураның, әділет органдарының өкілдерінен және ғалым-құқықтанушыдан тұрады. Қазақстанның адвокаттар одағының президенті лауазымы бойынша Аттестаттау комиссиясының төрағасы болып табылады. Аттестаттау комиссиясының хатшысын Қазақстан Республикасы Әділет министрлігі тағайындайды.</w:t>
      </w:r>
      <w:r>
        <w:br/>
      </w:r>
      <w:r>
        <w:rPr>
          <w:rFonts w:ascii="Times New Roman"/>
          <w:b w:val="false"/>
          <w:i w:val="false"/>
          <w:color w:val="000000"/>
          <w:sz w:val="28"/>
        </w:rPr>
        <w:t>
      Аттестаттау комиссиясының жұмыс регламенті және дербес құрамы көрсетілген органдардың ұсынуы бойынша Қазақстан Республикасы Әділет министрінің бұйрығымен бекітіледі. Аттестаттау комиссиясының құрамы жыл сайын жаңартылады. Ғалым-құқықтанушының кандидатурасын таңдауды жоғары оқу орындарының ұсыныстары негізінде Қазақстан Республикасы Әділет министрлігі жүзеге асырады.</w:t>
      </w:r>
      <w:r>
        <w:br/>
      </w:r>
      <w:r>
        <w:rPr>
          <w:rFonts w:ascii="Times New Roman"/>
          <w:b w:val="false"/>
          <w:i w:val="false"/>
          <w:color w:val="000000"/>
          <w:sz w:val="28"/>
        </w:rPr>
        <w:t>
      Аттестаттау комиссиясының құрамына ұсынылатын адамдардың жоғары заңгерлік білімі және заңгерлік мамандығы бойынша кемінде он жыл жұмыс тәжірибесі болуға тиіс.</w:t>
      </w:r>
      <w:r>
        <w:br/>
      </w:r>
      <w:r>
        <w:rPr>
          <w:rFonts w:ascii="Times New Roman"/>
          <w:b w:val="false"/>
          <w:i w:val="false"/>
          <w:color w:val="000000"/>
          <w:sz w:val="28"/>
        </w:rPr>
        <w:t>
      3. Аттестаттау комиссиясы оның отырысына кемінде оның бес мүшесі қатысқан кезде шешім қабылдауға құқылы.</w:t>
      </w:r>
      <w:r>
        <w:br/>
      </w:r>
      <w:r>
        <w:rPr>
          <w:rFonts w:ascii="Times New Roman"/>
          <w:b w:val="false"/>
          <w:i w:val="false"/>
          <w:color w:val="000000"/>
          <w:sz w:val="28"/>
        </w:rPr>
        <w:t>
      4. Аттестаттау комиссиясының отырысына бұқаралық ақпарат құралдарының өкілдері қатысуға құқылы.</w:t>
      </w:r>
      <w:r>
        <w:br/>
      </w:r>
      <w:r>
        <w:rPr>
          <w:rFonts w:ascii="Times New Roman"/>
          <w:b w:val="false"/>
          <w:i w:val="false"/>
          <w:color w:val="000000"/>
          <w:sz w:val="28"/>
        </w:rPr>
        <w:t>
      9-2-бап. Аттестаттаудан өтуге жіберу</w:t>
      </w:r>
      <w:r>
        <w:br/>
      </w:r>
      <w:r>
        <w:rPr>
          <w:rFonts w:ascii="Times New Roman"/>
          <w:b w:val="false"/>
          <w:i w:val="false"/>
          <w:color w:val="000000"/>
          <w:sz w:val="28"/>
        </w:rPr>
        <w:t>
      1. Адвокат лицензиясын алуға үміткер адам Қазақстан Республикасы Әділет министрлігі арқылы аттестаттаудан өтуге жіберу туралы өтінішпен Аттестаттау комиссиясына жүгінуге құқылы.</w:t>
      </w:r>
      <w:r>
        <w:br/>
      </w:r>
      <w:r>
        <w:rPr>
          <w:rFonts w:ascii="Times New Roman"/>
          <w:b w:val="false"/>
          <w:i w:val="false"/>
          <w:color w:val="000000"/>
          <w:sz w:val="28"/>
        </w:rPr>
        <w:t>
      Өтінішке:</w:t>
      </w:r>
      <w:r>
        <w:br/>
      </w:r>
      <w:r>
        <w:rPr>
          <w:rFonts w:ascii="Times New Roman"/>
          <w:b w:val="false"/>
          <w:i w:val="false"/>
          <w:color w:val="000000"/>
          <w:sz w:val="28"/>
        </w:rPr>
        <w:t>
      1) өмірбаяны;</w:t>
      </w:r>
      <w:r>
        <w:br/>
      </w:r>
      <w:r>
        <w:rPr>
          <w:rFonts w:ascii="Times New Roman"/>
          <w:b w:val="false"/>
          <w:i w:val="false"/>
          <w:color w:val="000000"/>
          <w:sz w:val="28"/>
        </w:rPr>
        <w:t xml:space="preserve">
      2) Қазақстан Республикасы азаматының жеке басын куәландыратын құжаттың көшірмесі; </w:t>
      </w:r>
      <w:r>
        <w:br/>
      </w:r>
      <w:r>
        <w:rPr>
          <w:rFonts w:ascii="Times New Roman"/>
          <w:b w:val="false"/>
          <w:i w:val="false"/>
          <w:color w:val="000000"/>
          <w:sz w:val="28"/>
        </w:rPr>
        <w:t xml:space="preserve">
      3) жоғары заңгерлік білімінің болуын растайтын құжаттың көшірмесі (түпнұсқасы ұсынылмаған жағдайда салыстыру үшін нотариалдық куәландырылған көшірме ұсынылады); </w:t>
      </w:r>
      <w:r>
        <w:br/>
      </w:r>
      <w:r>
        <w:rPr>
          <w:rFonts w:ascii="Times New Roman"/>
          <w:b w:val="false"/>
          <w:i w:val="false"/>
          <w:color w:val="000000"/>
          <w:sz w:val="28"/>
        </w:rPr>
        <w:t>
      4) оларды Аттестаттау комиссиясына ұсынғанға дейін бір ай бұрын үміткердің тұратын жері бойынша берілген наркологиялық және психиатриялық диспансерлердің медициналық анықтамалары;</w:t>
      </w:r>
      <w:r>
        <w:br/>
      </w:r>
      <w:r>
        <w:rPr>
          <w:rFonts w:ascii="Times New Roman"/>
          <w:b w:val="false"/>
          <w:i w:val="false"/>
          <w:color w:val="000000"/>
          <w:sz w:val="28"/>
        </w:rPr>
        <w:t>
      5) оларды Аттестаттау комиссиясына ұсынғанға дейін бір ай бұрын бүкіл республика бойынша мәліметтер көрсетілген, үміткердің тұратын жері бойынша берілген соттылығының жоқтығы туралы анықтама;</w:t>
      </w:r>
      <w:r>
        <w:br/>
      </w:r>
      <w:r>
        <w:rPr>
          <w:rFonts w:ascii="Times New Roman"/>
          <w:b w:val="false"/>
          <w:i w:val="false"/>
          <w:color w:val="000000"/>
          <w:sz w:val="28"/>
        </w:rPr>
        <w:t>
      6) тағылымдамадан өту жөніндегі қорытындыны бекіту туралы адвокаттар алқасы төралқасының қаулысы қоса беріледі (тағылымдамадан өтуі міндетті адамдарға қатысты).</w:t>
      </w:r>
      <w:r>
        <w:br/>
      </w:r>
      <w:r>
        <w:rPr>
          <w:rFonts w:ascii="Times New Roman"/>
          <w:b w:val="false"/>
          <w:i w:val="false"/>
          <w:color w:val="000000"/>
          <w:sz w:val="28"/>
        </w:rPr>
        <w:t>
      2. Үміткердің осы Заңмен қойылатын талаптарға сәйкестігін тексеру мақсатында Аттестаттау комиссиясының хатшысы аттестаттау істерінің материалдарын қалыптастырады және оларды Аттестаттау комиссиясына материалдар келіп түскен күннен бастап бір ай мерзімде ұсынады. Аттестаттау ісінің материалдарын қарау қорытындысы бойынша Аттестаттау комиссиясы аттестаттауға жіберу туралы не жіберуден бас тарту туралы дәлелді шешім шығарады.</w:t>
      </w:r>
      <w:r>
        <w:br/>
      </w:r>
      <w:r>
        <w:rPr>
          <w:rFonts w:ascii="Times New Roman"/>
          <w:b w:val="false"/>
          <w:i w:val="false"/>
          <w:color w:val="000000"/>
          <w:sz w:val="28"/>
        </w:rPr>
        <w:t>
      Аттестаттаудан өтуге жіберуден бас тарту туралы шешім:</w:t>
      </w:r>
      <w:r>
        <w:br/>
      </w:r>
      <w:r>
        <w:rPr>
          <w:rFonts w:ascii="Times New Roman"/>
          <w:b w:val="false"/>
          <w:i w:val="false"/>
          <w:color w:val="000000"/>
          <w:sz w:val="28"/>
        </w:rPr>
        <w:t>
      1) үміткер осы баптың 1-тармағында көзделген құжаттарды ұсынбаған;</w:t>
      </w:r>
      <w:r>
        <w:br/>
      </w:r>
      <w:r>
        <w:rPr>
          <w:rFonts w:ascii="Times New Roman"/>
          <w:b w:val="false"/>
          <w:i w:val="false"/>
          <w:color w:val="000000"/>
          <w:sz w:val="28"/>
        </w:rPr>
        <w:t>
      2) осы Заңның 7-бабының 2-тармағында белгіленген шектеулер болған жағдайларда қабылданады.</w:t>
      </w:r>
      <w:r>
        <w:br/>
      </w:r>
      <w:r>
        <w:rPr>
          <w:rFonts w:ascii="Times New Roman"/>
          <w:b w:val="false"/>
          <w:i w:val="false"/>
          <w:color w:val="000000"/>
          <w:sz w:val="28"/>
        </w:rPr>
        <w:t>
      3. Аттестаттауға жіберуден бас тартылған жағдайда Аттестаттау комиссиясы азаматқа оны шығарған күнінен бастап бес күннен кешіктірмей дәлелді шешім беруге міндетті.</w:t>
      </w:r>
      <w:r>
        <w:br/>
      </w:r>
      <w:r>
        <w:rPr>
          <w:rFonts w:ascii="Times New Roman"/>
          <w:b w:val="false"/>
          <w:i w:val="false"/>
          <w:color w:val="000000"/>
          <w:sz w:val="28"/>
        </w:rPr>
        <w:t>
      Аттестаттауға жіберуден бас тарту туралы шешімге үміткер сотқа Аттестаттау комиссиясының шешімін алған күнінен бастап бір ай мерзімде шағым жасауға құқылы.</w:t>
      </w:r>
      <w:r>
        <w:br/>
      </w:r>
      <w:r>
        <w:rPr>
          <w:rFonts w:ascii="Times New Roman"/>
          <w:b w:val="false"/>
          <w:i w:val="false"/>
          <w:color w:val="000000"/>
          <w:sz w:val="28"/>
        </w:rPr>
        <w:t>
      9-3-бап. Аттестаттау өткізудің тәртібі мен шарттары</w:t>
      </w:r>
      <w:r>
        <w:br/>
      </w:r>
      <w:r>
        <w:rPr>
          <w:rFonts w:ascii="Times New Roman"/>
          <w:b w:val="false"/>
          <w:i w:val="false"/>
          <w:color w:val="000000"/>
          <w:sz w:val="28"/>
        </w:rPr>
        <w:t>
      1. Аттестаттауға жіберілген үміткерге оны жүргізгенге дейін он күнтізбелік күннен кешіктірілмей аттестаттау өткізілетін орын, күні және уақыты туралы аумақтық әділет органы арқылы хабарланады.</w:t>
      </w:r>
      <w:r>
        <w:br/>
      </w:r>
      <w:r>
        <w:rPr>
          <w:rFonts w:ascii="Times New Roman"/>
          <w:b w:val="false"/>
          <w:i w:val="false"/>
          <w:color w:val="000000"/>
          <w:sz w:val="28"/>
        </w:rPr>
        <w:t>
      2. Аттестаттау тоқсанында кемінде бір рет өтеді.</w:t>
      </w:r>
      <w:r>
        <w:br/>
      </w:r>
      <w:r>
        <w:rPr>
          <w:rFonts w:ascii="Times New Roman"/>
          <w:b w:val="false"/>
          <w:i w:val="false"/>
          <w:color w:val="000000"/>
          <w:sz w:val="28"/>
        </w:rPr>
        <w:t>
      Аттестаттау комиссиясы Қазақстан Республикасы Әділет министрлігімен келісім бойынша қажеттілігіне қарай көшпелі отырыстар өткізеді.</w:t>
      </w:r>
      <w:r>
        <w:br/>
      </w:r>
      <w:r>
        <w:rPr>
          <w:rFonts w:ascii="Times New Roman"/>
          <w:b w:val="false"/>
          <w:i w:val="false"/>
          <w:color w:val="000000"/>
          <w:sz w:val="28"/>
        </w:rPr>
        <w:t>
      3. Аттестаттау екі кезеңнен тұрады:</w:t>
      </w:r>
      <w:r>
        <w:br/>
      </w:r>
      <w:r>
        <w:rPr>
          <w:rFonts w:ascii="Times New Roman"/>
          <w:b w:val="false"/>
          <w:i w:val="false"/>
          <w:color w:val="000000"/>
          <w:sz w:val="28"/>
        </w:rPr>
        <w:t xml:space="preserve">
      1) қолданыстағы заңнаманы білуге тест тапсыру; </w:t>
      </w:r>
      <w:r>
        <w:br/>
      </w:r>
      <w:r>
        <w:rPr>
          <w:rFonts w:ascii="Times New Roman"/>
          <w:b w:val="false"/>
          <w:i w:val="false"/>
          <w:color w:val="000000"/>
          <w:sz w:val="28"/>
        </w:rPr>
        <w:t xml:space="preserve">
      2) емтихан билеттері бойынша ауызша емтихан тапсыру. </w:t>
      </w:r>
      <w:r>
        <w:br/>
      </w:r>
      <w:r>
        <w:rPr>
          <w:rFonts w:ascii="Times New Roman"/>
          <w:b w:val="false"/>
          <w:i w:val="false"/>
          <w:color w:val="000000"/>
          <w:sz w:val="28"/>
        </w:rPr>
        <w:t>
      4. Аттестаттау комиссиясы аттестаттауды өткізу шарттарының объективтілігі мен стандарттылығын қамтамасыз етеді.</w:t>
      </w:r>
      <w:r>
        <w:br/>
      </w:r>
      <w:r>
        <w:rPr>
          <w:rFonts w:ascii="Times New Roman"/>
          <w:b w:val="false"/>
          <w:i w:val="false"/>
          <w:color w:val="000000"/>
          <w:sz w:val="28"/>
        </w:rPr>
        <w:t>
      Тестке енгізуге жататын сұрақтар тізбесі аттестаттау өтетін күні қолданыстағы заңнамаға сәйкес мемлекеттік және орыс тілдерінде жасалады, Аттестаттау комиссиясы бекітеді және бұқаралық ақпарат құралдарында жарияланады.</w:t>
      </w:r>
      <w:r>
        <w:br/>
      </w:r>
      <w:r>
        <w:rPr>
          <w:rFonts w:ascii="Times New Roman"/>
          <w:b w:val="false"/>
          <w:i w:val="false"/>
          <w:color w:val="000000"/>
          <w:sz w:val="28"/>
        </w:rPr>
        <w:t>
      Тесттер жауаптарының біреуі дұрыс болатын кемінде үш нұсқаны қамтуға тиіс.</w:t>
      </w:r>
      <w:r>
        <w:br/>
      </w:r>
      <w:r>
        <w:rPr>
          <w:rFonts w:ascii="Times New Roman"/>
          <w:b w:val="false"/>
          <w:i w:val="false"/>
          <w:color w:val="000000"/>
          <w:sz w:val="28"/>
        </w:rPr>
        <w:t>
      5. Үміткер алдын ала аттестаттау өткізу, тестілеуді жүргізу тәртібімен, үміткерлерді іріктеу рәсімдерінің ұзақтығымен және мазмұнымен танысуы тиіс. Үміткер жазбаша расталған өз таңдауы бойынша мемлекеттік немесе орыс тілдерінде тестілеуден өтуге құқылы.</w:t>
      </w:r>
      <w:r>
        <w:br/>
      </w:r>
      <w:r>
        <w:rPr>
          <w:rFonts w:ascii="Times New Roman"/>
          <w:b w:val="false"/>
          <w:i w:val="false"/>
          <w:color w:val="000000"/>
          <w:sz w:val="28"/>
        </w:rPr>
        <w:t>
      Тестілеуден өту кезінде үміткердің анықтама және өзге де әдебиеттерді, қабылдайтын-беретін электрондық құрылғыларды, оның ішінде қалталық дербес компьютерлерді және өзге де электрондық жабдықтарды пайдалануына жол берілмейді. Үміткер көрсетілген талаптарды бұзған жағдайда ол Аттестаттау комиссиясының шешімімен тестілеуден шеттетіледі және осы Заңда белгіленген жалпы негіздерде қайтадан жіберіледі.</w:t>
      </w:r>
      <w:r>
        <w:br/>
      </w:r>
      <w:r>
        <w:rPr>
          <w:rFonts w:ascii="Times New Roman"/>
          <w:b w:val="false"/>
          <w:i w:val="false"/>
          <w:color w:val="000000"/>
          <w:sz w:val="28"/>
        </w:rPr>
        <w:t>
      6. Тестілеу компьютерлік техниканы пайдалана отырып өткізіледі. Тестілеудің жауаптарын есептеу пайдаланылатын компьютерлік техниканың көмегімен автоматты түрде жүргізіледі. Тестілеу нәтижелері үміткерге жеке қолын қойғызу жолымен танысу үшін ұсынылады. Тестілеу нәтижелері бар парақтың бір данасы үміткерге тапсырылады, екінші данасы Аттестаттау комиссиясына беріледі.</w:t>
      </w:r>
      <w:r>
        <w:br/>
      </w:r>
      <w:r>
        <w:rPr>
          <w:rFonts w:ascii="Times New Roman"/>
          <w:b w:val="false"/>
          <w:i w:val="false"/>
          <w:color w:val="000000"/>
          <w:sz w:val="28"/>
        </w:rPr>
        <w:t>
      7. Үміткер, егер дұрыс жауаптар саны ұсынылған сұрақтардың жалпы санынан жетпіс және одан көп пайызды құраса, тестілеуден өтті деп есептеледі және аттестаттаудың екінші кезеңіне жіберіледі.</w:t>
      </w:r>
      <w:r>
        <w:br/>
      </w:r>
      <w:r>
        <w:rPr>
          <w:rFonts w:ascii="Times New Roman"/>
          <w:b w:val="false"/>
          <w:i w:val="false"/>
          <w:color w:val="000000"/>
          <w:sz w:val="28"/>
        </w:rPr>
        <w:t>
      Тестілеуден өтпеген үміткер аттестаттаудың екінші кезеңіне жіберілмейді.</w:t>
      </w:r>
      <w:r>
        <w:br/>
      </w:r>
      <w:r>
        <w:rPr>
          <w:rFonts w:ascii="Times New Roman"/>
          <w:b w:val="false"/>
          <w:i w:val="false"/>
          <w:color w:val="000000"/>
          <w:sz w:val="28"/>
        </w:rPr>
        <w:t>
      8. Ауызша емтиханда үміткердің білімін тексеру кезінде мазмұны бойынша үш теориялық сұрақты қамтитын әртүрлі емтихан билеттері пайдаланылады.</w:t>
      </w:r>
      <w:r>
        <w:br/>
      </w:r>
      <w:r>
        <w:rPr>
          <w:rFonts w:ascii="Times New Roman"/>
          <w:b w:val="false"/>
          <w:i w:val="false"/>
          <w:color w:val="000000"/>
          <w:sz w:val="28"/>
        </w:rPr>
        <w:t>
      Емтихан билеттері мемлекеттік және орыс тілдерінде жасалады, Аттестаттау комиссиясы бекітеді, Қазақстан Республикасы Әділет министрлігінің мөрімен бекітілетін конверттерге салынады және оларды аттестаттауға келген үміткерлер мен Аттестаттау комиссиясы мүшелерінің қатысуымен Аттестаттау комиссиясының отырысы ашылатын күні төраға ашуы тиіс.</w:t>
      </w:r>
      <w:r>
        <w:br/>
      </w:r>
      <w:r>
        <w:rPr>
          <w:rFonts w:ascii="Times New Roman"/>
          <w:b w:val="false"/>
          <w:i w:val="false"/>
          <w:color w:val="000000"/>
          <w:sz w:val="28"/>
        </w:rPr>
        <w:t>
      9. Үміткерге емтихан билеттерінің сұрақтарына жауаптар дайындауға жиырма минуттан аспайтын уақыт беріледі.</w:t>
      </w:r>
      <w:r>
        <w:br/>
      </w:r>
      <w:r>
        <w:rPr>
          <w:rFonts w:ascii="Times New Roman"/>
          <w:b w:val="false"/>
          <w:i w:val="false"/>
          <w:color w:val="000000"/>
          <w:sz w:val="28"/>
        </w:rPr>
        <w:t>
      Үміткер жария еткен сұрақтарға оның ауызша берген жауаптарының дұрыстығын Аттестаттау комиссиясының мүшелері бес баллды жүйе бойынша бағалайды. Аттестаттау комиссиясының әр мүшесі үміткердің жауабын басқа мүшелерінен тәуелсіз бағалайды.</w:t>
      </w:r>
      <w:r>
        <w:br/>
      </w:r>
      <w:r>
        <w:rPr>
          <w:rFonts w:ascii="Times New Roman"/>
          <w:b w:val="false"/>
          <w:i w:val="false"/>
          <w:color w:val="000000"/>
          <w:sz w:val="28"/>
        </w:rPr>
        <w:t>
      Екінші кезеңнің қорытындылары бойынша төрағалық етуші Аттестаттау комиссиясының мүшелері қойған бағаларды есептейді, содан кейін олар жинақталады және Аттестаттау комиссиясының қатысып отырған барлық мүшелерінің санына бөлінеді.</w:t>
      </w:r>
      <w:r>
        <w:br/>
      </w:r>
      <w:r>
        <w:rPr>
          <w:rFonts w:ascii="Times New Roman"/>
          <w:b w:val="false"/>
          <w:i w:val="false"/>
          <w:color w:val="000000"/>
          <w:sz w:val="28"/>
        </w:rPr>
        <w:t>
      Аттестаттау комиссиясының әр мүшесі қойған бағалар және емтихан билетінің сұрақтары бойынша үміткер жинаған орташа балл Аттестаттау комиссиясының хаттамасында көрсетіледі.</w:t>
      </w:r>
      <w:r>
        <w:br/>
      </w:r>
      <w:r>
        <w:rPr>
          <w:rFonts w:ascii="Times New Roman"/>
          <w:b w:val="false"/>
          <w:i w:val="false"/>
          <w:color w:val="000000"/>
          <w:sz w:val="28"/>
        </w:rPr>
        <w:t>
      10. Үміткер, егер жалпы орташа балл кемінде терт балл құраса, аттестаттаудан өтті деп есептеледі.</w:t>
      </w:r>
      <w:r>
        <w:br/>
      </w:r>
      <w:r>
        <w:rPr>
          <w:rFonts w:ascii="Times New Roman"/>
          <w:b w:val="false"/>
          <w:i w:val="false"/>
          <w:color w:val="000000"/>
          <w:sz w:val="28"/>
        </w:rPr>
        <w:t>
      Үміткер, егер жалпы орташа балл төрт баллдан кем құралса, аттестаттаудан өтпеді деп есептеледі.</w:t>
      </w:r>
      <w:r>
        <w:br/>
      </w:r>
      <w:r>
        <w:rPr>
          <w:rFonts w:ascii="Times New Roman"/>
          <w:b w:val="false"/>
          <w:i w:val="false"/>
          <w:color w:val="000000"/>
          <w:sz w:val="28"/>
        </w:rPr>
        <w:t>
      Аттестаттау нәтижелері бойынша Аттестаттау комиссиясы оны қабылдағаннан кейін келесі күннен кешіктірмей үміткерге тапсырылатын, Қазақстан Республикасы Әділет министрлігі бекіткен нысан бойынша аттестаттау туралы не аттестаттаудан өтпегені туралы дәлелді шешім шығарады.</w:t>
      </w:r>
      <w:r>
        <w:br/>
      </w:r>
      <w:r>
        <w:rPr>
          <w:rFonts w:ascii="Times New Roman"/>
          <w:b w:val="false"/>
          <w:i w:val="false"/>
          <w:color w:val="000000"/>
          <w:sz w:val="28"/>
        </w:rPr>
        <w:t>
      Аттестаттау комиссиясының аттестаттаудан өтпегені туралы      шешіміне сотқа шағымдануға болады.</w:t>
      </w:r>
      <w:r>
        <w:br/>
      </w:r>
      <w:r>
        <w:rPr>
          <w:rFonts w:ascii="Times New Roman"/>
          <w:b w:val="false"/>
          <w:i w:val="false"/>
          <w:color w:val="000000"/>
          <w:sz w:val="28"/>
        </w:rPr>
        <w:t>
      11. Аттестаттау комиссиясы отырысының барысы хаттамада тіркелуге тиіс.</w:t>
      </w:r>
      <w:r>
        <w:br/>
      </w:r>
      <w:r>
        <w:rPr>
          <w:rFonts w:ascii="Times New Roman"/>
          <w:b w:val="false"/>
          <w:i w:val="false"/>
          <w:color w:val="000000"/>
          <w:sz w:val="28"/>
        </w:rPr>
        <w:t>
      Хаттамада:</w:t>
      </w:r>
      <w:r>
        <w:br/>
      </w:r>
      <w:r>
        <w:rPr>
          <w:rFonts w:ascii="Times New Roman"/>
          <w:b w:val="false"/>
          <w:i w:val="false"/>
          <w:color w:val="000000"/>
          <w:sz w:val="28"/>
        </w:rPr>
        <w:t>
      1) отырыстың күні мен өтетін орны;</w:t>
      </w:r>
      <w:r>
        <w:br/>
      </w:r>
      <w:r>
        <w:rPr>
          <w:rFonts w:ascii="Times New Roman"/>
          <w:b w:val="false"/>
          <w:i w:val="false"/>
          <w:color w:val="000000"/>
          <w:sz w:val="28"/>
        </w:rPr>
        <w:t>
      2) отырыстың басталатын және аяқталатын уақыты;</w:t>
      </w:r>
      <w:r>
        <w:br/>
      </w:r>
      <w:r>
        <w:rPr>
          <w:rFonts w:ascii="Times New Roman"/>
          <w:b w:val="false"/>
          <w:i w:val="false"/>
          <w:color w:val="000000"/>
          <w:sz w:val="28"/>
        </w:rPr>
        <w:t>
      3) қатысып отырған Аттестаттау комиссия мүшелерінің тегі, аты, әкесінің аты;</w:t>
      </w:r>
      <w:r>
        <w:br/>
      </w:r>
      <w:r>
        <w:rPr>
          <w:rFonts w:ascii="Times New Roman"/>
          <w:b w:val="false"/>
          <w:i w:val="false"/>
          <w:color w:val="000000"/>
          <w:sz w:val="28"/>
        </w:rPr>
        <w:t>
      4) күн тәртібі;</w:t>
      </w:r>
      <w:r>
        <w:br/>
      </w:r>
      <w:r>
        <w:rPr>
          <w:rFonts w:ascii="Times New Roman"/>
          <w:b w:val="false"/>
          <w:i w:val="false"/>
          <w:color w:val="000000"/>
          <w:sz w:val="28"/>
        </w:rPr>
        <w:t>
      5) күн тәртібіндегі мәселелер бойынша қабылданған шешімдер;</w:t>
      </w:r>
      <w:r>
        <w:br/>
      </w:r>
      <w:r>
        <w:rPr>
          <w:rFonts w:ascii="Times New Roman"/>
          <w:b w:val="false"/>
          <w:i w:val="false"/>
          <w:color w:val="000000"/>
          <w:sz w:val="28"/>
        </w:rPr>
        <w:t>
      6) үміткерлерге аттестаттаудан ету тәртібін түсіндіру;</w:t>
      </w:r>
      <w:r>
        <w:br/>
      </w:r>
      <w:r>
        <w:rPr>
          <w:rFonts w:ascii="Times New Roman"/>
          <w:b w:val="false"/>
          <w:i w:val="false"/>
          <w:color w:val="000000"/>
          <w:sz w:val="28"/>
        </w:rPr>
        <w:t>
      7) үміткердің тегі, аты, әкесінің аты;</w:t>
      </w:r>
      <w:r>
        <w:br/>
      </w:r>
      <w:r>
        <w:rPr>
          <w:rFonts w:ascii="Times New Roman"/>
          <w:b w:val="false"/>
          <w:i w:val="false"/>
          <w:color w:val="000000"/>
          <w:sz w:val="28"/>
        </w:rPr>
        <w:t>
      8) тестілеу нәтижелері;</w:t>
      </w:r>
      <w:r>
        <w:br/>
      </w:r>
      <w:r>
        <w:rPr>
          <w:rFonts w:ascii="Times New Roman"/>
          <w:b w:val="false"/>
          <w:i w:val="false"/>
          <w:color w:val="000000"/>
          <w:sz w:val="28"/>
        </w:rPr>
        <w:t>
      9) әр үміткердің емтихан билеттерінің нөмірі мен мазмұны;</w:t>
      </w:r>
      <w:r>
        <w:br/>
      </w:r>
      <w:r>
        <w:rPr>
          <w:rFonts w:ascii="Times New Roman"/>
          <w:b w:val="false"/>
          <w:i w:val="false"/>
          <w:color w:val="000000"/>
          <w:sz w:val="28"/>
        </w:rPr>
        <w:t>
      10) емтихан билеті бойынша ауызша емтиханды тапсыру нәтижелері бойынша әр үміткерге Аттестаттау комиссиясының мүшелері қойған бағалар;</w:t>
      </w:r>
      <w:r>
        <w:br/>
      </w:r>
      <w:r>
        <w:rPr>
          <w:rFonts w:ascii="Times New Roman"/>
          <w:b w:val="false"/>
          <w:i w:val="false"/>
          <w:color w:val="000000"/>
          <w:sz w:val="28"/>
        </w:rPr>
        <w:t>
      11) Аттестаттау комиссиясының шешімі көрсетіледі.</w:t>
      </w:r>
      <w:r>
        <w:br/>
      </w:r>
      <w:r>
        <w:rPr>
          <w:rFonts w:ascii="Times New Roman"/>
          <w:b w:val="false"/>
          <w:i w:val="false"/>
          <w:color w:val="000000"/>
          <w:sz w:val="28"/>
        </w:rPr>
        <w:t>
      Аттестаттау комиссиясының хаттамасына аттестаттауға қатысқан барлық мүшелер қол қояды. Хаттамаға енгізілетін өзгерістер мен толықтырулар онда жазылуға және аттестаттауға қатысқан мүшелердің қолымен куәландырылуға тиіс.</w:t>
      </w:r>
      <w:r>
        <w:br/>
      </w:r>
      <w:r>
        <w:rPr>
          <w:rFonts w:ascii="Times New Roman"/>
          <w:b w:val="false"/>
          <w:i w:val="false"/>
          <w:color w:val="000000"/>
          <w:sz w:val="28"/>
        </w:rPr>
        <w:t>
      12. Аттестаттау комиссиясы отырысының ашықтығы мен жариялылығын қамтамасыз ету мақсатында аудио- және (немесе) бейнежазба не стенографиялау жүзеге асырылады. Отырыс барысында осы құралдарды пайдалану кезінде алынған стенограмма, аудио- және (немесе) бейнежазбалар отырыс хаттамасына қоса тіркеледі және Аттестаттау комиссиясының материалдарымен бірге сақталады.</w:t>
      </w:r>
      <w:r>
        <w:br/>
      </w:r>
      <w:r>
        <w:rPr>
          <w:rFonts w:ascii="Times New Roman"/>
          <w:b w:val="false"/>
          <w:i w:val="false"/>
          <w:color w:val="000000"/>
          <w:sz w:val="28"/>
        </w:rPr>
        <w:t>
      13. Аттестаттауға келмеген үміткер осы бапта көзделген тәртіппен Аттестаттау комиссиясының келесі отырысына шақырылады.</w:t>
      </w:r>
      <w:r>
        <w:br/>
      </w:r>
      <w:r>
        <w:rPr>
          <w:rFonts w:ascii="Times New Roman"/>
          <w:b w:val="false"/>
          <w:i w:val="false"/>
          <w:color w:val="000000"/>
          <w:sz w:val="28"/>
        </w:rPr>
        <w:t>
      Аттестаттау комиссиясының отырысына үміткер қайтадан келмеген жағдайда аттестаттау материалдары Аттестаттау комиссиясының шешімі бойынша қайтаруға жатады.</w:t>
      </w:r>
      <w:r>
        <w:br/>
      </w:r>
      <w:r>
        <w:rPr>
          <w:rFonts w:ascii="Times New Roman"/>
          <w:b w:val="false"/>
          <w:i w:val="false"/>
          <w:color w:val="000000"/>
          <w:sz w:val="28"/>
        </w:rPr>
        <w:t>
      14. Аттестаттаудан өтпеген адам алты ай өткен соң аттестаттауға қайтадан жіберіледі.»;</w:t>
      </w:r>
      <w:r>
        <w:br/>
      </w:r>
      <w:r>
        <w:rPr>
          <w:rFonts w:ascii="Times New Roman"/>
          <w:b w:val="false"/>
          <w:i w:val="false"/>
          <w:color w:val="000000"/>
          <w:sz w:val="28"/>
        </w:rPr>
        <w:t>
      3) 11-бап мынадай редакцияда жазылсын:</w:t>
      </w:r>
      <w:r>
        <w:br/>
      </w:r>
      <w:r>
        <w:rPr>
          <w:rFonts w:ascii="Times New Roman"/>
          <w:b w:val="false"/>
          <w:i w:val="false"/>
          <w:color w:val="000000"/>
          <w:sz w:val="28"/>
        </w:rPr>
        <w:t>
      «11-бап. Адвокаттық қызметпен айналысуға арналған лицензияның</w:t>
      </w:r>
      <w:r>
        <w:br/>
      </w:r>
      <w:r>
        <w:rPr>
          <w:rFonts w:ascii="Times New Roman"/>
          <w:b w:val="false"/>
          <w:i w:val="false"/>
          <w:color w:val="000000"/>
          <w:sz w:val="28"/>
        </w:rPr>
        <w:t>
               қолданысын тоқтата тұру</w:t>
      </w:r>
      <w:r>
        <w:br/>
      </w:r>
      <w:r>
        <w:rPr>
          <w:rFonts w:ascii="Times New Roman"/>
          <w:b w:val="false"/>
          <w:i w:val="false"/>
          <w:color w:val="000000"/>
          <w:sz w:val="28"/>
        </w:rPr>
        <w:t>
      1. Адвокаттық қызметпен айналысуға арналған лицензияның қолданысын тоқтата тұру тәртібі Қазақстан Республикасының заңдарында белгіленеді.</w:t>
      </w:r>
      <w:r>
        <w:br/>
      </w:r>
      <w:r>
        <w:rPr>
          <w:rFonts w:ascii="Times New Roman"/>
          <w:b w:val="false"/>
          <w:i w:val="false"/>
          <w:color w:val="000000"/>
          <w:sz w:val="28"/>
        </w:rPr>
        <w:t>
      2. Қазақстан Республикасының заңдарында көзделген жалпы негіздерден басқа, адвокаттық қызметпен айналысуға арналған лицензияның қолданысы:</w:t>
      </w:r>
      <w:r>
        <w:br/>
      </w:r>
      <w:r>
        <w:rPr>
          <w:rFonts w:ascii="Times New Roman"/>
          <w:b w:val="false"/>
          <w:i w:val="false"/>
          <w:color w:val="000000"/>
          <w:sz w:val="28"/>
        </w:rPr>
        <w:t>
      1) адам мемлекеттік қызметте болған;</w:t>
      </w:r>
      <w:r>
        <w:br/>
      </w:r>
      <w:r>
        <w:rPr>
          <w:rFonts w:ascii="Times New Roman"/>
          <w:b w:val="false"/>
          <w:i w:val="false"/>
          <w:color w:val="000000"/>
          <w:sz w:val="28"/>
        </w:rPr>
        <w:t>
      2) Қазақстан Республикасы Парламенті депутатының, өз қызметін тұрақты немесе босатылған негізде жүзеге асыратын мемлекеттік бюджет қаражаты есебінен төленетін мәслихат депутатының өкілеттіктерін орындаған;</w:t>
      </w:r>
      <w:r>
        <w:br/>
      </w:r>
      <w:r>
        <w:rPr>
          <w:rFonts w:ascii="Times New Roman"/>
          <w:b w:val="false"/>
          <w:i w:val="false"/>
          <w:color w:val="000000"/>
          <w:sz w:val="28"/>
        </w:rPr>
        <w:t>
      3) мерзімді әскери қызмет өткерген;</w:t>
      </w:r>
      <w:r>
        <w:br/>
      </w:r>
      <w:r>
        <w:rPr>
          <w:rFonts w:ascii="Times New Roman"/>
          <w:b w:val="false"/>
          <w:i w:val="false"/>
          <w:color w:val="000000"/>
          <w:sz w:val="28"/>
        </w:rPr>
        <w:t>
      4) осы Заңның 31-бабы 1-тармағының 4), 7) тармақшаларында көзделген негіздер бойынша оның адвокаттар алқасының мүшелігінен шығарылуы;</w:t>
      </w:r>
      <w:r>
        <w:br/>
      </w:r>
      <w:r>
        <w:rPr>
          <w:rFonts w:ascii="Times New Roman"/>
          <w:b w:val="false"/>
          <w:i w:val="false"/>
          <w:color w:val="000000"/>
          <w:sz w:val="28"/>
        </w:rPr>
        <w:t>
      5) заңды тұлғаны тіркемей кәсіби қызметін дара жүзеге асыратын адвокатта қызметтік үй-жайы нақты болмаған;</w:t>
      </w:r>
      <w:r>
        <w:br/>
      </w:r>
      <w:r>
        <w:rPr>
          <w:rFonts w:ascii="Times New Roman"/>
          <w:b w:val="false"/>
          <w:i w:val="false"/>
          <w:color w:val="000000"/>
          <w:sz w:val="28"/>
        </w:rPr>
        <w:t>
      6) оқытушылық, ғылыми немесе шығармашылық қызметті қоспағанда, адвокат кәсіпкерлік немесе өзге де ақы төленетін қызметпен айналысқан, сондай-ақ адвокат коммерциялық ұйым құрған, коммерциялық ұйымның басқарушы органының немесе байқау кеңесінің құрамына енген кезеңінде тоқтатыла тұрады.</w:t>
      </w:r>
      <w:r>
        <w:br/>
      </w:r>
      <w:r>
        <w:rPr>
          <w:rFonts w:ascii="Times New Roman"/>
          <w:b w:val="false"/>
          <w:i w:val="false"/>
          <w:color w:val="000000"/>
          <w:sz w:val="28"/>
        </w:rPr>
        <w:t>
      Адвокат Қазақстан Республикасының заңнамасында белгіленген тәртіппен адвокаттар алқасының мүшелігіне кіргеннен кейін бір айдың ішінде адвокаттық қызметпен айналысу уақытында өзіне заңды тиесілі ақшаны, сондай-ақ мүліктік жалға берілген мүлікті қоспағанда, коммерциялық ұйымдардың жарғылық капиталындағы оның меншігіндегі үлесті (акциялар пакетін) және пайдалану табыс алуға әкеп соқтыратын өзге де мүлікті сенімгерлік басқаруға беруге міндетті. Мүлікті сенімгерлік басқару шарты нотариалды куәландыруға жатады. Адвокат өзіне тиесілі облигацияларды, ашық және аралық инвестициялық пай қорларының пайларын сенімгерлік басқаруға бермеуіне болады. Адвокат сенімгерлік басқаруға берілген мүліктен табыс алуға құқылы.</w:t>
      </w:r>
      <w:r>
        <w:br/>
      </w:r>
      <w:r>
        <w:rPr>
          <w:rFonts w:ascii="Times New Roman"/>
          <w:b w:val="false"/>
          <w:i w:val="false"/>
          <w:color w:val="000000"/>
          <w:sz w:val="28"/>
        </w:rPr>
        <w:t>
      Адвокаттық қызметпен айналысуға лицензияның қолданысы адвокаттың тоқтата тұру мерзімі көрсетілген өтінішінің негізінде де тоқтатыла тұруы мүмкін.</w:t>
      </w:r>
      <w:r>
        <w:br/>
      </w:r>
      <w:r>
        <w:rPr>
          <w:rFonts w:ascii="Times New Roman"/>
          <w:b w:val="false"/>
          <w:i w:val="false"/>
          <w:color w:val="000000"/>
          <w:sz w:val="28"/>
        </w:rPr>
        <w:t>
      Көрсетілген жағдайларда лицензияның қолданысы Қазақстан Республикасы Әділет министрлігінің бұйрығымен тоқтатыла тұрады. Қабылданған шешім туралы лицензиясының қолданысы тоқтатыла тұрған адам, соттар, құқық қорғау органдары және адвокаттар алқасы хабардар етіледі.</w:t>
      </w:r>
      <w:r>
        <w:br/>
      </w:r>
      <w:r>
        <w:rPr>
          <w:rFonts w:ascii="Times New Roman"/>
          <w:b w:val="false"/>
          <w:i w:val="false"/>
          <w:color w:val="000000"/>
          <w:sz w:val="28"/>
        </w:rPr>
        <w:t>
      3. Лицензияның қолданысын тоқтата тұру кезеңінде адвокаттық қызметпен айналысуға тыйым салуға әкеледі.</w:t>
      </w:r>
      <w:r>
        <w:br/>
      </w:r>
      <w:r>
        <w:rPr>
          <w:rFonts w:ascii="Times New Roman"/>
          <w:b w:val="false"/>
          <w:i w:val="false"/>
          <w:color w:val="000000"/>
          <w:sz w:val="28"/>
        </w:rPr>
        <w:t>
      4. Осы баптың 2-тармағында көзделген негіздер бойынша тоқтатыла тұрған адвокаттық қызметпен айналысуға лицензияның қолданылуын қалпына келтіру адвокаттың өтініші бойынша он күннің ішінде Қазақстан Республикасы Әділет министрлігінің бұйрығының және лицензияның қолданылуын тоқтата тұру үшін негіздердің тоқтатылғанын растайтын құжаттардың негізінде жүзеге асырылады. Лицензияның қолданылуы қалпына келтірілгендігі туралы лицензиясының қолданылуы тоқтатыла тұрған адамға, соттарға, құқық қорғау органдары мен адвокаттар алқасына хабарланады.</w:t>
      </w:r>
      <w:r>
        <w:br/>
      </w:r>
      <w:r>
        <w:rPr>
          <w:rFonts w:ascii="Times New Roman"/>
          <w:b w:val="false"/>
          <w:i w:val="false"/>
          <w:color w:val="000000"/>
          <w:sz w:val="28"/>
        </w:rPr>
        <w:t>
      5. Адвокат лицензиясының қолданылуын тоқтата тұру туралы немесе лицензиясының қолданылуын қалпына келтіруден бас тарту туралы шешімге сотқа шағым беруге құқылы.»;</w:t>
      </w:r>
      <w:r>
        <w:br/>
      </w:r>
      <w:r>
        <w:rPr>
          <w:rFonts w:ascii="Times New Roman"/>
          <w:b w:val="false"/>
          <w:i w:val="false"/>
          <w:color w:val="000000"/>
          <w:sz w:val="28"/>
        </w:rPr>
        <w:t>
      4) 13-баптың 1-тармағының бірінші бөлігі «өкілеттігі» деген сөзден кейін «заң консультациясы немесе адвокат кеңсесі, ал өз қызметін заңды тұлғаны тіркемей дербес жүзеге асырған кезде адвокаттар алқасының төралқасы берген» деген сөздермен толықтырылсын.</w:t>
      </w:r>
      <w:r>
        <w:br/>
      </w:r>
      <w:r>
        <w:rPr>
          <w:rFonts w:ascii="Times New Roman"/>
          <w:b w:val="false"/>
          <w:i w:val="false"/>
          <w:color w:val="000000"/>
          <w:sz w:val="28"/>
        </w:rPr>
        <w:t>
      5) 15-бап мынадай редакцияда жазылсын:</w:t>
      </w:r>
      <w:r>
        <w:br/>
      </w:r>
      <w:r>
        <w:rPr>
          <w:rFonts w:ascii="Times New Roman"/>
          <w:b w:val="false"/>
          <w:i w:val="false"/>
          <w:color w:val="000000"/>
          <w:sz w:val="28"/>
        </w:rPr>
        <w:t>
      «15-бап. Адвокаттың міндеттері</w:t>
      </w:r>
      <w:r>
        <w:br/>
      </w:r>
      <w:r>
        <w:rPr>
          <w:rFonts w:ascii="Times New Roman"/>
          <w:b w:val="false"/>
          <w:i w:val="false"/>
          <w:color w:val="000000"/>
          <w:sz w:val="28"/>
        </w:rPr>
        <w:t>
      1. Адвокат:</w:t>
      </w:r>
      <w:r>
        <w:br/>
      </w:r>
      <w:r>
        <w:rPr>
          <w:rFonts w:ascii="Times New Roman"/>
          <w:b w:val="false"/>
          <w:i w:val="false"/>
          <w:color w:val="000000"/>
          <w:sz w:val="28"/>
        </w:rPr>
        <w:t>
      1) өзінің кәсіби міндеттерін орындау кезінде Қазақстан Республикасының заңнамасы мен Қазақстанның адвокаттар одағының төралқасы бекітетін Адвокаттың кәсіптік этика кодексінің нормаларын сақтауға;</w:t>
      </w:r>
      <w:r>
        <w:br/>
      </w:r>
      <w:r>
        <w:rPr>
          <w:rFonts w:ascii="Times New Roman"/>
          <w:b w:val="false"/>
          <w:i w:val="false"/>
          <w:color w:val="000000"/>
          <w:sz w:val="28"/>
        </w:rPr>
        <w:t>
      2) өзінің кәсіби қызметінде адвокатураны ұйымдастыру мен оның қызметінің принциптерін басшылыққа алуға;</w:t>
      </w:r>
      <w:r>
        <w:br/>
      </w:r>
      <w:r>
        <w:rPr>
          <w:rFonts w:ascii="Times New Roman"/>
          <w:b w:val="false"/>
          <w:i w:val="false"/>
          <w:color w:val="000000"/>
          <w:sz w:val="28"/>
        </w:rPr>
        <w:t>
      3) өзінің кәсіби біліктілігін үнемі арттырып отыруға міндетті.</w:t>
      </w:r>
      <w:r>
        <w:br/>
      </w:r>
      <w:r>
        <w:rPr>
          <w:rFonts w:ascii="Times New Roman"/>
          <w:b w:val="false"/>
          <w:i w:val="false"/>
          <w:color w:val="000000"/>
          <w:sz w:val="28"/>
        </w:rPr>
        <w:t>
      2. Егер адвокат:</w:t>
      </w:r>
      <w:r>
        <w:br/>
      </w:r>
      <w:r>
        <w:rPr>
          <w:rFonts w:ascii="Times New Roman"/>
          <w:b w:val="false"/>
          <w:i w:val="false"/>
          <w:color w:val="000000"/>
          <w:sz w:val="28"/>
        </w:rPr>
        <w:t>
      1) заң көмегін сұрап өтініш жасаған адамның мүддесіне қайшы келетін істің негізіне жеке мүддесі болған;</w:t>
      </w:r>
      <w:r>
        <w:br/>
      </w:r>
      <w:r>
        <w:rPr>
          <w:rFonts w:ascii="Times New Roman"/>
          <w:b w:val="false"/>
          <w:i w:val="false"/>
          <w:color w:val="000000"/>
          <w:sz w:val="28"/>
        </w:rPr>
        <w:t>
      2) осы іс бойынша ол мүдделері көмек сұрап өтініш жасаған адамның (тараптардың өзара келісімі бойынша ара ағайын болған жағдайларды қоспағанда) мүдделеріне қайшы келетін адамдарға заң көмегін көрсетіп жүрген немесе бұдан бұрын көрсеткен;</w:t>
      </w:r>
      <w:r>
        <w:br/>
      </w:r>
      <w:r>
        <w:rPr>
          <w:rFonts w:ascii="Times New Roman"/>
          <w:b w:val="false"/>
          <w:i w:val="false"/>
          <w:color w:val="000000"/>
          <w:sz w:val="28"/>
        </w:rPr>
        <w:t>
      3) судья, прокурор, анықтауды жүргізуші адам, тергеуші, сарапшы, маман, аудармашы, куә, жәбірленуші немесе куәгер, азаматтық талап қоюшы немесе азаматтық жауапкер ретінде іске қатысқан;</w:t>
      </w:r>
      <w:r>
        <w:br/>
      </w:r>
      <w:r>
        <w:rPr>
          <w:rFonts w:ascii="Times New Roman"/>
          <w:b w:val="false"/>
          <w:i w:val="false"/>
          <w:color w:val="000000"/>
          <w:sz w:val="28"/>
        </w:rPr>
        <w:t>
      4) істі тергеуге немесе қарауға адвокатпен жақын туыстық қатынастағы лауазымды адам қатысқан жағдайда, ол заң көмегін көрсету туралы тапсырмадан бас тартуға міндетті.</w:t>
      </w:r>
      <w:r>
        <w:br/>
      </w:r>
      <w:r>
        <w:rPr>
          <w:rFonts w:ascii="Times New Roman"/>
          <w:b w:val="false"/>
          <w:i w:val="false"/>
          <w:color w:val="000000"/>
          <w:sz w:val="28"/>
        </w:rPr>
        <w:t>
      3. Адвокат заң көмегін көрсетуге байланысты өзіне мәлім болған мәліметтерді құпия сақтауға міндетті және көмек сұрап әтініш жасаған адамның келісімінсіз оларды жария етуге құқығы жоқ.</w:t>
      </w:r>
      <w:r>
        <w:br/>
      </w:r>
      <w:r>
        <w:rPr>
          <w:rFonts w:ascii="Times New Roman"/>
          <w:b w:val="false"/>
          <w:i w:val="false"/>
          <w:color w:val="000000"/>
          <w:sz w:val="28"/>
        </w:rPr>
        <w:t>
      4. Іс бойынша адвокаттың көмек сұрап өтініш жасаған адамның жағдайын нашарлататын құқықтық позиция ұстануына, өз өкілеттігін мүддесін қорғайтын немесе білдіретін адамға зиян келтіріп пайдалануына тыйым салынады.</w:t>
      </w:r>
      <w:r>
        <w:br/>
      </w:r>
      <w:r>
        <w:rPr>
          <w:rFonts w:ascii="Times New Roman"/>
          <w:b w:val="false"/>
          <w:i w:val="false"/>
          <w:color w:val="000000"/>
          <w:sz w:val="28"/>
        </w:rPr>
        <w:t>
      5. Адвокаттың қылмыстық іс бойынша қабылданған тапсырмадан бас тартуға құқығы жоқ және ол қорғалатын адамның немесе адвокаттың өзінің көзқарасы бойынша әділетсіз үкім шығарылған жағдайда оған белгіленген тәртіппен шағым жасауға міндетті.</w:t>
      </w:r>
      <w:r>
        <w:br/>
      </w:r>
      <w:r>
        <w:rPr>
          <w:rFonts w:ascii="Times New Roman"/>
          <w:b w:val="false"/>
          <w:i w:val="false"/>
          <w:color w:val="000000"/>
          <w:sz w:val="28"/>
        </w:rPr>
        <w:t>
      Адвокат сенім білдірушінің құқықтарын, бостандығы мен заңды мүдделерін қамтамасыз етуге қолайлы әсерін тигізетін іс жүзіндегі мән-жайларды анықтау жөніндегі кез келген, заңмен тыйым салынбаған іс-әрекеттерді орындауға міндетті.</w:t>
      </w:r>
      <w:r>
        <w:br/>
      </w:r>
      <w:r>
        <w:rPr>
          <w:rFonts w:ascii="Times New Roman"/>
          <w:b w:val="false"/>
          <w:i w:val="false"/>
          <w:color w:val="000000"/>
          <w:sz w:val="28"/>
        </w:rPr>
        <w:t>
      6. Адвокатқа мемлекеттік қызметте болуға, кәсіпкерлік қызметпен айналысуға, коммерциялық ұйым құруға, коммерциялық ұйымның басқарушы органының құрамына немесе байқау кеңесінің құрамына енуге, оқытушылық, ғылыми немесе шығармашылық қызметтен басқа, өзге де ақы төленетін қызметпен айналысуға тыйым салынады.»;</w:t>
      </w:r>
      <w:r>
        <w:br/>
      </w:r>
      <w:r>
        <w:rPr>
          <w:rFonts w:ascii="Times New Roman"/>
          <w:b w:val="false"/>
          <w:i w:val="false"/>
          <w:color w:val="000000"/>
          <w:sz w:val="28"/>
        </w:rPr>
        <w:t>
      6) 19-баптың бірінші бөлігінде:</w:t>
      </w:r>
      <w:r>
        <w:br/>
      </w:r>
      <w:r>
        <w:rPr>
          <w:rFonts w:ascii="Times New Roman"/>
          <w:b w:val="false"/>
          <w:i w:val="false"/>
          <w:color w:val="000000"/>
          <w:sz w:val="28"/>
        </w:rPr>
        <w:t>
      «заң консультациясы» деген сөздерден кейін «, оның ішінде мамандандырылған заң консультациясы» деген сөздермен толықтырылсын;</w:t>
      </w:r>
      <w:r>
        <w:br/>
      </w:r>
      <w:r>
        <w:rPr>
          <w:rFonts w:ascii="Times New Roman"/>
          <w:b w:val="false"/>
          <w:i w:val="false"/>
          <w:color w:val="000000"/>
          <w:sz w:val="28"/>
        </w:rPr>
        <w:t>
      «сондай-ақ» деген сөз «не» деген сезбен ауыстырылсын;</w:t>
      </w:r>
      <w:r>
        <w:br/>
      </w:r>
      <w:r>
        <w:rPr>
          <w:rFonts w:ascii="Times New Roman"/>
          <w:b w:val="false"/>
          <w:i w:val="false"/>
          <w:color w:val="000000"/>
          <w:sz w:val="28"/>
        </w:rPr>
        <w:t>
      7) 20-бап мынадай мазмұндағы 6-тармақпен толықтырылсын:</w:t>
      </w:r>
      <w:r>
        <w:br/>
      </w:r>
      <w:r>
        <w:rPr>
          <w:rFonts w:ascii="Times New Roman"/>
          <w:b w:val="false"/>
          <w:i w:val="false"/>
          <w:color w:val="000000"/>
          <w:sz w:val="28"/>
        </w:rPr>
        <w:t>
      «6. Адвокаттар алқасы қауымдастық (одақ) нысанындағы Қазақстанның адвокаттар одағына және өзге де қоғамдық бірлестіктерге ерікті бірігуге құқылы.</w:t>
      </w:r>
      <w:r>
        <w:br/>
      </w:r>
      <w:r>
        <w:rPr>
          <w:rFonts w:ascii="Times New Roman"/>
          <w:b w:val="false"/>
          <w:i w:val="false"/>
          <w:color w:val="000000"/>
          <w:sz w:val="28"/>
        </w:rPr>
        <w:t>
      Қазақстанның адвокаттар одағы заңда белгіленген тәртіппен тіркелуге тиіс. Қазақстанның адвокаттар одағының өкілеттігі осы Заңмен және оның жарғысымен айқындалады.</w:t>
      </w:r>
      <w:r>
        <w:br/>
      </w:r>
      <w:r>
        <w:rPr>
          <w:rFonts w:ascii="Times New Roman"/>
          <w:b w:val="false"/>
          <w:i w:val="false"/>
          <w:color w:val="000000"/>
          <w:sz w:val="28"/>
        </w:rPr>
        <w:t>
      Өзге қоғамдық бірлестіктердің өкілеттігі олардың жарғыларымен айқындалады.»;</w:t>
      </w:r>
      <w:r>
        <w:br/>
      </w:r>
      <w:r>
        <w:rPr>
          <w:rFonts w:ascii="Times New Roman"/>
          <w:b w:val="false"/>
          <w:i w:val="false"/>
          <w:color w:val="000000"/>
          <w:sz w:val="28"/>
        </w:rPr>
        <w:t>
      8) мынадай мазмұндағы 20-1-баппен толықтырылсын:</w:t>
      </w:r>
      <w:r>
        <w:br/>
      </w:r>
      <w:r>
        <w:rPr>
          <w:rFonts w:ascii="Times New Roman"/>
          <w:b w:val="false"/>
          <w:i w:val="false"/>
          <w:color w:val="000000"/>
          <w:sz w:val="28"/>
        </w:rPr>
        <w:t>
      «20-1-бап. Қазақстанның адвокаттар одағының өкілеттігі</w:t>
      </w:r>
      <w:r>
        <w:br/>
      </w:r>
      <w:r>
        <w:rPr>
          <w:rFonts w:ascii="Times New Roman"/>
          <w:b w:val="false"/>
          <w:i w:val="false"/>
          <w:color w:val="000000"/>
          <w:sz w:val="28"/>
        </w:rPr>
        <w:t>
      1. Қазақстанның адвокаттар одағының негізгі міндеттері:</w:t>
      </w:r>
      <w:r>
        <w:br/>
      </w:r>
      <w:r>
        <w:rPr>
          <w:rFonts w:ascii="Times New Roman"/>
          <w:b w:val="false"/>
          <w:i w:val="false"/>
          <w:color w:val="000000"/>
          <w:sz w:val="28"/>
        </w:rPr>
        <w:t>
      1) мемлекеттік органдарда адвокаттардың және адвокаттар алқаларының мүдделерін білдіру және қорғау;</w:t>
      </w:r>
      <w:r>
        <w:br/>
      </w:r>
      <w:r>
        <w:rPr>
          <w:rFonts w:ascii="Times New Roman"/>
          <w:b w:val="false"/>
          <w:i w:val="false"/>
          <w:color w:val="000000"/>
          <w:sz w:val="28"/>
        </w:rPr>
        <w:t>
      2) адвокаттар көрсететін заң көмегінің жоғары кәсіби деңгейін қамтамасыз ету болып табылады.</w:t>
      </w:r>
      <w:r>
        <w:br/>
      </w:r>
      <w:r>
        <w:rPr>
          <w:rFonts w:ascii="Times New Roman"/>
          <w:b w:val="false"/>
          <w:i w:val="false"/>
          <w:color w:val="000000"/>
          <w:sz w:val="28"/>
        </w:rPr>
        <w:t>
      Осы мақсаттарда Қазақстанның адвокаттар одағы:</w:t>
      </w:r>
      <w:r>
        <w:br/>
      </w:r>
      <w:r>
        <w:rPr>
          <w:rFonts w:ascii="Times New Roman"/>
          <w:b w:val="false"/>
          <w:i w:val="false"/>
          <w:color w:val="000000"/>
          <w:sz w:val="28"/>
        </w:rPr>
        <w:t>
      1) адвокаттар алқаларының қызметін үйлестіруді жүзеге асырады;</w:t>
      </w:r>
      <w:r>
        <w:br/>
      </w:r>
      <w:r>
        <w:rPr>
          <w:rFonts w:ascii="Times New Roman"/>
          <w:b w:val="false"/>
          <w:i w:val="false"/>
          <w:color w:val="000000"/>
          <w:sz w:val="28"/>
        </w:rPr>
        <w:t>
      2) мемлекеттік органдарда және мемлекеттік емес ұйымдарда, оның ішінде шетелдік және халықаралық ұйымдарда адвокаттар алқалары мен адвокаттардың мүдделерін білдіреді;</w:t>
      </w:r>
      <w:r>
        <w:br/>
      </w:r>
      <w:r>
        <w:rPr>
          <w:rFonts w:ascii="Times New Roman"/>
          <w:b w:val="false"/>
          <w:i w:val="false"/>
          <w:color w:val="000000"/>
          <w:sz w:val="28"/>
        </w:rPr>
        <w:t>
      3) адвокатура мәселелері бойынша Қазақстан Республикасы Әділет министрлігінің заң жобалау қызметіне қатысады;</w:t>
      </w:r>
      <w:r>
        <w:br/>
      </w:r>
      <w:r>
        <w:rPr>
          <w:rFonts w:ascii="Times New Roman"/>
          <w:b w:val="false"/>
          <w:i w:val="false"/>
          <w:color w:val="000000"/>
          <w:sz w:val="28"/>
        </w:rPr>
        <w:t>
      4) адвокаттардың кәсіби деңгейін арттыру бойынша оқуды үйымдастырады, адвокаттарды кәсіби оқыту бағдарламасын әзірлейді және бекітеді, адвокаттар тағылымдамасынан өтушілерді кәсіби даярлау багдарламасын келіседі;</w:t>
      </w:r>
      <w:r>
        <w:br/>
      </w:r>
      <w:r>
        <w:rPr>
          <w:rFonts w:ascii="Times New Roman"/>
          <w:b w:val="false"/>
          <w:i w:val="false"/>
          <w:color w:val="000000"/>
          <w:sz w:val="28"/>
        </w:rPr>
        <w:t>
      5) адвокатура мәселелері бойынша әдістемелік материалдарды әзірлейді;</w:t>
      </w:r>
      <w:r>
        <w:br/>
      </w:r>
      <w:r>
        <w:rPr>
          <w:rFonts w:ascii="Times New Roman"/>
          <w:b w:val="false"/>
          <w:i w:val="false"/>
          <w:color w:val="000000"/>
          <w:sz w:val="28"/>
        </w:rPr>
        <w:t>
      6) Адвокаттардың кәсіби этикасы кодексін әзірлейді және бекітеді;</w:t>
      </w:r>
      <w:r>
        <w:br/>
      </w:r>
      <w:r>
        <w:rPr>
          <w:rFonts w:ascii="Times New Roman"/>
          <w:b w:val="false"/>
          <w:i w:val="false"/>
          <w:color w:val="000000"/>
          <w:sz w:val="28"/>
        </w:rPr>
        <w:t>
      7) Қазақстан Республикасының заңнамасына қайшы келмейтін өзге де қызметті жүзеге асырады.</w:t>
      </w:r>
      <w:r>
        <w:br/>
      </w:r>
      <w:r>
        <w:rPr>
          <w:rFonts w:ascii="Times New Roman"/>
          <w:b w:val="false"/>
          <w:i w:val="false"/>
          <w:color w:val="000000"/>
          <w:sz w:val="28"/>
        </w:rPr>
        <w:t>
      2. Қазақстанның адвокаттар одағының атқарушы органдарын, оның басшыларын сайлау тәртібі, олардың өкілеттіктерінің мерзімі Қазақстанның адвокаттар одағының жарғысымен айқындалады.»;</w:t>
      </w:r>
      <w:r>
        <w:br/>
      </w:r>
      <w:r>
        <w:rPr>
          <w:rFonts w:ascii="Times New Roman"/>
          <w:b w:val="false"/>
          <w:i w:val="false"/>
          <w:color w:val="000000"/>
          <w:sz w:val="28"/>
        </w:rPr>
        <w:t>
      9) 21-баптың 1-тармағының 10) тармақшасы алып тасталсын;</w:t>
      </w:r>
      <w:r>
        <w:br/>
      </w:r>
      <w:r>
        <w:rPr>
          <w:rFonts w:ascii="Times New Roman"/>
          <w:b w:val="false"/>
          <w:i w:val="false"/>
          <w:color w:val="000000"/>
          <w:sz w:val="28"/>
        </w:rPr>
        <w:t>
      10) 24-баптың 2-тармағында:</w:t>
      </w:r>
      <w:r>
        <w:br/>
      </w:r>
      <w:r>
        <w:rPr>
          <w:rFonts w:ascii="Times New Roman"/>
          <w:b w:val="false"/>
          <w:i w:val="false"/>
          <w:color w:val="000000"/>
          <w:sz w:val="28"/>
        </w:rPr>
        <w:t>
      4-1) тармақша мынадай редакцияда жазылсын:</w:t>
      </w:r>
      <w:r>
        <w:br/>
      </w:r>
      <w:r>
        <w:rPr>
          <w:rFonts w:ascii="Times New Roman"/>
          <w:b w:val="false"/>
          <w:i w:val="false"/>
          <w:color w:val="000000"/>
          <w:sz w:val="28"/>
        </w:rPr>
        <w:t>
      «4-1) адвокаттар алқасына оны қабылдаған күннен бастап алты айдың ішінде адвокат төлейтін және адвокаттар алқасының тек материалдық-техникалық және оқу-әдістемелік базасын нығайтуға жұмсалатын ең төменгі есептік көрсеткішке еселенген мөлшерде есептелетін бастапқы нысаналы жарна ставкаларын белгілейді;»;</w:t>
      </w:r>
      <w:r>
        <w:br/>
      </w:r>
      <w:r>
        <w:rPr>
          <w:rFonts w:ascii="Times New Roman"/>
          <w:b w:val="false"/>
          <w:i w:val="false"/>
          <w:color w:val="000000"/>
          <w:sz w:val="28"/>
        </w:rPr>
        <w:t>
      мынадай мазмұндағы 4-2), 4-3) және 4-4) тармақшалармен толықтырылсын:</w:t>
      </w:r>
      <w:r>
        <w:br/>
      </w:r>
      <w:r>
        <w:rPr>
          <w:rFonts w:ascii="Times New Roman"/>
          <w:b w:val="false"/>
          <w:i w:val="false"/>
          <w:color w:val="000000"/>
          <w:sz w:val="28"/>
        </w:rPr>
        <w:t>
      «4-2) ауылдық елді мекенде адвокаттық қызметті кемінде үш жыл міндетті жүзеге асыру шартымен адвокаттардың алқа мүшелігіне қабылданатын адвокаттарды бастапқы нысаналы жарна төлеуден босатады;</w:t>
      </w:r>
      <w:r>
        <w:br/>
      </w:r>
      <w:r>
        <w:rPr>
          <w:rFonts w:ascii="Times New Roman"/>
          <w:b w:val="false"/>
          <w:i w:val="false"/>
          <w:color w:val="000000"/>
          <w:sz w:val="28"/>
        </w:rPr>
        <w:t>
      4-3) ең төменгі есептік көрсеткішке еселенген мөлшерде есептелетін айсайынғы мүшелік жарна ставкаларын белгілейді, бұл ретте ауылдық елді мекендерде кәсіби қызметін жүзеге асыратын, не кемінде бір жыл адвокаттық қызмет стажы бар адвокаттар белгіленген ставкадан елу пайыз мөлшерінде ай сайынғы мүшелік жарналарды төлейді;</w:t>
      </w:r>
      <w:r>
        <w:br/>
      </w:r>
      <w:r>
        <w:rPr>
          <w:rFonts w:ascii="Times New Roman"/>
          <w:b w:val="false"/>
          <w:i w:val="false"/>
          <w:color w:val="000000"/>
          <w:sz w:val="28"/>
        </w:rPr>
        <w:t>
      4-4) ай сайынғы мүшелік жарнаны төлеуден жүктілігі және туу бойынша, не үш жасқа толғанға дейін бала күтімі бойынша демалыста болған кезеңінде адвокаттарды және уақытша еңбекке жарамсыз болу салдарынан қатарынан екі айдан артық адвокаттық қызметті жүзеге асырмаған адвокаттарды босатады;»;</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осы Заңда көзделген негіздер бойынша адвокат лицензиясының қолданылуын тоқтата тұру және тоқтату туралы Қазақстан Республикасы Әділет министрлігіне өтініш жасайды;»;</w:t>
      </w:r>
      <w:r>
        <w:br/>
      </w:r>
      <w:r>
        <w:rPr>
          <w:rFonts w:ascii="Times New Roman"/>
          <w:b w:val="false"/>
          <w:i w:val="false"/>
          <w:color w:val="000000"/>
          <w:sz w:val="28"/>
        </w:rPr>
        <w:t>
      11) тармақша «заң консультацияларын,» деген сездерден кейін «оның ішінде мамандандырылған заң консультацияларын құрады, оларды кадрлық қамтамасыз ету мәселелерін шешеді,» деген сөздермен толықтырылсын;</w:t>
      </w:r>
      <w:r>
        <w:br/>
      </w:r>
      <w:r>
        <w:rPr>
          <w:rFonts w:ascii="Times New Roman"/>
          <w:b w:val="false"/>
          <w:i w:val="false"/>
          <w:color w:val="000000"/>
          <w:sz w:val="28"/>
        </w:rPr>
        <w:t>
      11) 25-бап мынадай редакцияда жазылсын:</w:t>
      </w:r>
      <w:r>
        <w:br/>
      </w:r>
      <w:r>
        <w:rPr>
          <w:rFonts w:ascii="Times New Roman"/>
          <w:b w:val="false"/>
          <w:i w:val="false"/>
          <w:color w:val="000000"/>
          <w:sz w:val="28"/>
        </w:rPr>
        <w:t>
      «25-бап. Адвокаттар алқасы төралқасының төрағасы</w:t>
      </w:r>
      <w:r>
        <w:br/>
      </w:r>
      <w:r>
        <w:rPr>
          <w:rFonts w:ascii="Times New Roman"/>
          <w:b w:val="false"/>
          <w:i w:val="false"/>
          <w:color w:val="000000"/>
          <w:sz w:val="28"/>
        </w:rPr>
        <w:t>
      1. Адвокаттар алқасы төралқасының төрағасы болып, сайланған күніне дейін кемінде екі жыл тікелей адвокаттар алқасының мүшесі болған адвокат сайлана алады.</w:t>
      </w:r>
      <w:r>
        <w:br/>
      </w:r>
      <w:r>
        <w:rPr>
          <w:rFonts w:ascii="Times New Roman"/>
          <w:b w:val="false"/>
          <w:i w:val="false"/>
          <w:color w:val="000000"/>
          <w:sz w:val="28"/>
        </w:rPr>
        <w:t>
      Бұл ретте бір адам қатарынан екі мерзімнен артық адвокаттар алқасының төрағасы лауазымында бола алмайды.</w:t>
      </w:r>
      <w:r>
        <w:br/>
      </w:r>
      <w:r>
        <w:rPr>
          <w:rFonts w:ascii="Times New Roman"/>
          <w:b w:val="false"/>
          <w:i w:val="false"/>
          <w:color w:val="000000"/>
          <w:sz w:val="28"/>
        </w:rPr>
        <w:t>
      2. Алқаның жарғысына сәйкес адвокаттар алқасы төралқасының төрағасы:</w:t>
      </w:r>
      <w:r>
        <w:br/>
      </w:r>
      <w:r>
        <w:rPr>
          <w:rFonts w:ascii="Times New Roman"/>
          <w:b w:val="false"/>
          <w:i w:val="false"/>
          <w:color w:val="000000"/>
          <w:sz w:val="28"/>
        </w:rPr>
        <w:t>
      1) төралқаның жұмысын ұйымдастырады, оның отырыстарында төрағалық етеді және төралқаның, алқа мүшелерінің жалпы жиналыстары (конференциялары) шешімдерінің орындалуына бақылауды жүзеге асырады;</w:t>
      </w:r>
      <w:r>
        <w:br/>
      </w:r>
      <w:r>
        <w:rPr>
          <w:rFonts w:ascii="Times New Roman"/>
          <w:b w:val="false"/>
          <w:i w:val="false"/>
          <w:color w:val="000000"/>
          <w:sz w:val="28"/>
        </w:rPr>
        <w:t>
      2) төралқа аппаратының жұмысына басшылық жасайды, алқа аппаратының қызметкерлерін жұмысқа қабылдайды және жұмыстан босатады;</w:t>
      </w:r>
      <w:r>
        <w:br/>
      </w:r>
      <w:r>
        <w:rPr>
          <w:rFonts w:ascii="Times New Roman"/>
          <w:b w:val="false"/>
          <w:i w:val="false"/>
          <w:color w:val="000000"/>
          <w:sz w:val="28"/>
        </w:rPr>
        <w:t>
      3) мемлекеттік органдарда, қоғамдық бірлестіктерде, басқа да ұйымдар мен мекемелерде адвокаттар алқасын білдіреді;</w:t>
      </w:r>
      <w:r>
        <w:br/>
      </w:r>
      <w:r>
        <w:rPr>
          <w:rFonts w:ascii="Times New Roman"/>
          <w:b w:val="false"/>
          <w:i w:val="false"/>
          <w:color w:val="000000"/>
          <w:sz w:val="28"/>
        </w:rPr>
        <w:t>
      4) адвокат таңдаған адвокаттық қызметті ұйымдастыру нысанын және заңды мекен-жайын көрсетіп, адвокаттар алқасына мүшелікке кірген лицензиаттар туралы, сондай-ақ шығару себебін көрсетіп, адвокаттар алқасы мүшелігінен шығарылғандар туралы мәліметтерді Қазақстан Республикасы Әділет министрлігіне ұсынуды қамтамасыз етеді;</w:t>
      </w:r>
      <w:r>
        <w:br/>
      </w:r>
      <w:r>
        <w:rPr>
          <w:rFonts w:ascii="Times New Roman"/>
          <w:b w:val="false"/>
          <w:i w:val="false"/>
          <w:color w:val="000000"/>
          <w:sz w:val="28"/>
        </w:rPr>
        <w:t>
      5) Қазақстан Республикасы Әділет министрлігі бекітетін нысан бойынша адвокаттар көрсеткен заң көмегі туралы статистикалық мәліметтерді Қазақстан Республикасы Әділет министрлігіне ұсынуды қамтамасыз етеді;</w:t>
      </w:r>
      <w:r>
        <w:br/>
      </w:r>
      <w:r>
        <w:rPr>
          <w:rFonts w:ascii="Times New Roman"/>
          <w:b w:val="false"/>
          <w:i w:val="false"/>
          <w:color w:val="000000"/>
          <w:sz w:val="28"/>
        </w:rPr>
        <w:t>
      6) тиісті республикалық бюджеттік бағдарлама әкімшісінің аумақтық органына Қазақстан Республикасының Үкіметі белгілеген тәртіппен және мерзімдерде республикалық бюджет қаражатының есебінен адвокаттар көрсеткен заң көмегіне ақы төлеу туралы және қорғау мен өкілдік етуге байланысты шығыстарды өндіру туралы өтінімді уақтылы ұсынуды қамтамасыз етеді;</w:t>
      </w:r>
      <w:r>
        <w:br/>
      </w:r>
      <w:r>
        <w:rPr>
          <w:rFonts w:ascii="Times New Roman"/>
          <w:b w:val="false"/>
          <w:i w:val="false"/>
          <w:color w:val="000000"/>
          <w:sz w:val="28"/>
        </w:rPr>
        <w:t>
      7) тағылымдамадан өтушілерді кәсіби даярлау бағдарламасын іске асыруды қамтамасыз етеді;</w:t>
      </w:r>
      <w:r>
        <w:br/>
      </w:r>
      <w:r>
        <w:rPr>
          <w:rFonts w:ascii="Times New Roman"/>
          <w:b w:val="false"/>
          <w:i w:val="false"/>
          <w:color w:val="000000"/>
          <w:sz w:val="28"/>
        </w:rPr>
        <w:t>
      8) Қазақстанның адвокаттар одағы бекітетін адвокаттарды кәсіби оқыту бағдарламасын іске асыруды қамтамасыз етеді;</w:t>
      </w:r>
      <w:r>
        <w:br/>
      </w:r>
      <w:r>
        <w:rPr>
          <w:rFonts w:ascii="Times New Roman"/>
          <w:b w:val="false"/>
          <w:i w:val="false"/>
          <w:color w:val="000000"/>
          <w:sz w:val="28"/>
        </w:rPr>
        <w:t xml:space="preserve">
      9) адвокаттар алқасы өкілінің әділет органдарына келіп түскен адвокаттар көрсеткен заң көмегінің сапасына жеке және заңды тұлғалардың шағымдарына тексеру жүргізуге қатысуын қамтамасыз етеді, тексеру жүргізу үшін қажетті ақпарат пен мәліметті ұсынады. </w:t>
      </w:r>
      <w:r>
        <w:br/>
      </w:r>
      <w:r>
        <w:rPr>
          <w:rFonts w:ascii="Times New Roman"/>
          <w:b w:val="false"/>
          <w:i w:val="false"/>
          <w:color w:val="000000"/>
          <w:sz w:val="28"/>
        </w:rPr>
        <w:t>
      Адвокаттар алқасының төралқасы төрағасының басқа да өкілеттіктері адвокаттар алқасының Жарғысымен белгіленеді.»;</w:t>
      </w:r>
      <w:r>
        <w:br/>
      </w:r>
      <w:r>
        <w:rPr>
          <w:rFonts w:ascii="Times New Roman"/>
          <w:b w:val="false"/>
          <w:i w:val="false"/>
          <w:color w:val="000000"/>
          <w:sz w:val="28"/>
        </w:rPr>
        <w:t>
      12) 27-баптың 1-тармағы мынадай редакцияда жазылсын:</w:t>
      </w:r>
      <w:r>
        <w:br/>
      </w:r>
      <w:r>
        <w:rPr>
          <w:rFonts w:ascii="Times New Roman"/>
          <w:b w:val="false"/>
          <w:i w:val="false"/>
          <w:color w:val="000000"/>
          <w:sz w:val="28"/>
        </w:rPr>
        <w:t>
      «1. Адвокаттар алқасына мүшелік міндетті болып табылады.</w:t>
      </w:r>
      <w:r>
        <w:br/>
      </w:r>
      <w:r>
        <w:rPr>
          <w:rFonts w:ascii="Times New Roman"/>
          <w:b w:val="false"/>
          <w:i w:val="false"/>
          <w:color w:val="000000"/>
          <w:sz w:val="28"/>
        </w:rPr>
        <w:t>
      Адвокаттар алқасына мүшелікке қабылдаудан бас тартуға осы Заңның 7-бабының 2-тармағында көзделген мән-жайлардың бірінің анықталуы негіз болып табылады.</w:t>
      </w:r>
      <w:r>
        <w:br/>
      </w:r>
      <w:r>
        <w:rPr>
          <w:rFonts w:ascii="Times New Roman"/>
          <w:b w:val="false"/>
          <w:i w:val="false"/>
          <w:color w:val="000000"/>
          <w:sz w:val="28"/>
        </w:rPr>
        <w:t>
      Адвокаттар алқасына мүшелікке қабылдаудан бас тартуға сот тәртібімен шағым жасалуы мүмкін.»;</w:t>
      </w:r>
      <w:r>
        <w:br/>
      </w:r>
      <w:r>
        <w:rPr>
          <w:rFonts w:ascii="Times New Roman"/>
          <w:b w:val="false"/>
          <w:i w:val="false"/>
          <w:color w:val="000000"/>
          <w:sz w:val="28"/>
        </w:rPr>
        <w:t>
      13) 29 және 30-баптар мынадай редакцияда жазылсын:</w:t>
      </w:r>
      <w:r>
        <w:br/>
      </w:r>
      <w:r>
        <w:rPr>
          <w:rFonts w:ascii="Times New Roman"/>
          <w:b w:val="false"/>
          <w:i w:val="false"/>
          <w:color w:val="000000"/>
          <w:sz w:val="28"/>
        </w:rPr>
        <w:t>
      «29-бап. Адвокаттар алқасы мүшесінің міндеттері</w:t>
      </w:r>
      <w:r>
        <w:br/>
      </w:r>
      <w:r>
        <w:rPr>
          <w:rFonts w:ascii="Times New Roman"/>
          <w:b w:val="false"/>
          <w:i w:val="false"/>
          <w:color w:val="000000"/>
          <w:sz w:val="28"/>
        </w:rPr>
        <w:t>
      1. Адвокаттардың осы Заңның 15-бабында көзделген жалпы міндеттерінен басқа, адвокаттар алқасының мүшесі:</w:t>
      </w:r>
      <w:r>
        <w:br/>
      </w:r>
      <w:r>
        <w:rPr>
          <w:rFonts w:ascii="Times New Roman"/>
          <w:b w:val="false"/>
          <w:i w:val="false"/>
          <w:color w:val="000000"/>
          <w:sz w:val="28"/>
        </w:rPr>
        <w:t>
      1) адвокаттар алқасы Жарғысының талаптарын сақтауға;</w:t>
      </w:r>
      <w:r>
        <w:br/>
      </w:r>
      <w:r>
        <w:rPr>
          <w:rFonts w:ascii="Times New Roman"/>
          <w:b w:val="false"/>
          <w:i w:val="false"/>
          <w:color w:val="000000"/>
          <w:sz w:val="28"/>
        </w:rPr>
        <w:t>
      2) адвокаттар алқасы мен оның органдарының жалпы жиналысының шешімдерін орындауға;</w:t>
      </w:r>
      <w:r>
        <w:br/>
      </w:r>
      <w:r>
        <w:rPr>
          <w:rFonts w:ascii="Times New Roman"/>
          <w:b w:val="false"/>
          <w:i w:val="false"/>
          <w:color w:val="000000"/>
          <w:sz w:val="28"/>
        </w:rPr>
        <w:t>
      3) құқықтық насихат жөніндегі іс-шараларға қатысуға;</w:t>
      </w:r>
      <w:r>
        <w:br/>
      </w:r>
      <w:r>
        <w:rPr>
          <w:rFonts w:ascii="Times New Roman"/>
          <w:b w:val="false"/>
          <w:i w:val="false"/>
          <w:color w:val="000000"/>
          <w:sz w:val="28"/>
        </w:rPr>
        <w:t>
      4) бастапқы нысаналы және ай сайынғы мүшелік жарналар төлеуге;</w:t>
      </w:r>
      <w:r>
        <w:br/>
      </w:r>
      <w:r>
        <w:rPr>
          <w:rFonts w:ascii="Times New Roman"/>
          <w:b w:val="false"/>
          <w:i w:val="false"/>
          <w:color w:val="000000"/>
          <w:sz w:val="28"/>
        </w:rPr>
        <w:t>
      5) адвокаттар алқасының төралқасына өз жұмысы туралы статистикалық есепті ұстауға;</w:t>
      </w:r>
      <w:r>
        <w:br/>
      </w:r>
      <w:r>
        <w:rPr>
          <w:rFonts w:ascii="Times New Roman"/>
          <w:b w:val="false"/>
          <w:i w:val="false"/>
          <w:color w:val="000000"/>
          <w:sz w:val="28"/>
        </w:rPr>
        <w:t>
      6) тегі, аты, әкесінің аты өзгерген жағдайда лицензияны қайта ресімдеу туралы өтінішті Қазақстан Республикасы Әділет министрлігіне лицензиялау туралы заңнамада белгіленген тәртіппен және жағдайларда беруге;</w:t>
      </w:r>
      <w:r>
        <w:br/>
      </w:r>
      <w:r>
        <w:rPr>
          <w:rFonts w:ascii="Times New Roman"/>
          <w:b w:val="false"/>
          <w:i w:val="false"/>
          <w:color w:val="000000"/>
          <w:sz w:val="28"/>
        </w:rPr>
        <w:t>
      7) өзінің заңды мекен-жайының өзгергені туралы адвокаттар алқасы төралқасын хабардар етуге;</w:t>
      </w:r>
      <w:r>
        <w:br/>
      </w:r>
      <w:r>
        <w:rPr>
          <w:rFonts w:ascii="Times New Roman"/>
          <w:b w:val="false"/>
          <w:i w:val="false"/>
          <w:color w:val="000000"/>
          <w:sz w:val="28"/>
        </w:rPr>
        <w:t>
      8) адвокаттар көрсеткен заң көмегінің сапасына жеке немесе заңды тұлғалардың шағымдарын тексеру жөніндегі комиссияға тексеру үшін қажет материалдарды ұсынуға міндетті.</w:t>
      </w:r>
      <w:r>
        <w:br/>
      </w:r>
      <w:r>
        <w:rPr>
          <w:rFonts w:ascii="Times New Roman"/>
          <w:b w:val="false"/>
          <w:i w:val="false"/>
          <w:color w:val="000000"/>
          <w:sz w:val="28"/>
        </w:rPr>
        <w:t>
      2. Адвокаттар алқасының мүшесі адвокаттар алқасының алдында бастапқы нысаналы және ай сайынғы мүшелік жарналар төлеу міндеттемесінен басқа, өзгедей біржақты мүліктік міндеттемелерді мойнына алмайды.</w:t>
      </w:r>
      <w:r>
        <w:br/>
      </w:r>
      <w:r>
        <w:rPr>
          <w:rFonts w:ascii="Times New Roman"/>
          <w:b w:val="false"/>
          <w:i w:val="false"/>
          <w:color w:val="000000"/>
          <w:sz w:val="28"/>
        </w:rPr>
        <w:t>
      30-бап. Адвокаттардың тәртіптік жауапкершілігі</w:t>
      </w:r>
      <w:r>
        <w:br/>
      </w:r>
      <w:r>
        <w:rPr>
          <w:rFonts w:ascii="Times New Roman"/>
          <w:b w:val="false"/>
          <w:i w:val="false"/>
          <w:color w:val="000000"/>
          <w:sz w:val="28"/>
        </w:rPr>
        <w:t>
      1. Қазақстан Республикасы заңнамасының, Адвокаттардың кәсіби этика кодексінің, Адвокаттар алқасы жарғысының талаптарын бұзғаны үшін адвокат мынадай тәртіптік жауапкершілік шараларының біріне тартылуы мүмкін:</w:t>
      </w:r>
      <w:r>
        <w:br/>
      </w:r>
      <w:r>
        <w:rPr>
          <w:rFonts w:ascii="Times New Roman"/>
          <w:b w:val="false"/>
          <w:i w:val="false"/>
          <w:color w:val="000000"/>
          <w:sz w:val="28"/>
        </w:rPr>
        <w:t>
      1) ескерту;</w:t>
      </w:r>
      <w:r>
        <w:br/>
      </w:r>
      <w:r>
        <w:rPr>
          <w:rFonts w:ascii="Times New Roman"/>
          <w:b w:val="false"/>
          <w:i w:val="false"/>
          <w:color w:val="000000"/>
          <w:sz w:val="28"/>
        </w:rPr>
        <w:t>
      2) сөгіс;</w:t>
      </w:r>
      <w:r>
        <w:br/>
      </w:r>
      <w:r>
        <w:rPr>
          <w:rFonts w:ascii="Times New Roman"/>
          <w:b w:val="false"/>
          <w:i w:val="false"/>
          <w:color w:val="000000"/>
          <w:sz w:val="28"/>
        </w:rPr>
        <w:t>
      3) қатаң сөгіс;</w:t>
      </w:r>
      <w:r>
        <w:br/>
      </w:r>
      <w:r>
        <w:rPr>
          <w:rFonts w:ascii="Times New Roman"/>
          <w:b w:val="false"/>
          <w:i w:val="false"/>
          <w:color w:val="000000"/>
          <w:sz w:val="28"/>
        </w:rPr>
        <w:t>
      4) адвокаттық қызметпен айналысуға лицензиядан айыру туралы Қазақстан Республикасы Әділет министрлігіне өтініш бере отырып, адвокаттар алқасы мүшелігінен шығару.</w:t>
      </w:r>
      <w:r>
        <w:br/>
      </w:r>
      <w:r>
        <w:rPr>
          <w:rFonts w:ascii="Times New Roman"/>
          <w:b w:val="false"/>
          <w:i w:val="false"/>
          <w:color w:val="000000"/>
          <w:sz w:val="28"/>
        </w:rPr>
        <w:t>
      2. Тәртіптік іс жүргізу адвокаттар алқасы төралқасының құзыретіне жатады.</w:t>
      </w:r>
      <w:r>
        <w:br/>
      </w:r>
      <w:r>
        <w:rPr>
          <w:rFonts w:ascii="Times New Roman"/>
          <w:b w:val="false"/>
          <w:i w:val="false"/>
          <w:color w:val="000000"/>
          <w:sz w:val="28"/>
        </w:rPr>
        <w:t xml:space="preserve">
      3. Тәртіптік іс жүргізуді қозғау үшін жеке және заңды тұлғалардың өтініштерінде, тексеру материалдарында және соттардың жеке қаулыларында, құқық қорғау органдарының үсынымдарында жазылған фактілерді растайтын мән-жайлардың болуы негіз болып табылады. </w:t>
      </w:r>
      <w:r>
        <w:br/>
      </w:r>
      <w:r>
        <w:rPr>
          <w:rFonts w:ascii="Times New Roman"/>
          <w:b w:val="false"/>
          <w:i w:val="false"/>
          <w:color w:val="000000"/>
          <w:sz w:val="28"/>
        </w:rPr>
        <w:t>
      Тәртіптік іс жүргізуді тексеру материалдарын, тексеру материалдарымен танысқаннан кейін жасалған адвокаттың жазбаша түсініктемесін және тараптар ұсынған басқа да материалдарды қарау қорытындысы бойынша адвокаттар алқасы төралқасының төрағасы не адвокаттар алқасының төралқасы қозғауы мүмкін.</w:t>
      </w:r>
      <w:r>
        <w:br/>
      </w:r>
      <w:r>
        <w:rPr>
          <w:rFonts w:ascii="Times New Roman"/>
          <w:b w:val="false"/>
          <w:i w:val="false"/>
          <w:color w:val="000000"/>
          <w:sz w:val="28"/>
        </w:rPr>
        <w:t>
      Ұсынылған материалдар толық болмаған жағдайда адвокаттар алқасы төралқасының терағасы не адвокаттар алқасының төралқасы шешім қабылдау үшін қажетті құжаттарды сұратады.</w:t>
      </w:r>
      <w:r>
        <w:br/>
      </w:r>
      <w:r>
        <w:rPr>
          <w:rFonts w:ascii="Times New Roman"/>
          <w:b w:val="false"/>
          <w:i w:val="false"/>
          <w:color w:val="000000"/>
          <w:sz w:val="28"/>
        </w:rPr>
        <w:t>
      4. Тәртіптік жазаны тәртіптік теріс қылық анықталғанда тікелей, бірақ ол анықталған күннен бастап алты айдан кешіктірмей, адвокаттың науқас болған, оның демалыста, іссапарда болған немесе адвокаттың сот тәртібімен адвокаттар алқасы төралқасына келіп түскен жеке немесе заңды тұлғаның өтінішіне, соттың жеке қаулысына немесе құқық қорғау органының ұсынымына шағым берген уақытын есептемей, адвокаттар алқасының төралқасы қолданады.</w:t>
      </w:r>
      <w:r>
        <w:br/>
      </w:r>
      <w:r>
        <w:rPr>
          <w:rFonts w:ascii="Times New Roman"/>
          <w:b w:val="false"/>
          <w:i w:val="false"/>
          <w:color w:val="000000"/>
          <w:sz w:val="28"/>
        </w:rPr>
        <w:t>
      5. Тәртіптік іс жүргізу адвокаттың, қажет жағдайда жеке тұлғаның немесе заңды тұлға өкілінің қатысуымен қаралады. Тәртіптік іс жүргізудің қаралатын орны, күні мен уақыты туралы адвокатқа, қажет жағдайда шағыммен жүгінген адамға төралқа отырысы басталғанға дейін үш жұмыс күнінен кешіктірілмей хабарланады. Адвокаттың төралқа отырысына дәлелсіз себептермен келмеуі қолда бар материалдардың негізінде тәртіптік істі қарауға кедергі келтірмейді.</w:t>
      </w:r>
      <w:r>
        <w:br/>
      </w:r>
      <w:r>
        <w:rPr>
          <w:rFonts w:ascii="Times New Roman"/>
          <w:b w:val="false"/>
          <w:i w:val="false"/>
          <w:color w:val="000000"/>
          <w:sz w:val="28"/>
        </w:rPr>
        <w:t>
      Адвокаттар алқасының төралқасы оның мүшелерінің кемінде жартысы болған кезде тәртіптік істі қарауға қүқылы.</w:t>
      </w:r>
      <w:r>
        <w:br/>
      </w:r>
      <w:r>
        <w:rPr>
          <w:rFonts w:ascii="Times New Roman"/>
          <w:b w:val="false"/>
          <w:i w:val="false"/>
          <w:color w:val="000000"/>
          <w:sz w:val="28"/>
        </w:rPr>
        <w:t>
      Адвокаттар алқасының төралқасы тәртіптік іс материалдарын жан-жақты, объективті және алаламай зерттейді, адвокатқа тәртіптік ықпал ету шарасын қолдану үшін негіздердің бар-жоғын белгілейді.</w:t>
      </w:r>
      <w:r>
        <w:br/>
      </w:r>
      <w:r>
        <w:rPr>
          <w:rFonts w:ascii="Times New Roman"/>
          <w:b w:val="false"/>
          <w:i w:val="false"/>
          <w:color w:val="000000"/>
          <w:sz w:val="28"/>
        </w:rPr>
        <w:t>
      Тәртіптік ықпал ету шараларын айқындау кезінде:</w:t>
      </w:r>
      <w:r>
        <w:br/>
      </w:r>
      <w:r>
        <w:rPr>
          <w:rFonts w:ascii="Times New Roman"/>
          <w:b w:val="false"/>
          <w:i w:val="false"/>
          <w:color w:val="000000"/>
          <w:sz w:val="28"/>
        </w:rPr>
        <w:t>
      1) теріс қылықтың мазмұны мен сипаты;</w:t>
      </w:r>
      <w:r>
        <w:br/>
      </w:r>
      <w:r>
        <w:rPr>
          <w:rFonts w:ascii="Times New Roman"/>
          <w:b w:val="false"/>
          <w:i w:val="false"/>
          <w:color w:val="000000"/>
          <w:sz w:val="28"/>
        </w:rPr>
        <w:t>
      2) теріс қылық жасалған мән-жайлар;</w:t>
      </w:r>
      <w:r>
        <w:br/>
      </w:r>
      <w:r>
        <w:rPr>
          <w:rFonts w:ascii="Times New Roman"/>
          <w:b w:val="false"/>
          <w:i w:val="false"/>
          <w:color w:val="000000"/>
          <w:sz w:val="28"/>
        </w:rPr>
        <w:t>
      3) жасалған теріс қылық әкеп соқтырған немесе әкеп соқтыруы мүмкін теріс салдарлар;</w:t>
      </w:r>
      <w:r>
        <w:br/>
      </w:r>
      <w:r>
        <w:rPr>
          <w:rFonts w:ascii="Times New Roman"/>
          <w:b w:val="false"/>
          <w:i w:val="false"/>
          <w:color w:val="000000"/>
          <w:sz w:val="28"/>
        </w:rPr>
        <w:t>
      4) адвокаттың бұрынғы мінез-қүлығы;</w:t>
      </w:r>
      <w:r>
        <w:br/>
      </w:r>
      <w:r>
        <w:rPr>
          <w:rFonts w:ascii="Times New Roman"/>
          <w:b w:val="false"/>
          <w:i w:val="false"/>
          <w:color w:val="000000"/>
          <w:sz w:val="28"/>
        </w:rPr>
        <w:t>
      5) адвокаттық қызмет стажы;</w:t>
      </w:r>
      <w:r>
        <w:br/>
      </w:r>
      <w:r>
        <w:rPr>
          <w:rFonts w:ascii="Times New Roman"/>
          <w:b w:val="false"/>
          <w:i w:val="false"/>
          <w:color w:val="000000"/>
          <w:sz w:val="28"/>
        </w:rPr>
        <w:t>
      6) адвокаттың жеке басын сипаттайтын өзге де мән-жайлар ескеріледі.</w:t>
      </w:r>
      <w:r>
        <w:br/>
      </w:r>
      <w:r>
        <w:rPr>
          <w:rFonts w:ascii="Times New Roman"/>
          <w:b w:val="false"/>
          <w:i w:val="false"/>
          <w:color w:val="000000"/>
          <w:sz w:val="28"/>
        </w:rPr>
        <w:t>
      Шешім ашық дауыс берумен қабылданады және оған отырысқа  қатысушы төралқа мүшелерінің кемінде жартысы дауыс берсе, қабылданды деп есептеледі. Дауыстар тең болған жағдайда адвокаттар алқасының төралқасы төрағасының дауысы шешуші болып табылады.</w:t>
      </w:r>
      <w:r>
        <w:br/>
      </w:r>
      <w:r>
        <w:rPr>
          <w:rFonts w:ascii="Times New Roman"/>
          <w:b w:val="false"/>
          <w:i w:val="false"/>
          <w:color w:val="000000"/>
          <w:sz w:val="28"/>
        </w:rPr>
        <w:t>
      Тәртіптік теріс қылықты жасағаны үшін адвокатқа бір ғана тәртіптік жаза қолданылуы мүмкін.</w:t>
      </w:r>
      <w:r>
        <w:br/>
      </w:r>
      <w:r>
        <w:rPr>
          <w:rFonts w:ascii="Times New Roman"/>
          <w:b w:val="false"/>
          <w:i w:val="false"/>
          <w:color w:val="000000"/>
          <w:sz w:val="28"/>
        </w:rPr>
        <w:t>
      Төралқа шешімі тәртіптік істі қарауға қатысқан төралқа төрағасы мен мүшелері қол қоятын қаулы түрінде ресімделеді. Тәртіптік жаза қолдану туралы қаулының көшірмесі адвокатқа оны шығарған күнінен бастап үш жүмыс күнінен кешіктірілмей тапсырылады.</w:t>
      </w:r>
      <w:r>
        <w:br/>
      </w:r>
      <w:r>
        <w:rPr>
          <w:rFonts w:ascii="Times New Roman"/>
          <w:b w:val="false"/>
          <w:i w:val="false"/>
          <w:color w:val="000000"/>
          <w:sz w:val="28"/>
        </w:rPr>
        <w:t>
      Адвокаттар алқасы төралқасының төрағасы қабылданған шешім туралы өтініштері бойынша тәртіптік іс жүргізу қозғалған адамдарды хабардар етеді.</w:t>
      </w:r>
      <w:r>
        <w:br/>
      </w:r>
      <w:r>
        <w:rPr>
          <w:rFonts w:ascii="Times New Roman"/>
          <w:b w:val="false"/>
          <w:i w:val="false"/>
          <w:color w:val="000000"/>
          <w:sz w:val="28"/>
        </w:rPr>
        <w:t>
      6. Төралқаның тәртіптік жаза қолдану туралы шешіміне адвокат өзіне адвокаттар алқасының төралқасы қаулысының көшірмесі тапсырылған күнінен бастап бір ай мерзімде сот тәртібімен шағым бере алады.</w:t>
      </w:r>
      <w:r>
        <w:br/>
      </w:r>
      <w:r>
        <w:rPr>
          <w:rFonts w:ascii="Times New Roman"/>
          <w:b w:val="false"/>
          <w:i w:val="false"/>
          <w:color w:val="000000"/>
          <w:sz w:val="28"/>
        </w:rPr>
        <w:t>
      7. Егер жаза қолданылған күнінен бастап алты айдың ішінде адвокатқа жаңа жаза қолданылмаса, оған жаза қолданылмаған болып есептеледі.</w:t>
      </w:r>
      <w:r>
        <w:br/>
      </w:r>
      <w:r>
        <w:rPr>
          <w:rFonts w:ascii="Times New Roman"/>
          <w:b w:val="false"/>
          <w:i w:val="false"/>
          <w:color w:val="000000"/>
          <w:sz w:val="28"/>
        </w:rPr>
        <w:t>
      Тәртіптік жазаны адвокат өзінің кәсіби міндеттерін орындауға адал қараған және оның мінез-құлқы мінсіз болған жағдайда адвокаттар алқасы төралқасы төрағасының бастамасы бойынша не заң консультациясы немесе адвокаттық кеңсе басшыларының өтініші бойынша адвокаттар алқасының төралқасы мерзімінен бұрын алып тастайды.</w:t>
      </w:r>
      <w:r>
        <w:br/>
      </w:r>
      <w:r>
        <w:rPr>
          <w:rFonts w:ascii="Times New Roman"/>
          <w:b w:val="false"/>
          <w:i w:val="false"/>
          <w:color w:val="000000"/>
          <w:sz w:val="28"/>
        </w:rPr>
        <w:t>
      8. Осы баптың жетінші тармағында көрсетілген мерзімдер өткенге дейін адвокатпен бірнеше мәрте теріс қылық жасау кезінде жазалау шарасы ұлғаяды. Жыл ішінде қайталап теріс қылық жасалған кезде, қатаң сөгіс алған адвокатқа адвокаттық қызметпен айналысуға арналған лицензиядан айыру туралы Қазақстан Республикасы Әділет министрлігінің алдына өтінішті қозғай отырып, адвокаттар алқасының мүшелігінен шығару түріндегі жаза қолданылады.»;</w:t>
      </w:r>
      <w:r>
        <w:br/>
      </w:r>
      <w:r>
        <w:rPr>
          <w:rFonts w:ascii="Times New Roman"/>
          <w:b w:val="false"/>
          <w:i w:val="false"/>
          <w:color w:val="000000"/>
          <w:sz w:val="28"/>
        </w:rPr>
        <w:t>
      14) мынадай мазмұндағы 34-баппен толықтырылсын:</w:t>
      </w:r>
      <w:r>
        <w:br/>
      </w:r>
      <w:r>
        <w:rPr>
          <w:rFonts w:ascii="Times New Roman"/>
          <w:b w:val="false"/>
          <w:i w:val="false"/>
          <w:color w:val="000000"/>
          <w:sz w:val="28"/>
        </w:rPr>
        <w:t>
      «34-бап. Әділет органдары</w:t>
      </w:r>
      <w:r>
        <w:br/>
      </w:r>
      <w:r>
        <w:rPr>
          <w:rFonts w:ascii="Times New Roman"/>
          <w:b w:val="false"/>
          <w:i w:val="false"/>
          <w:color w:val="000000"/>
          <w:sz w:val="28"/>
        </w:rPr>
        <w:t>
      1. Қазақстан Республикасы Әділет министрлігі өз өкілеттіктері шегінде:</w:t>
      </w:r>
      <w:r>
        <w:br/>
      </w:r>
      <w:r>
        <w:rPr>
          <w:rFonts w:ascii="Times New Roman"/>
          <w:b w:val="false"/>
          <w:i w:val="false"/>
          <w:color w:val="000000"/>
          <w:sz w:val="28"/>
        </w:rPr>
        <w:t>
      1) адвокаттардың осы Заңда белгіленген біліктілік талаптарына сәйкестігін тексереді, осы мақсаттарда адвокаттар алқасынан, сот, құқық қорғау және өзге де органдар мен ұйымдардан қажетті мәліметтерді сұратады;</w:t>
      </w:r>
      <w:r>
        <w:br/>
      </w:r>
      <w:r>
        <w:rPr>
          <w:rFonts w:ascii="Times New Roman"/>
          <w:b w:val="false"/>
          <w:i w:val="false"/>
          <w:color w:val="000000"/>
          <w:sz w:val="28"/>
        </w:rPr>
        <w:t>
      2) Қазақстан Республикасы Әділет министрлігі бекітетін нысан бойынша адвокаттар алқасы ұсынатын адвокаттар көрсеткен заң көмегі туралы статистикалық мәліметтерді жинақтайды;</w:t>
      </w:r>
      <w:r>
        <w:br/>
      </w:r>
      <w:r>
        <w:rPr>
          <w:rFonts w:ascii="Times New Roman"/>
          <w:b w:val="false"/>
          <w:i w:val="false"/>
          <w:color w:val="000000"/>
          <w:sz w:val="28"/>
        </w:rPr>
        <w:t>
      3) лицензиялау туралы Қазақстан Республикасының заңнамасына сәйкес адвокаттық қызметпен айналысуға лицензиялар тізілімін жүргізеді;</w:t>
      </w:r>
      <w:r>
        <w:br/>
      </w:r>
      <w:r>
        <w:rPr>
          <w:rFonts w:ascii="Times New Roman"/>
          <w:b w:val="false"/>
          <w:i w:val="false"/>
          <w:color w:val="000000"/>
          <w:sz w:val="28"/>
        </w:rPr>
        <w:t>
      4) электронды бұқаралық ақпарат құралдарында адвокаттық қызметпен айналысуға лицензияларын беру, лицензияларының қолданылуын тоқтата тұру және қалпына келтіру, лицензияларынан айыру және қолданылуын тоқтату туралы мәліметтерді, сондай-ақ адвокаттық қызметпен айналысатын лицензиаттар тізімдерін жариялауды қамтамасыз етеді;</w:t>
      </w:r>
      <w:r>
        <w:br/>
      </w:r>
      <w:r>
        <w:rPr>
          <w:rFonts w:ascii="Times New Roman"/>
          <w:b w:val="false"/>
          <w:i w:val="false"/>
          <w:color w:val="000000"/>
          <w:sz w:val="28"/>
        </w:rPr>
        <w:t>
      5) Аттестаттау комиссиясының қызметін және оның қызметі туралы талдау-ақпараттық есептерді бұқаралық ақпарат құралдарында жариялауды ұйымдастырады.</w:t>
      </w:r>
      <w:r>
        <w:br/>
      </w:r>
      <w:r>
        <w:rPr>
          <w:rFonts w:ascii="Times New Roman"/>
          <w:b w:val="false"/>
          <w:i w:val="false"/>
          <w:color w:val="000000"/>
          <w:sz w:val="28"/>
        </w:rPr>
        <w:t>
      2. Аумақтық әділет органы өз құзыретінің шегінде кемінде бес жыл адвокаттық қызмет стажы бар адвокаттар алқасы өкілінің қатысуымен адвокаттар көрсеткен заң көмегінің сапасына жеке және заңды тұлғалардан келіп түскен шағымдарды тексеру жөніндегі комиссия құрады. Тексеру он жұмыс күнінен аспайтын мерзімде жүргізіледі.</w:t>
      </w:r>
      <w:r>
        <w:br/>
      </w:r>
      <w:r>
        <w:rPr>
          <w:rFonts w:ascii="Times New Roman"/>
          <w:b w:val="false"/>
          <w:i w:val="false"/>
          <w:color w:val="000000"/>
          <w:sz w:val="28"/>
        </w:rPr>
        <w:t>
      Шағымдарды тексеру жөніндегі комиссия:</w:t>
      </w:r>
      <w:r>
        <w:br/>
      </w:r>
      <w:r>
        <w:rPr>
          <w:rFonts w:ascii="Times New Roman"/>
          <w:b w:val="false"/>
          <w:i w:val="false"/>
          <w:color w:val="000000"/>
          <w:sz w:val="28"/>
        </w:rPr>
        <w:t>
      1) іс-әрекетіне шағым жасалған адвокаттан, өтініш берушіден, адвокаттар алқасынан, соттардан, прокуратура, тергеу және анықтау органдарынан, сондай-ақ басқа да органдардан анықтамаларды және өзге де ақпаратты сұратуға;</w:t>
      </w:r>
      <w:r>
        <w:br/>
      </w:r>
      <w:r>
        <w:rPr>
          <w:rFonts w:ascii="Times New Roman"/>
          <w:b w:val="false"/>
          <w:i w:val="false"/>
          <w:color w:val="000000"/>
          <w:sz w:val="28"/>
        </w:rPr>
        <w:t>
      2) шағымдағы дәлелдерді тексеру үшін қажет іс жүргізу және өзге де құжаттармен танысуға;</w:t>
      </w:r>
      <w:r>
        <w:br/>
      </w:r>
      <w:r>
        <w:rPr>
          <w:rFonts w:ascii="Times New Roman"/>
          <w:b w:val="false"/>
          <w:i w:val="false"/>
          <w:color w:val="000000"/>
          <w:sz w:val="28"/>
        </w:rPr>
        <w:t>
      3) адвокаттың әрекетінде (әрекетсіздігінде) Қазақстан Республикасы заңнамасы мен Адвокаттың кәсіби этика кодексінің нормаларын бұзушылықтың бар-жоғына қатысты қорытындыны қамтитын жүргізілген тексеру нәтижелері туралы анықтама, сондай-ақ ұсынымдар жасауға құқылы.</w:t>
      </w:r>
      <w:r>
        <w:br/>
      </w:r>
      <w:r>
        <w:rPr>
          <w:rFonts w:ascii="Times New Roman"/>
          <w:b w:val="false"/>
          <w:i w:val="false"/>
          <w:color w:val="000000"/>
          <w:sz w:val="28"/>
        </w:rPr>
        <w:t>
      Ұсынымдармен анықтаманың бір данасы тексеру аяқталған күннен бастап бес жұмыс күнінен кешіктірілмей адвокатқа тапсырылады, екінші данасы келіп түскен күннен бастап екі апта мерзімде комиссия мүшелерінің, іс-әрекетіне шағым жасалған адвокаттың және қажет жағдайда өтініш берушінің қатысуымен адвокаттар алқасының төралқасына қарауға жіберіледі.</w:t>
      </w:r>
      <w:r>
        <w:br/>
      </w:r>
      <w:r>
        <w:rPr>
          <w:rFonts w:ascii="Times New Roman"/>
          <w:b w:val="false"/>
          <w:i w:val="false"/>
          <w:color w:val="000000"/>
          <w:sz w:val="28"/>
        </w:rPr>
        <w:t>
      Комиссия заң көмегіне ақы төлеу және қорғау мен өкілдік ету жөніндегі шығыстарды өндіру бойынша сомаларды қайтаруға қатысты өтініштерді тексеруге құқылы емес.».</w:t>
      </w:r>
      <w:r>
        <w:br/>
      </w:r>
      <w:r>
        <w:rPr>
          <w:rFonts w:ascii="Times New Roman"/>
          <w:b w:val="false"/>
          <w:i w:val="false"/>
          <w:color w:val="000000"/>
          <w:sz w:val="28"/>
        </w:rPr>
        <w:t xml:space="preserve">
      3.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w:t>
      </w:r>
      <w:r>
        <w:br/>
      </w:r>
      <w:r>
        <w:rPr>
          <w:rFonts w:ascii="Times New Roman"/>
          <w:b w:val="false"/>
          <w:i w:val="false"/>
          <w:color w:val="000000"/>
          <w:sz w:val="28"/>
        </w:rPr>
        <w:t>
      22-баптың 6-тармағында «адвокаттар алқасы мүшелері мен тағылымдамадан өтуші адвокаттардың тәртіптік жауапкершілігі және жауапкершілікке тарту тәртібі,» деген сөздер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 рет ресми жарияланғаннан кейін он күнтізбелік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