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0207" w14:textId="cac0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1 қыркүйектегі № 861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білім</w:t>
      </w:r>
      <w:r>
        <w:br/>
      </w:r>
      <w:r>
        <w:rPr>
          <w:rFonts w:ascii="Times New Roman"/>
          <w:b/>
          <w:i w:val="false"/>
          <w:color w:val="000000"/>
        </w:rPr>
        <w:t>
беру мәселелері бойынша өзгерістер мен толықтырулар енгізу</w:t>
      </w:r>
      <w:r>
        <w:br/>
      </w:r>
      <w:r>
        <w:rPr>
          <w:rFonts w:ascii="Times New Roman"/>
          <w:b/>
          <w:i w:val="false"/>
          <w:color w:val="000000"/>
        </w:rPr>
        <w:t>
туралы</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Қазақстан Республикасының мына заңнамалық актілеріне толықтырулар мен өзгерістер енгізілсін:</w:t>
      </w:r>
      <w:r>
        <w:br/>
      </w: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2010 жылғы 3 шілдеде «Егемен Қазақстан» жэне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2010 жылғы 30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3-баптың 1-тармағының 16) тармақшасы «ұлғайту,» деген сөзден кейін «Қазақстан Республикасының арнайы заңымен реттелетін дербес коммерциялық емес білім беру ұйымдарын дамыту үшін құрылтайшының нысаналы салымын салу,» деген сөздермен толықтырылсын;</w:t>
      </w:r>
      <w:r>
        <w:br/>
      </w:r>
      <w:r>
        <w:rPr>
          <w:rFonts w:ascii="Times New Roman"/>
          <w:b w:val="false"/>
          <w:i w:val="false"/>
          <w:color w:val="000000"/>
          <w:sz w:val="28"/>
        </w:rPr>
        <w:t>
      41-баптың 1-тармағының бірінші бөлігі «заңды түлғаларға» деген сөздерден кейін «, Қазақстан Республикасының арнайы заңымен реттелетін дербес коммерциялық емес білім беру ұйымдарына және олардың аффилиирленген заңды тұлғаларына» деген сөздермен толықтырылсын;</w:t>
      </w:r>
      <w:r>
        <w:br/>
      </w:r>
      <w:r>
        <w:rPr>
          <w:rFonts w:ascii="Times New Roman"/>
          <w:b w:val="false"/>
          <w:i w:val="false"/>
          <w:color w:val="000000"/>
          <w:sz w:val="28"/>
        </w:rPr>
        <w:t>
      151-баптың 1-тармағында:</w:t>
      </w:r>
      <w:r>
        <w:br/>
      </w:r>
      <w:r>
        <w:rPr>
          <w:rFonts w:ascii="Times New Roman"/>
          <w:b w:val="false"/>
          <w:i w:val="false"/>
          <w:color w:val="000000"/>
          <w:sz w:val="28"/>
        </w:rPr>
        <w:t>
      3) тармақшадағы «қатысуы арқылы жүзеге асырылады.» деген сөздер «қатысуы;» деген сөзбен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Қазақстан Республикасының арнайы заңымен реттелетін дербес коммерциялық емес білім беру ұйымдарын дамыту үшін құрылтайшының нысаналы салымын салу арқылы жүзеге асырылады.»;</w:t>
      </w:r>
      <w:r>
        <w:br/>
      </w:r>
      <w:r>
        <w:rPr>
          <w:rFonts w:ascii="Times New Roman"/>
          <w:b w:val="false"/>
          <w:i w:val="false"/>
          <w:color w:val="000000"/>
          <w:sz w:val="28"/>
        </w:rPr>
        <w:t>
      мынадай мазмұндағы 156-1-баппен толықтырылсын:</w:t>
      </w:r>
      <w:r>
        <w:br/>
      </w:r>
      <w:r>
        <w:rPr>
          <w:rFonts w:ascii="Times New Roman"/>
          <w:b w:val="false"/>
          <w:i w:val="false"/>
          <w:color w:val="000000"/>
          <w:sz w:val="28"/>
        </w:rPr>
        <w:t>
      «156-1-бап. Қазақстан Республикасының арнайы заңымен реттелетін</w:t>
      </w:r>
      <w:r>
        <w:br/>
      </w:r>
      <w:r>
        <w:rPr>
          <w:rFonts w:ascii="Times New Roman"/>
          <w:b w:val="false"/>
          <w:i w:val="false"/>
          <w:color w:val="000000"/>
          <w:sz w:val="28"/>
        </w:rPr>
        <w:t>
                  дербес коммерциялық емес білім беру ұйымдарын</w:t>
      </w:r>
      <w:r>
        <w:br/>
      </w:r>
      <w:r>
        <w:rPr>
          <w:rFonts w:ascii="Times New Roman"/>
          <w:b w:val="false"/>
          <w:i w:val="false"/>
          <w:color w:val="000000"/>
          <w:sz w:val="28"/>
        </w:rPr>
        <w:t>
                  дамыту үшін құрылтайшының нысаналы салымын салу</w:t>
      </w:r>
      <w:r>
        <w:br/>
      </w:r>
      <w:r>
        <w:rPr>
          <w:rFonts w:ascii="Times New Roman"/>
          <w:b w:val="false"/>
          <w:i w:val="false"/>
          <w:color w:val="000000"/>
          <w:sz w:val="28"/>
        </w:rPr>
        <w:t>
                  арқылы жүзеге асырылатын бюджеттік инвестицияларды</w:t>
      </w:r>
      <w:r>
        <w:br/>
      </w:r>
      <w:r>
        <w:rPr>
          <w:rFonts w:ascii="Times New Roman"/>
          <w:b w:val="false"/>
          <w:i w:val="false"/>
          <w:color w:val="000000"/>
          <w:sz w:val="28"/>
        </w:rPr>
        <w:t>
                  жоспарлау</w:t>
      </w:r>
      <w:r>
        <w:br/>
      </w:r>
      <w:r>
        <w:rPr>
          <w:rFonts w:ascii="Times New Roman"/>
          <w:b w:val="false"/>
          <w:i w:val="false"/>
          <w:color w:val="000000"/>
          <w:sz w:val="28"/>
        </w:rPr>
        <w:t>
      1. Қазақстан Республикасының арнайы заңымен реттелетін дербес коммерциялық емес білім беру ұйымдарын дамыту үшін құрылтайшының нысаналы салымын салу арқылы жүзеге асырылатын бюджеттік инвестицияларды жоспарлау осы Кодекстің 152-бабына сәйкес жүзеге асырылады.</w:t>
      </w:r>
      <w:r>
        <w:br/>
      </w:r>
      <w:r>
        <w:rPr>
          <w:rFonts w:ascii="Times New Roman"/>
          <w:b w:val="false"/>
          <w:i w:val="false"/>
          <w:color w:val="000000"/>
          <w:sz w:val="28"/>
        </w:rPr>
        <w:t>
      2. Құрылтайшының Қазақстан Республикасының арнайы заңымен реттелетін дербес коммерциялық емес білім беру ұйымдарын дамыту үшін бюджеттік инвестициялары нысаналы салым болып табылады.</w:t>
      </w:r>
      <w:r>
        <w:br/>
      </w:r>
      <w:r>
        <w:rPr>
          <w:rFonts w:ascii="Times New Roman"/>
          <w:b w:val="false"/>
          <w:i w:val="false"/>
          <w:color w:val="000000"/>
          <w:sz w:val="28"/>
        </w:rPr>
        <w:t>
      3. Бюджеттік инвестицияларды Қазақстан Республикасының арнайы заңымен реттелетін дербес коммерциялық емес білім беру ұйымдарын дамыту үшін құрылтайшының нысаналы салымын салу арқылы жүзеге асыру салалық орталық атқарушы органдар болып табылатын бюджеттік бағдарламалардың тиісті әкімшілері арқылы жүргізіледі.</w:t>
      </w:r>
      <w:r>
        <w:br/>
      </w:r>
      <w:r>
        <w:rPr>
          <w:rFonts w:ascii="Times New Roman"/>
          <w:b w:val="false"/>
          <w:i w:val="false"/>
          <w:color w:val="000000"/>
          <w:sz w:val="28"/>
        </w:rPr>
        <w:t>
      4. Қазақстан Республикасының арнайы заңымен реттелетін дербес коммерциялық емес білім беру ұйымдарын дамыту үшін құрылтайшының нысаналы салымын салу арқылы жүзеге асырылатын бюджеттік инвестицияларды іске асыру осы Кодекстің 157-бабына сәйкес жүзеге асырылады.</w:t>
      </w:r>
      <w:r>
        <w:br/>
      </w:r>
      <w:r>
        <w:rPr>
          <w:rFonts w:ascii="Times New Roman"/>
          <w:b w:val="false"/>
          <w:i w:val="false"/>
          <w:color w:val="000000"/>
          <w:sz w:val="28"/>
        </w:rPr>
        <w:t xml:space="preserve">
      5. Нысаналы салымды салу Қазақстан Республикасының арнайы заңымен және жалғыз құрылтайшысы болып табылатын Қазақстан Республикасының Үкіметі реттейтін дербес коммерциялық емес білім беру ұйымдарын дамыту үшін ғана жүзеге асырылуы мүмкін.». </w:t>
      </w:r>
      <w:r>
        <w:br/>
      </w: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 22-ІІ, 112-құжат; 2009 ж., № 2-3, 16, 18-құжаттар; № 13-14, 63-құжат; № 15-16, 74-құжат; № 17, 82-құжат; № 18, 84-құжат; № 23, 100-құжат; № 24, 134-құжат; 2010 ж., № 1-2, 5-құжат; № 5, 23-құжат; № 7, 28, 29-құжаттар; 2010 жылғы 19 маусымда «Егемен Қазақстан» және «Казахстанская правда» газеттерінде жарияланған «Қазақстан Республикасының кейбір заңнамалық актілеріне трансферттік баға белгілеу және салық салу мәселелері бойынша өзгерістер мен толықтырулар енгізу туралы» 2010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3 шілдеде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2010 жылғы 30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133-баптың 1-тармағында:</w:t>
      </w:r>
      <w:r>
        <w:br/>
      </w:r>
      <w:r>
        <w:rPr>
          <w:rFonts w:ascii="Times New Roman"/>
          <w:b w:val="false"/>
          <w:i w:val="false"/>
          <w:color w:val="000000"/>
          <w:sz w:val="28"/>
        </w:rPr>
        <w:t>
      3) тармақшадағы «шығыстарды қамтиды.» деген сөздер «шығыстарды;» деген сөзбен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осы Кодекстің 135-1-бабының 1-тармағында айқындалған дербес білім беру ұйымдарына өтеусіз негізде берілген мүліктің құнын қамтиды.»;</w:t>
      </w:r>
      <w:r>
        <w:br/>
      </w:r>
      <w:r>
        <w:rPr>
          <w:rFonts w:ascii="Times New Roman"/>
          <w:b w:val="false"/>
          <w:i w:val="false"/>
          <w:color w:val="000000"/>
          <w:sz w:val="28"/>
        </w:rPr>
        <w:t>
      мынадай мазмұндағы 135-1-баппен толықтырылсын:</w:t>
      </w:r>
      <w:r>
        <w:br/>
      </w:r>
      <w:r>
        <w:rPr>
          <w:rFonts w:ascii="Times New Roman"/>
          <w:b w:val="false"/>
          <w:i w:val="false"/>
          <w:color w:val="000000"/>
          <w:sz w:val="28"/>
        </w:rPr>
        <w:t>
      «135-1-бап. Дербес білім беру ұйымдарына салық салу</w:t>
      </w:r>
      <w:r>
        <w:br/>
      </w:r>
      <w:r>
        <w:rPr>
          <w:rFonts w:ascii="Times New Roman"/>
          <w:b w:val="false"/>
          <w:i w:val="false"/>
          <w:color w:val="000000"/>
          <w:sz w:val="28"/>
        </w:rPr>
        <w:t>
      1. Осы Кодекстің мақсаттары үшін дербес білім беру ұйымы болып танылатындар:</w:t>
      </w:r>
      <w:r>
        <w:br/>
      </w:r>
      <w:r>
        <w:rPr>
          <w:rFonts w:ascii="Times New Roman"/>
          <w:b w:val="false"/>
          <w:i w:val="false"/>
          <w:color w:val="000000"/>
          <w:sz w:val="28"/>
        </w:rPr>
        <w:t>
      1) осы тармақтың 2)-4) тармақшаларында айқындалған дербес білім беру ұйымдарын қаржыландыруды қамтамасыз ету үшін Қазақстан Республикасы Тұңғыш Президентінің бастамасы бойынша құрылған, Қазақстан Республикасының заңнамалық актілеріне сәйкес жоғары басқару органы Жоғары қамқоршылық кеңес болып табылатын коммерциялық емес ұйым;</w:t>
      </w:r>
      <w:r>
        <w:br/>
      </w:r>
      <w:r>
        <w:rPr>
          <w:rFonts w:ascii="Times New Roman"/>
          <w:b w:val="false"/>
          <w:i w:val="false"/>
          <w:color w:val="000000"/>
          <w:sz w:val="28"/>
        </w:rPr>
        <w:t>
      2) Қазақстан Республикасының Үкіметі бастауыш, негізгі орта, жалпы орта, орта білімнен кейінгі, жоғары, жоғары оқу орнынан кейінгі және (немесе) қосымша білім беру саласындағы білім беру қызметін жүзеге асыру мақсатында құрған, Қазақстан Республикасының заңнамалық актілеріне сәйкес жоғары басқару органы Жоғары қамқоршылық кеңес болып табылатын коммерциялық емес білім беру ұйымы;</w:t>
      </w:r>
      <w:r>
        <w:br/>
      </w:r>
      <w:r>
        <w:rPr>
          <w:rFonts w:ascii="Times New Roman"/>
          <w:b w:val="false"/>
          <w:i w:val="false"/>
          <w:color w:val="000000"/>
          <w:sz w:val="28"/>
        </w:rPr>
        <w:t>
      3) бір мезгілде мынадай талаптарға сәйкес келетін:</w:t>
      </w:r>
      <w:r>
        <w:br/>
      </w:r>
      <w:r>
        <w:rPr>
          <w:rFonts w:ascii="Times New Roman"/>
          <w:b w:val="false"/>
          <w:i w:val="false"/>
          <w:color w:val="000000"/>
          <w:sz w:val="28"/>
        </w:rPr>
        <w:t>
      Қазақстан Республикасы Үкіметінің шешімі бойынша құрылған акционерлік қоғам болып табылатын;</w:t>
      </w:r>
      <w:r>
        <w:br/>
      </w:r>
      <w:r>
        <w:rPr>
          <w:rFonts w:ascii="Times New Roman"/>
          <w:b w:val="false"/>
          <w:i w:val="false"/>
          <w:color w:val="000000"/>
          <w:sz w:val="28"/>
        </w:rPr>
        <w:t>
      осындай қоғамның дауыс беретін акцияларының 50 және одан да көп проценті осы тармақтың 2) тармақшасында көрсетілген тұлғаға тиесілі болатын;</w:t>
      </w:r>
      <w:r>
        <w:br/>
      </w:r>
      <w:r>
        <w:rPr>
          <w:rFonts w:ascii="Times New Roman"/>
          <w:b w:val="false"/>
          <w:i w:val="false"/>
          <w:color w:val="000000"/>
          <w:sz w:val="28"/>
        </w:rPr>
        <w:t>
      Қазақстан Республикасының заңнамалық актілеріне сәйкес денсаулық сақтау саласындағы қызметті жүзеге асыратын Денсаулық сақтау саласындағы ұлттық холдинг;</w:t>
      </w:r>
      <w:r>
        <w:br/>
      </w:r>
      <w:r>
        <w:rPr>
          <w:rFonts w:ascii="Times New Roman"/>
          <w:b w:val="false"/>
          <w:i w:val="false"/>
          <w:color w:val="000000"/>
          <w:sz w:val="28"/>
        </w:rPr>
        <w:t>
      4) егер бір мезгілде мынадай талаптарға жауап берсе:</w:t>
      </w:r>
      <w:r>
        <w:br/>
      </w:r>
      <w:r>
        <w:rPr>
          <w:rFonts w:ascii="Times New Roman"/>
          <w:b w:val="false"/>
          <w:i w:val="false"/>
          <w:color w:val="000000"/>
          <w:sz w:val="28"/>
        </w:rPr>
        <w:t>
      осындай ұйымның дауыс беретін акцияларының (қатысу үлесінің) 50 және одан да көп проценті осы тармақтың 2) және 3) тармақшаларында көрсетілген тұлғаларға тиесілі болса;</w:t>
      </w:r>
      <w:r>
        <w:br/>
      </w:r>
      <w:r>
        <w:rPr>
          <w:rFonts w:ascii="Times New Roman"/>
          <w:b w:val="false"/>
          <w:i w:val="false"/>
          <w:color w:val="000000"/>
          <w:sz w:val="28"/>
        </w:rPr>
        <w:t>
      осындай ұйымның өтеусіз алынған мүлік түріндегі табыстары мен депозиттері бойынша сыйақыларын ескере отырып, жылдық жиынтық табысында алған табысының кемінде 90 проценті мынадай қызмет түрлерін:</w:t>
      </w:r>
      <w:r>
        <w:br/>
      </w:r>
      <w:r>
        <w:rPr>
          <w:rFonts w:ascii="Times New Roman"/>
          <w:b w:val="false"/>
          <w:i w:val="false"/>
          <w:color w:val="000000"/>
          <w:sz w:val="28"/>
        </w:rPr>
        <w:t>
      медициналық қызметтер көрсетуді (косметологиялық, санаторий-курорттық қызметтерді қоспағанда);</w:t>
      </w:r>
      <w:r>
        <w:br/>
      </w:r>
      <w:r>
        <w:rPr>
          <w:rFonts w:ascii="Times New Roman"/>
          <w:b w:val="false"/>
          <w:i w:val="false"/>
          <w:color w:val="000000"/>
          <w:sz w:val="28"/>
        </w:rPr>
        <w:t>
      бастауыш, негізгі орта, жалпы орта, орта білімнен кейінгі, жоғары, жоғары оқу орнынан кейінгі және (немесе) қосымша білім беру бойынша қызметтер көрсетуді;</w:t>
      </w:r>
      <w:r>
        <w:br/>
      </w:r>
      <w:r>
        <w:rPr>
          <w:rFonts w:ascii="Times New Roman"/>
          <w:b w:val="false"/>
          <w:i w:val="false"/>
          <w:color w:val="000000"/>
          <w:sz w:val="28"/>
        </w:rPr>
        <w:t>
      ғылым саласындағы қызметті, атап айтқанда: іргелі және қолданбалы ғылыми зерттеулерді қоса алғанда, ғылыми-техникалық, инновациялық, ғылыми-зерттеу қызметті;</w:t>
      </w:r>
      <w:r>
        <w:br/>
      </w:r>
      <w:r>
        <w:rPr>
          <w:rFonts w:ascii="Times New Roman"/>
          <w:b w:val="false"/>
          <w:i w:val="false"/>
          <w:color w:val="000000"/>
          <w:sz w:val="28"/>
        </w:rPr>
        <w:t>
      осы тармақшада көрсетілген қызмет түрлері бойынша консультациялық қызметтер көрсетуді жүзеге асырудан алынған табыс құрса, осы тармақтың 3) тармақшасында көрсетілген ұйымнан басқа ұйым.</w:t>
      </w:r>
      <w:r>
        <w:br/>
      </w:r>
      <w:r>
        <w:rPr>
          <w:rFonts w:ascii="Times New Roman"/>
          <w:b w:val="false"/>
          <w:i w:val="false"/>
          <w:color w:val="000000"/>
          <w:sz w:val="28"/>
        </w:rPr>
        <w:t>
      2. Дербес білім беру ұйымы бюджетке төленуге жататын корпоративтік табыс салығының сомасын анықтаған кезде осы Кодекстің 139-бабына сәйкес есептелген корпоративтік табыс салығының сомасы 100 процентке азайтылады.</w:t>
      </w:r>
      <w:r>
        <w:br/>
      </w:r>
      <w:r>
        <w:rPr>
          <w:rFonts w:ascii="Times New Roman"/>
          <w:b w:val="false"/>
          <w:i w:val="false"/>
          <w:color w:val="000000"/>
          <w:sz w:val="28"/>
        </w:rPr>
        <w:t>
      Осы баптың 1-тармағының 3), 4) тармақшаларында көрсетілген дербес білім беру ұйымы алған таза табыс немесе мүлік қатысушылардың арасында бөлінген салық кезеңдеріне осы тармақтың ережесі қолданылмайды.»;</w:t>
      </w:r>
      <w:r>
        <w:br/>
      </w:r>
      <w:r>
        <w:rPr>
          <w:rFonts w:ascii="Times New Roman"/>
          <w:b w:val="false"/>
          <w:i w:val="false"/>
          <w:color w:val="000000"/>
          <w:sz w:val="28"/>
        </w:rPr>
        <w:t>
      141-баптың 2-тармағында:</w:t>
      </w:r>
      <w:r>
        <w:br/>
      </w:r>
      <w:r>
        <w:rPr>
          <w:rFonts w:ascii="Times New Roman"/>
          <w:b w:val="false"/>
          <w:i w:val="false"/>
          <w:color w:val="000000"/>
          <w:sz w:val="28"/>
        </w:rPr>
        <w:t>
      4) тармақшадағы «салық төлеушілер корпоративтік табыс салығы бойынша аванстық төлемдерді есептемейді және төлемейді, оның ішінде алдыңғы салық кезеңі үшін корпоративтік табыс салығы жөніндегі декларацияны тапсырғанға дейінгі және кейінгі кезеңдері үшін төленуге жататын корпоративтік табыс салығы бойынша аванстық төлемдер сомасының есеп-қисабын табыс етпейді.» деген сөздер «салық телеушілер;» деген сөздермен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осы Кодекстің 135-1-бабының 1-тармағының талаптарына сай келетін салық төлеушілер корпоративтік табыс салығы бойынша аванстық төлемдерді есептемейді және төлемейді, оның ішінде алдыңғы салық кезеңі үшін корпоративтік табыс салығы жөніндегі декларацияны тапсырғанға дейінгі және кейінгі кезеңдері үшін төленуге жататын корпоративтік табыс салығы бойынша аванстық төлемдер сомасының есеп-қисабын табыс етпейді.»;</w:t>
      </w:r>
      <w:r>
        <w:br/>
      </w:r>
      <w:r>
        <w:rPr>
          <w:rFonts w:ascii="Times New Roman"/>
          <w:b w:val="false"/>
          <w:i w:val="false"/>
          <w:color w:val="000000"/>
          <w:sz w:val="28"/>
        </w:rPr>
        <w:t>
      156-баптың 1-тармағында:</w:t>
      </w:r>
      <w:r>
        <w:br/>
      </w:r>
      <w:r>
        <w:rPr>
          <w:rFonts w:ascii="Times New Roman"/>
          <w:b w:val="false"/>
          <w:i w:val="false"/>
          <w:color w:val="000000"/>
          <w:sz w:val="28"/>
        </w:rPr>
        <w:t>
      40) тармақшадағы «табыс» деген сөз «табыс;» деген сезбен ауыстырылсын;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осы Кодекстің 135-1-бабында көрсетілген дербес білім беру ұйымы шетелдік резидент тұлғаның Қазақстан Республикасында осындай ұйымның жұмыстарын орындау, қызметтерін көрсету жөніндегі қызметіне байланысты іс жүзінде мынадай:</w:t>
      </w:r>
      <w:r>
        <w:br/>
      </w:r>
      <w:r>
        <w:rPr>
          <w:rFonts w:ascii="Times New Roman"/>
          <w:b w:val="false"/>
          <w:i w:val="false"/>
          <w:color w:val="000000"/>
          <w:sz w:val="28"/>
        </w:rPr>
        <w:t>
      тұруға;</w:t>
      </w:r>
      <w:r>
        <w:br/>
      </w:r>
      <w:r>
        <w:rPr>
          <w:rFonts w:ascii="Times New Roman"/>
          <w:b w:val="false"/>
          <w:i w:val="false"/>
          <w:color w:val="000000"/>
          <w:sz w:val="28"/>
        </w:rPr>
        <w:t>
      медициналық сақтандыруға;</w:t>
      </w:r>
      <w:r>
        <w:br/>
      </w:r>
      <w:r>
        <w:rPr>
          <w:rFonts w:ascii="Times New Roman"/>
          <w:b w:val="false"/>
          <w:i w:val="false"/>
          <w:color w:val="000000"/>
          <w:sz w:val="28"/>
        </w:rPr>
        <w:t>
      Қазақстан Республикасынан тысқары жердегі тұрғылықты жерінен Қазақстан Республикасындағы осындай қызметті жүзеге асыратын жеріне дейін және қайтар жолында әуе көлігімен жүруге жұмсалған шығыстары түріндегі материалдық пайда.»;</w:t>
      </w:r>
      <w:r>
        <w:br/>
      </w:r>
      <w:r>
        <w:rPr>
          <w:rFonts w:ascii="Times New Roman"/>
          <w:b w:val="false"/>
          <w:i w:val="false"/>
          <w:color w:val="000000"/>
          <w:sz w:val="28"/>
        </w:rPr>
        <w:t>
      193-баптың 5-тармағында:</w:t>
      </w:r>
      <w:r>
        <w:br/>
      </w:r>
      <w:r>
        <w:rPr>
          <w:rFonts w:ascii="Times New Roman"/>
          <w:b w:val="false"/>
          <w:i w:val="false"/>
          <w:color w:val="000000"/>
          <w:sz w:val="28"/>
        </w:rPr>
        <w:t>
      14) тармақшадағы «төлемдер салық салуға жатпайды» деген сөздер «төлемдер;» деген сөзбен ауыстырылсын;</w:t>
      </w:r>
      <w:r>
        <w:br/>
      </w:r>
      <w:r>
        <w:rPr>
          <w:rFonts w:ascii="Times New Roman"/>
          <w:b w:val="false"/>
          <w:i w:val="false"/>
          <w:color w:val="000000"/>
          <w:sz w:val="28"/>
        </w:rPr>
        <w:t>
      мынадай мазмұндагы 15) тармақшамен толықтырылсын:</w:t>
      </w:r>
      <w:r>
        <w:br/>
      </w:r>
      <w:r>
        <w:rPr>
          <w:rFonts w:ascii="Times New Roman"/>
          <w:b w:val="false"/>
          <w:i w:val="false"/>
          <w:color w:val="000000"/>
          <w:sz w:val="28"/>
        </w:rPr>
        <w:t>
      «15) мынадай:</w:t>
      </w:r>
      <w:r>
        <w:br/>
      </w:r>
      <w:r>
        <w:rPr>
          <w:rFonts w:ascii="Times New Roman"/>
          <w:b w:val="false"/>
          <w:i w:val="false"/>
          <w:color w:val="000000"/>
          <w:sz w:val="28"/>
        </w:rPr>
        <w:t>
      осы Кодекстің 135-1-бабы 1-тармағының 2) және 3) тармақшаларында көрсетілген дербес білім беру ұйымдарына;</w:t>
      </w:r>
      <w:r>
        <w:br/>
      </w:r>
      <w:r>
        <w:rPr>
          <w:rFonts w:ascii="Times New Roman"/>
          <w:b w:val="false"/>
          <w:i w:val="false"/>
          <w:color w:val="000000"/>
          <w:sz w:val="28"/>
        </w:rPr>
        <w:t>
      осы Кодекстің 135-1-бабы 1-тармағының 4) тармақшасында айқындалған қызмет түрлері бойынша осы Кодекстің 135-1-бабы 1-тармағының 4) тармақшасында көрсетілген дербес білім беру ұйымына жұмыстар орындаудан, қызметтер көрсетуден түскен табыстар салық салуға жатпайды.»;</w:t>
      </w:r>
      <w:r>
        <w:br/>
      </w:r>
      <w:r>
        <w:rPr>
          <w:rFonts w:ascii="Times New Roman"/>
          <w:b w:val="false"/>
          <w:i w:val="false"/>
          <w:color w:val="000000"/>
          <w:sz w:val="28"/>
        </w:rPr>
        <w:t>
      198-бапта:</w:t>
      </w:r>
      <w:r>
        <w:br/>
      </w:r>
      <w:r>
        <w:rPr>
          <w:rFonts w:ascii="Times New Roman"/>
          <w:b w:val="false"/>
          <w:i w:val="false"/>
          <w:color w:val="000000"/>
          <w:sz w:val="28"/>
        </w:rPr>
        <w:t>
      1-тармақ «Кодекстің» деген сөзден кейін «осы бабында және» деген сөздермен толықтырылсын;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Қазақстан Республикасында қызметін тұрақты мекеме арқылы жүзеге асыратын резидент емес заңды тұлға бюджетке төленуге жататын корпоративтік табыс салығын айқындаған кезде, егер осындай резидент емес заңды тұлғаның жылдық жиынтық табысында алған табысының кемінде 90 процентін мынадай:</w:t>
      </w:r>
      <w:r>
        <w:br/>
      </w:r>
      <w:r>
        <w:rPr>
          <w:rFonts w:ascii="Times New Roman"/>
          <w:b w:val="false"/>
          <w:i w:val="false"/>
          <w:color w:val="000000"/>
          <w:sz w:val="28"/>
        </w:rPr>
        <w:t>
      1) осы Кодекстің 135-1-бабының 1-тармағының 2) және 3) тармақшаларында көрсетілген дербес білім беру ұйымдарына жұмыстар орындаудан, қызметтер көрсетуден;</w:t>
      </w:r>
      <w:r>
        <w:br/>
      </w:r>
      <w:r>
        <w:rPr>
          <w:rFonts w:ascii="Times New Roman"/>
          <w:b w:val="false"/>
          <w:i w:val="false"/>
          <w:color w:val="000000"/>
          <w:sz w:val="28"/>
        </w:rPr>
        <w:t>
      2) осы Кодекстің 135-1-бабының 1-тармағының 4) тармақшасында көрсетілген дербес білім беру ұйымы осы Кодекстің 135-1-бабының 1-тармағының 4) тармақшасында айқындалған қызмет түрлері бойынша жұмыстар орындауынан, қызметтер көрсетуінен алған табыстар құраса, осы Кодекстің 139 және 199-баптарына сәйкес есептелген корпоративтік табыс салығының сомасын 100 процентке азайтады.»;</w:t>
      </w:r>
      <w:r>
        <w:br/>
      </w:r>
      <w:r>
        <w:rPr>
          <w:rFonts w:ascii="Times New Roman"/>
          <w:b w:val="false"/>
          <w:i w:val="false"/>
          <w:color w:val="000000"/>
          <w:sz w:val="28"/>
        </w:rPr>
        <w:t>
      201-баптың 8-тармағында:</w:t>
      </w:r>
      <w:r>
        <w:br/>
      </w:r>
      <w:r>
        <w:rPr>
          <w:rFonts w:ascii="Times New Roman"/>
          <w:b w:val="false"/>
          <w:i w:val="false"/>
          <w:color w:val="000000"/>
          <w:sz w:val="28"/>
        </w:rPr>
        <w:t>
      13) тармақшасындағы «төлемдер салық салуға жатпайды.» деген сөздер «төлемдер;» деген сөзбен ауыстырылсын;</w:t>
      </w:r>
      <w:r>
        <w:br/>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«14) осы Кодекстің 135-1-бабының 1-тармақшасында көрсетілген дербес білім беру ұйымы резидент емес жеке тұлғаның Қазақстан Республикасында осындай ұйымның жұмыстарын орындау, қызметтерін көрсету жөніндегі қызметіне байланысты іс жүзінде мынадай:</w:t>
      </w:r>
      <w:r>
        <w:br/>
      </w:r>
      <w:r>
        <w:rPr>
          <w:rFonts w:ascii="Times New Roman"/>
          <w:b w:val="false"/>
          <w:i w:val="false"/>
          <w:color w:val="000000"/>
          <w:sz w:val="28"/>
        </w:rPr>
        <w:t>
      тұруға;</w:t>
      </w:r>
      <w:r>
        <w:br/>
      </w:r>
      <w:r>
        <w:rPr>
          <w:rFonts w:ascii="Times New Roman"/>
          <w:b w:val="false"/>
          <w:i w:val="false"/>
          <w:color w:val="000000"/>
          <w:sz w:val="28"/>
        </w:rPr>
        <w:t>
      медициналық сақтандыруға;</w:t>
      </w:r>
      <w:r>
        <w:br/>
      </w:r>
      <w:r>
        <w:rPr>
          <w:rFonts w:ascii="Times New Roman"/>
          <w:b w:val="false"/>
          <w:i w:val="false"/>
          <w:color w:val="000000"/>
          <w:sz w:val="28"/>
        </w:rPr>
        <w:t>
      Қазақстан Республикасынан тысқары жердегі тұрғылықты жерінен Қазақстан Республикасындағы осындай қызметті жүзеге асыратын жеріне дейін және қайтар жолында әуе көлігімен жүруге жұмсалған шығыстары түріндегі материалдық пайда салық салуға жатпайды.»;</w:t>
      </w:r>
      <w:r>
        <w:br/>
      </w:r>
      <w:r>
        <w:rPr>
          <w:rFonts w:ascii="Times New Roman"/>
          <w:b w:val="false"/>
          <w:i w:val="false"/>
          <w:color w:val="000000"/>
          <w:sz w:val="28"/>
        </w:rPr>
        <w:t>
      241-баптың 6-тармағында:</w:t>
      </w:r>
      <w:r>
        <w:br/>
      </w:r>
      <w:r>
        <w:rPr>
          <w:rFonts w:ascii="Times New Roman"/>
          <w:b w:val="false"/>
          <w:i w:val="false"/>
          <w:color w:val="000000"/>
          <w:sz w:val="28"/>
        </w:rPr>
        <w:t>
      2) тармақшасындағы «жүргізілсе, осы баптың ережелері қолданылмайды» деген сөздер «жүргізілсе;» деген сөзбен ауыстырылсын;</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ұсынылған жұмыстар, қызметтер:</w:t>
      </w:r>
      <w:r>
        <w:br/>
      </w:r>
      <w:r>
        <w:rPr>
          <w:rFonts w:ascii="Times New Roman"/>
          <w:b w:val="false"/>
          <w:i w:val="false"/>
          <w:color w:val="000000"/>
          <w:sz w:val="28"/>
        </w:rPr>
        <w:t>
      осы Кодекстің 135-1 бабының 1-тармағының 2)-3) тармақшаларында керсетілген дербес білім беру ұйымдарына;</w:t>
      </w:r>
      <w:r>
        <w:br/>
      </w:r>
      <w:r>
        <w:rPr>
          <w:rFonts w:ascii="Times New Roman"/>
          <w:b w:val="false"/>
          <w:i w:val="false"/>
          <w:color w:val="000000"/>
          <w:sz w:val="28"/>
        </w:rPr>
        <w:t>
      осы Кодекстің 135-1-бабының 1-тармағының 4) тармақшасында айқындалған қызмет түрлері бойынша осы Кодекстің 135-1-бабының 1-тармағының 4) тармақшасында көрсетілген дербес білім беру ұйымына көрсетілген жұмыстар, қызметтер болып табылса, осы баптың ережелері қолданылмайды.»;</w:t>
      </w:r>
      <w:r>
        <w:br/>
      </w:r>
      <w:r>
        <w:rPr>
          <w:rFonts w:ascii="Times New Roman"/>
          <w:b w:val="false"/>
          <w:i w:val="false"/>
          <w:color w:val="000000"/>
          <w:sz w:val="28"/>
        </w:rPr>
        <w:t>
      274-бапта:</w:t>
      </w:r>
      <w:r>
        <w:br/>
      </w:r>
      <w:r>
        <w:rPr>
          <w:rFonts w:ascii="Times New Roman"/>
          <w:b w:val="false"/>
          <w:i w:val="false"/>
          <w:color w:val="000000"/>
          <w:sz w:val="28"/>
        </w:rPr>
        <w:t>
      2-тармақ мынадай мазмұндағы 1-1) тармақшамен толықтырылсын:</w:t>
      </w:r>
      <w:r>
        <w:br/>
      </w:r>
      <w:r>
        <w:rPr>
          <w:rFonts w:ascii="Times New Roman"/>
          <w:b w:val="false"/>
          <w:i w:val="false"/>
          <w:color w:val="000000"/>
          <w:sz w:val="28"/>
        </w:rPr>
        <w:t>
      «1-1) қосылған құн салығының асып кеткен сомасын қайтару туралы талап көрсетілген, қосылған құн салығы жөніндегі декларацияны табыс ету күні салық есептілігін табыс ету бойынша орындалмаған салық міндеттемелері жоқ, осы Кодекстің 135-1-бабының 1-тармағында айқындалған дербес білім беру ұйымдарының»;</w:t>
      </w:r>
      <w:r>
        <w:br/>
      </w:r>
      <w:r>
        <w:rPr>
          <w:rFonts w:ascii="Times New Roman"/>
          <w:b w:val="false"/>
          <w:i w:val="false"/>
          <w:color w:val="000000"/>
          <w:sz w:val="28"/>
        </w:rPr>
        <w:t>
      3-тармақтың 1) тармақшасындағы «1) тармақшасында» деген сездер «1) және 1-1) тармақшаларында» деген сөздермен ауыстырылсын;</w:t>
      </w:r>
      <w:r>
        <w:br/>
      </w:r>
      <w:r>
        <w:rPr>
          <w:rFonts w:ascii="Times New Roman"/>
          <w:b w:val="false"/>
          <w:i w:val="false"/>
          <w:color w:val="000000"/>
          <w:sz w:val="28"/>
        </w:rPr>
        <w:t>
      387-баптың 3-тармағы «3-тармағында» деген сөздерден кейін «және 135-1-бабының 1-тармағында» деген сөздермен толықтырылсын;</w:t>
      </w:r>
      <w:r>
        <w:br/>
      </w:r>
      <w:r>
        <w:rPr>
          <w:rFonts w:ascii="Times New Roman"/>
          <w:b w:val="false"/>
          <w:i w:val="false"/>
          <w:color w:val="000000"/>
          <w:sz w:val="28"/>
        </w:rPr>
        <w:t>
      398-бапта:</w:t>
      </w:r>
      <w:r>
        <w:br/>
      </w:r>
      <w:r>
        <w:rPr>
          <w:rFonts w:ascii="Times New Roman"/>
          <w:b w:val="false"/>
          <w:i w:val="false"/>
          <w:color w:val="000000"/>
          <w:sz w:val="28"/>
        </w:rPr>
        <w:t>
      1-тармақтағы «3-тармақтарында» деген сөздер «3, 3-1-тармақтарында» деген сөздермен ауыстырылсын;</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Осы Кодекстің 135-1-бабының 1-тармағында айқындалған заңды тұлғалар мүлік салығын салық базасына 0 процент ставкасы бойынша есептейді.».</w:t>
      </w:r>
      <w:r>
        <w:br/>
      </w:r>
      <w:r>
        <w:rPr>
          <w:rFonts w:ascii="Times New Roman"/>
          <w:b w:val="false"/>
          <w:i w:val="false"/>
          <w:color w:val="000000"/>
          <w:sz w:val="28"/>
        </w:rPr>
        <w:t xml:space="preserve">
      3.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2010 жылғы 3 шілдеде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2010 жылғы 30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1-баптың 1-тармағында:</w:t>
      </w:r>
      <w:r>
        <w:br/>
      </w:r>
      <w:r>
        <w:rPr>
          <w:rFonts w:ascii="Times New Roman"/>
          <w:b w:val="false"/>
          <w:i w:val="false"/>
          <w:color w:val="000000"/>
          <w:sz w:val="28"/>
        </w:rPr>
        <w:t>
      42) тармақшасындағы «, жарғылық капиталына мемлекеттің жүз проценттік қатысуы бар» деген сөздер алып тасталсын;</w:t>
      </w:r>
      <w:r>
        <w:br/>
      </w:r>
      <w:r>
        <w:rPr>
          <w:rFonts w:ascii="Times New Roman"/>
          <w:b w:val="false"/>
          <w:i w:val="false"/>
          <w:color w:val="000000"/>
          <w:sz w:val="28"/>
        </w:rPr>
        <w:t>
      121) тармақшасындағы «объектілер.» деген сөз «объектілер;» деген сөзбен ауыстырылсын;</w:t>
      </w:r>
      <w:r>
        <w:br/>
      </w:r>
      <w:r>
        <w:rPr>
          <w:rFonts w:ascii="Times New Roman"/>
          <w:b w:val="false"/>
          <w:i w:val="false"/>
          <w:color w:val="000000"/>
          <w:sz w:val="28"/>
        </w:rPr>
        <w:t>
      мынадай мазмұндағы 122) тармақшамен толықтырылсын:</w:t>
      </w:r>
      <w:r>
        <w:br/>
      </w:r>
      <w:r>
        <w:rPr>
          <w:rFonts w:ascii="Times New Roman"/>
          <w:b w:val="false"/>
          <w:i w:val="false"/>
          <w:color w:val="000000"/>
          <w:sz w:val="28"/>
        </w:rPr>
        <w:t>
      «122) ядролық медицина - онкологиялық ауруларды қоса алғанда, адам ағзасы мен жүйесінің әртүрлі ауруларының профилактикасы, диагностикасы және емдеу мақсатында дербес немесе оларды қамтитын препараттар түрінде радиоактивті нуклидтер қолданылатын медицина саласы.»;</w:t>
      </w:r>
      <w:r>
        <w:br/>
      </w:r>
      <w:r>
        <w:rPr>
          <w:rFonts w:ascii="Times New Roman"/>
          <w:b w:val="false"/>
          <w:i w:val="false"/>
          <w:color w:val="000000"/>
          <w:sz w:val="28"/>
        </w:rPr>
        <w:t>
      6-бап мынадай мазмұндағы 27-1) тармақшамен толықтырылсын:</w:t>
      </w:r>
      <w:r>
        <w:br/>
      </w:r>
      <w:r>
        <w:rPr>
          <w:rFonts w:ascii="Times New Roman"/>
          <w:b w:val="false"/>
          <w:i w:val="false"/>
          <w:color w:val="000000"/>
          <w:sz w:val="28"/>
        </w:rPr>
        <w:t>
      «27-1) Қазақстан Республикасындағы ядролық медицинаны дамыту тұжырымдамасын бекітеді;»;</w:t>
      </w:r>
      <w:r>
        <w:br/>
      </w:r>
      <w:r>
        <w:rPr>
          <w:rFonts w:ascii="Times New Roman"/>
          <w:b w:val="false"/>
          <w:i w:val="false"/>
          <w:color w:val="000000"/>
          <w:sz w:val="28"/>
        </w:rPr>
        <w:t>
      170-бапта:</w:t>
      </w:r>
      <w:r>
        <w:br/>
      </w:r>
      <w:r>
        <w:rPr>
          <w:rFonts w:ascii="Times New Roman"/>
          <w:b w:val="false"/>
          <w:i w:val="false"/>
          <w:color w:val="000000"/>
          <w:sz w:val="28"/>
        </w:rPr>
        <w:t>
      5-тармақ «ғана» деген сөздің алдынан «, сондай-ақ Денсаулық сақтау саласындағы ұлттық холдингте және оның еншілес ұйымдарында» деген сөздермен толықтырылсын;</w:t>
      </w:r>
      <w:r>
        <w:br/>
      </w:r>
      <w:r>
        <w:rPr>
          <w:rFonts w:ascii="Times New Roman"/>
          <w:b w:val="false"/>
          <w:i w:val="false"/>
          <w:color w:val="000000"/>
          <w:sz w:val="28"/>
        </w:rPr>
        <w:t>
      6-тармақ «жүргізіледі» деген сөздің алдынан «, сондай-ақ Денсаулық сақтау саласындағы ұлттық холдингте және оның еншілес ұйымдарында» деген сөздермен толықтырылсын;</w:t>
      </w:r>
      <w:r>
        <w:br/>
      </w:r>
      <w:r>
        <w:rPr>
          <w:rFonts w:ascii="Times New Roman"/>
          <w:b w:val="false"/>
          <w:i w:val="false"/>
          <w:color w:val="000000"/>
          <w:sz w:val="28"/>
        </w:rPr>
        <w:t>
      7-тармақ «ғана» деген сөздің алдынан «, сондай-ақ Денсаулық сақтау саласындағы ұлттық холдингте және оның еншілес ұйымдарында» деген сөздермен толықтырылсын;</w:t>
      </w:r>
      <w:r>
        <w:br/>
      </w:r>
      <w:r>
        <w:rPr>
          <w:rFonts w:ascii="Times New Roman"/>
          <w:b w:val="false"/>
          <w:i w:val="false"/>
          <w:color w:val="000000"/>
          <w:sz w:val="28"/>
        </w:rPr>
        <w:t>
      172-баптың 1-тармағының 1) тармақшасы «трансплаттау» деген сөздің алдынан «, сондай-ақ Денсаулық саласындағы ұлттық холдингте және оның еншілес ұйымдарында» деген сөздермен толықтырылсын;</w:t>
      </w:r>
      <w:r>
        <w:br/>
      </w:r>
      <w:r>
        <w:rPr>
          <w:rFonts w:ascii="Times New Roman"/>
          <w:b w:val="false"/>
          <w:i w:val="false"/>
          <w:color w:val="000000"/>
          <w:sz w:val="28"/>
        </w:rPr>
        <w:t>
      176-бап мынадай мазмұндағы 6-тармақпен толықтырылсын:</w:t>
      </w:r>
      <w:r>
        <w:br/>
      </w:r>
      <w:r>
        <w:rPr>
          <w:rFonts w:ascii="Times New Roman"/>
          <w:b w:val="false"/>
          <w:i w:val="false"/>
          <w:color w:val="000000"/>
          <w:sz w:val="28"/>
        </w:rPr>
        <w:t>
      «6. Шетелде мамандар және Денсаулық сақтау саласындағы ұлттық холдингте және оның еншілес ұйымдарында кәсіби медициналық қызметті жүзеге асыруға шақырылғандар алған клиникалық қызметпен айналысуға құқық беретін немесе біліктілік санатының берілгені туралы куәландыратын құжат Қазақстан Республикасының аумағында қолданылып жүрген санат берілмейтін маманның сертификатына теңестіріледі.</w:t>
      </w:r>
      <w:r>
        <w:br/>
      </w:r>
      <w:r>
        <w:rPr>
          <w:rFonts w:ascii="Times New Roman"/>
          <w:b w:val="false"/>
          <w:i w:val="false"/>
          <w:color w:val="000000"/>
          <w:sz w:val="28"/>
        </w:rPr>
        <w:t>
      Денсаулық сақтау ұйымдарының шетелдік мамандарды шақыру тәртібін, сондай-ақ Қазақстан Республикасының аумағында шетелдік мамандарға маман сертификатын беруді денсаулық сақтау саласындағы уәкілетті орган айқындайды.».</w:t>
      </w:r>
      <w:r>
        <w:br/>
      </w:r>
      <w:r>
        <w:rPr>
          <w:rFonts w:ascii="Times New Roman"/>
          <w:b w:val="false"/>
          <w:i w:val="false"/>
          <w:color w:val="000000"/>
          <w:sz w:val="28"/>
        </w:rPr>
        <w:t xml:space="preserve">
      4.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(2001 ж., № 1, 8-құжат; № 24, 338-құжат; 2003 ж., № 11, 56-құжат; 2004 ж., № 5, 30-құжат; № 10, 56-құжат; 2005 ж., № 13, 53-құжат; 2006 ж., № 8, 45-құжат; № 15, 95-құжат; 2007 ж., № 7, 18-құжат; № 9, 67-құжат; № 17, 141-құжат; 2010 ж., № 5, 23-құжат; № 7, 28-құжат):</w:t>
      </w:r>
      <w:r>
        <w:br/>
      </w:r>
      <w:r>
        <w:rPr>
          <w:rFonts w:ascii="Times New Roman"/>
          <w:b w:val="false"/>
          <w:i w:val="false"/>
          <w:color w:val="000000"/>
          <w:sz w:val="28"/>
        </w:rPr>
        <w:t>
      17-баптың 2-тармағындағы «Нотариалдық» деген сөз «Қазақстан Республикасының Үкіметі құратын дербес коммерциялық емес білім беру ұйымдары, нотариалдық » деген сөздермен ауыстырылсын;</w:t>
      </w:r>
      <w:r>
        <w:br/>
      </w:r>
      <w:r>
        <w:rPr>
          <w:rFonts w:ascii="Times New Roman"/>
          <w:b w:val="false"/>
          <w:i w:val="false"/>
          <w:color w:val="000000"/>
          <w:sz w:val="28"/>
        </w:rPr>
        <w:t>
      19-баптың 1-тармағы «нәтижесінде» деген сөзден кейін «және Қазақстан Республикасының заңдарында көзделген жағдайларда» деген сөздермен толықтырылсын;</w:t>
      </w:r>
      <w:r>
        <w:br/>
      </w:r>
      <w:r>
        <w:rPr>
          <w:rFonts w:ascii="Times New Roman"/>
          <w:b w:val="false"/>
          <w:i w:val="false"/>
          <w:color w:val="000000"/>
          <w:sz w:val="28"/>
        </w:rPr>
        <w:t>
      23-баптың 3-тармағы «мекемені» деген сөзден кейін «, дербес коммерциялық емес білім беру ұйымын» деген сөздермен толықтырылсын;</w:t>
      </w:r>
      <w:r>
        <w:br/>
      </w:r>
      <w:r>
        <w:rPr>
          <w:rFonts w:ascii="Times New Roman"/>
          <w:b w:val="false"/>
          <w:i w:val="false"/>
          <w:color w:val="000000"/>
          <w:sz w:val="28"/>
        </w:rPr>
        <w:t>
      39-бап мынадай мазмұндағы 5-тармақпен толықтырылсын:</w:t>
      </w:r>
      <w:r>
        <w:br/>
      </w:r>
      <w:r>
        <w:rPr>
          <w:rFonts w:ascii="Times New Roman"/>
          <w:b w:val="false"/>
          <w:i w:val="false"/>
          <w:color w:val="000000"/>
          <w:sz w:val="28"/>
        </w:rPr>
        <w:t>
      «5. Осы баптың 1-3-тармақтарының ережелері Қазақстан Республикасының арнайы заңымен реттелетін дербес коммерциялық емес білім беру ұйымдарына қолданылмайды.».</w:t>
      </w:r>
      <w:r>
        <w:br/>
      </w:r>
      <w:r>
        <w:rPr>
          <w:rFonts w:ascii="Times New Roman"/>
          <w:b w:val="false"/>
          <w:i w:val="false"/>
          <w:color w:val="000000"/>
          <w:sz w:val="28"/>
        </w:rPr>
        <w:t xml:space="preserve">
      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w:t>
      </w:r>
      <w:r>
        <w:br/>
      </w:r>
      <w:r>
        <w:rPr>
          <w:rFonts w:ascii="Times New Roman"/>
          <w:b w:val="false"/>
          <w:i w:val="false"/>
          <w:color w:val="000000"/>
          <w:sz w:val="28"/>
        </w:rPr>
        <w:t>
      11-баптың 1-тармағының екінші бөлігі мынадай редакцияда жазылсын:</w:t>
      </w:r>
      <w:r>
        <w:br/>
      </w:r>
      <w:r>
        <w:rPr>
          <w:rFonts w:ascii="Times New Roman"/>
          <w:b w:val="false"/>
          <w:i w:val="false"/>
          <w:color w:val="000000"/>
          <w:sz w:val="28"/>
        </w:rPr>
        <w:t>
      «Осы Заңның шетелдік жұмыс күшін квоталау және оны тартуға рұқсат беру туралы нормалары:</w:t>
      </w:r>
      <w:r>
        <w:br/>
      </w:r>
      <w:r>
        <w:rPr>
          <w:rFonts w:ascii="Times New Roman"/>
          <w:b w:val="false"/>
          <w:i w:val="false"/>
          <w:color w:val="000000"/>
          <w:sz w:val="28"/>
        </w:rPr>
        <w:t>
      Алматы қаласының өңірлік қаржы орталығында басшылар және мамандар лауазымында жұмыс істейтін Қазақстан Республикасының заңнамасында белгіленген тәртіппен расталған құжаттары бар орта білімнен кейінгі және жоғары білімді;</w:t>
      </w:r>
      <w:r>
        <w:br/>
      </w:r>
      <w:r>
        <w:rPr>
          <w:rFonts w:ascii="Times New Roman"/>
          <w:b w:val="false"/>
          <w:i w:val="false"/>
          <w:color w:val="000000"/>
          <w:sz w:val="28"/>
        </w:rPr>
        <w:t>
      Қазақстан Республикасының арнайы заңымен реттелетін дербес коммерциялық емес білім беру ұйымдарында, «Назарбаев Қорында», сондай-ақ «Назарбаев Университеті» ұйымдарында басшылар және мамандар лауазымында жұмыс істейтін Қазақстан Республикасының заңнамасында белгіленген тәртіппен расталған құжаттары бар жоғары білімді шетелдіктер мен азаматтығы жоқ адамдарға қолданылмайды.».</w:t>
      </w:r>
      <w:r>
        <w:br/>
      </w:r>
      <w:r>
        <w:rPr>
          <w:rFonts w:ascii="Times New Roman"/>
          <w:b w:val="false"/>
          <w:i w:val="false"/>
          <w:color w:val="000000"/>
          <w:sz w:val="28"/>
        </w:rPr>
        <w:t xml:space="preserve">
      6.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2010 ж., № 5, 23-құжат):</w:t>
      </w:r>
      <w:r>
        <w:br/>
      </w:r>
      <w:r>
        <w:rPr>
          <w:rFonts w:ascii="Times New Roman"/>
          <w:b w:val="false"/>
          <w:i w:val="false"/>
          <w:color w:val="000000"/>
          <w:sz w:val="28"/>
        </w:rPr>
        <w:t>
      34-баптың 4-3-тармағы «Қазақстан» деген сөздің алдынан «Егер Қазақстан Республикасының заңдарында өзгеше көзделмесе,» деген сөздермен толықтырылсын.</w:t>
      </w:r>
      <w:r>
        <w:br/>
      </w:r>
      <w:r>
        <w:rPr>
          <w:rFonts w:ascii="Times New Roman"/>
          <w:b w:val="false"/>
          <w:i w:val="false"/>
          <w:color w:val="000000"/>
          <w:sz w:val="28"/>
        </w:rPr>
        <w:t xml:space="preserve">
      7.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2010 жылғы 3 шілдеде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2010 жылғы 30 маусымдағы Қазақстан Республикасының Заңы):</w:t>
      </w:r>
      <w:r>
        <w:br/>
      </w:r>
      <w:r>
        <w:rPr>
          <w:rFonts w:ascii="Times New Roman"/>
          <w:b w:val="false"/>
          <w:i w:val="false"/>
          <w:color w:val="000000"/>
          <w:sz w:val="28"/>
        </w:rPr>
        <w:t>
      4-баптың 9-тармағының бірінші бөлігі «органдар,» деген сөзден кейін «Қазақстан Республикасының арнайы заңымен реттелетін дербес коммерциялық емес білім беру ұйымдары, оның ішінде көрсетілген ұйымдарда білім беру бағдарламаларын енгізетін және (немесе) іске асыратын шетелдік заңды тұлғалар,» деген сөздермен толықтырылсын.</w:t>
      </w:r>
      <w:r>
        <w:br/>
      </w:r>
      <w:r>
        <w:rPr>
          <w:rFonts w:ascii="Times New Roman"/>
          <w:b w:val="false"/>
          <w:i w:val="false"/>
          <w:color w:val="000000"/>
          <w:sz w:val="28"/>
        </w:rPr>
        <w:t xml:space="preserve">
      8.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w:t>
      </w:r>
      <w:r>
        <w:br/>
      </w:r>
      <w:r>
        <w:rPr>
          <w:rFonts w:ascii="Times New Roman"/>
          <w:b w:val="false"/>
          <w:i w:val="false"/>
          <w:color w:val="000000"/>
          <w:sz w:val="28"/>
        </w:rPr>
        <w:t>
      14-баптың 9-тармағындағы «Білім» деген сөз «Егер Қазақстан Республикасының заңдарында өзгеше көзделмесе, білім» деген сөздермен ауыстырылсын;</w:t>
      </w:r>
      <w:r>
        <w:br/>
      </w:r>
      <w:r>
        <w:rPr>
          <w:rFonts w:ascii="Times New Roman"/>
          <w:b w:val="false"/>
          <w:i w:val="false"/>
          <w:color w:val="000000"/>
          <w:sz w:val="28"/>
        </w:rPr>
        <w:t>
      26-бапта:</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Қазақстан Республикасының арнайы заңымен реттелетін дербес коммерциялық емес білім беру ұйымдарына оқуға қабылдау бірыңғай ұлттық тестілеу рәсімдерін қолданбастан, аталған ұйымдар айқындайтын тәртіппен жүзеге асырылады.»;</w:t>
      </w:r>
      <w:r>
        <w:br/>
      </w:r>
      <w:r>
        <w:rPr>
          <w:rFonts w:ascii="Times New Roman"/>
          <w:b w:val="false"/>
          <w:i w:val="false"/>
          <w:color w:val="000000"/>
          <w:sz w:val="28"/>
        </w:rPr>
        <w:t>
      5-тармақ мынадай мазмұндағы 1-1) тармақшамен толықтырылсын:</w:t>
      </w:r>
      <w:r>
        <w:br/>
      </w:r>
      <w:r>
        <w:rPr>
          <w:rFonts w:ascii="Times New Roman"/>
          <w:b w:val="false"/>
          <w:i w:val="false"/>
          <w:color w:val="000000"/>
          <w:sz w:val="28"/>
        </w:rPr>
        <w:t>
      «1-1) мемлекеттік үлгідегі құжаттарға теңестірілген құжаттары бар адамдардың;»;</w:t>
      </w:r>
      <w:r>
        <w:br/>
      </w:r>
      <w:r>
        <w:rPr>
          <w:rFonts w:ascii="Times New Roman"/>
          <w:b w:val="false"/>
          <w:i w:val="false"/>
          <w:color w:val="000000"/>
          <w:sz w:val="28"/>
        </w:rPr>
        <w:t>
      39-баптың 1-тармағы мынадай мазмұндағы үшінші бөлікпен толықтырылсын:</w:t>
      </w:r>
      <w:r>
        <w:br/>
      </w:r>
      <w:r>
        <w:rPr>
          <w:rFonts w:ascii="Times New Roman"/>
          <w:b w:val="false"/>
          <w:i w:val="false"/>
          <w:color w:val="000000"/>
          <w:sz w:val="28"/>
        </w:rPr>
        <w:t>
      «Қазақстан Республикасының арнайы заңымен реттелетін дербес коммерциялық емес білім беру ұйымдарының білім туралы құжаттары мемлекеттік үлгідегі білім туралы құжаттарға теңестіріледі және олардың иелеріне тиісті білім және (немесе) біліктілік деңгейі туралы мемлекеттік үлгідегі құжаттардың иелеріне көзделген құқықтарға ұқсас құқықтар береді.»;</w:t>
      </w:r>
      <w:r>
        <w:br/>
      </w:r>
      <w:r>
        <w:rPr>
          <w:rFonts w:ascii="Times New Roman"/>
          <w:b w:val="false"/>
          <w:i w:val="false"/>
          <w:color w:val="000000"/>
          <w:sz w:val="28"/>
        </w:rPr>
        <w:t>
      40-бапта:</w:t>
      </w:r>
      <w:r>
        <w:br/>
      </w:r>
      <w:r>
        <w:rPr>
          <w:rFonts w:ascii="Times New Roman"/>
          <w:b w:val="false"/>
          <w:i w:val="false"/>
          <w:color w:val="000000"/>
          <w:sz w:val="28"/>
        </w:rPr>
        <w:t>
      2-тармақтағы «Білім» деген сөз «Егер Қазақстан Республикасының заңдарында өзгеше көзделмесе, білім» деген сөздермен ауыстырылсын;</w:t>
      </w:r>
      <w:r>
        <w:br/>
      </w:r>
      <w:r>
        <w:rPr>
          <w:rFonts w:ascii="Times New Roman"/>
          <w:b w:val="false"/>
          <w:i w:val="false"/>
          <w:color w:val="000000"/>
          <w:sz w:val="28"/>
        </w:rPr>
        <w:t>
      3-тармақтағы «Білім» деген сөз «Егер Қазақстан Республикасының заңдарында өзгеше көзделмесе, білім» деген сөздермен ауыстырылсын.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