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5fbf" w14:textId="3e55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22 желтоқсандағы № 2162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9 қыркүйектегі № 918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«2010 - 2012 жылдарға арналған республикалық бюджет туралы Қазақстан Республикасының Заңын іске асыру туралы» Қазақстан Республикасы Үкіметінің 2009 жылғы 22 желтоқсандағы № 2162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тапсырманы орындау нысанында жүзеге асырылатын мемлекеттік қызметтің немесе инвестициялық жобаның атауы» деген бағанда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«Дағдарыстан кейінгі даму жағдайларында экономикалық-экологиялық өлшемдер саласындағы ЕҚЫҰ-ға қатысушы елдердің ынтымақтастығы, оның ішінде Еуропа мен Азияның интеграциясы мәселелері бойынша ұсыныстар әзірлеу».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