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b4bf" w14:textId="72eb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15 ақпандағы № 91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14 қыркүйектегі № 941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«Облыстық бюджеттердің, Астана және Алматы қалаларының бюджеттерінің жеміс-жидек дақылдарының және жүзімнің көп жылдық екпелерін отырғызу мен өсіруді қамтамасыз етуге 2010 жылғы республикалық бюджеттен бөлінетін ағымдағы нысаналы трансферттерді пайдалану ережесін бекіту туралы» Қазақстан Республикасы Үкіметінің 2010 жылғы 15 ақпандағы № 91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13-14, 128-құжат)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Облыстық бюджеттердің, Астана және Алматы қалалары бюджеттерінің жеміс-жидек дақылдарының және жүзімнің көп жылдық екпелерін отырғызу мен өсіруді қамтамасыз етуге 2010 жылғы республикалық бюджеттен бөлінетін ағымдағы нысаналы трансферттерді пайдалану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бірінші абзацындағы «1 маусымға» деген сөздер «20 қыркүйекке»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«15 маусымға» деген сөздер «25 қыркүйекке»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