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b764" w14:textId="3fbb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21 қыркүйектегі № 970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мемлекеттік бюджеті және Ұлттық</w:t>
      </w:r>
      <w:r>
        <w:br/>
      </w:r>
      <w:r>
        <w:rPr>
          <w:rFonts w:ascii="Times New Roman"/>
          <w:b/>
          <w:i w:val="false"/>
          <w:color w:val="000000"/>
        </w:rPr>
        <w:t>
Банкінің сметасы (бюджеті) есебінен қамтылған органдардың штат</w:t>
      </w:r>
      <w:r>
        <w:br/>
      </w:r>
      <w:r>
        <w:rPr>
          <w:rFonts w:ascii="Times New Roman"/>
          <w:b/>
          <w:i w:val="false"/>
          <w:color w:val="000000"/>
        </w:rPr>
        <w:t>
санын оңтайландыру жөніндегі шаралар туралы</w:t>
      </w:r>
    </w:p>
    <w:p>
      <w:pPr>
        <w:spacing w:after="0"/>
        <w:ind w:left="0"/>
        <w:jc w:val="both"/>
      </w:pPr>
      <w:r>
        <w:rPr>
          <w:rFonts w:ascii="Times New Roman"/>
          <w:b w:val="false"/>
          <w:i w:val="false"/>
          <w:color w:val="000000"/>
          <w:sz w:val="28"/>
        </w:rPr>
        <w:t xml:space="preserve">      Қазақстан Республикасындағы мемлекеттік басқару жүйесін одан әрі жетілдіру мақсатында </w:t>
      </w:r>
      <w:r>
        <w:rPr>
          <w:rFonts w:ascii="Times New Roman"/>
          <w:b/>
          <w:i w:val="false"/>
          <w:color w:val="000000"/>
          <w:sz w:val="28"/>
        </w:rPr>
        <w:t>ҚАУЛЫ ЕТЕМІН:</w:t>
      </w:r>
      <w:r>
        <w:br/>
      </w:r>
      <w:r>
        <w:rPr>
          <w:rFonts w:ascii="Times New Roman"/>
          <w:b w:val="false"/>
          <w:i w:val="false"/>
          <w:color w:val="000000"/>
          <w:sz w:val="28"/>
        </w:rPr>
        <w:t>
      1. 2010 жылғы 1 қазаннан бастап осы Жарлықтың 5-тармағында (құпия) көрсетілген органдарды қоспағанда, Қазақстан Республикасының мемлекеттік бюджеті және Ұлттық Банкінің сметасы (бюджеті) есебінен қамтылған Қазақстан Республикасы органдарының:</w:t>
      </w:r>
      <w:r>
        <w:br/>
      </w:r>
      <w:r>
        <w:rPr>
          <w:rFonts w:ascii="Times New Roman"/>
          <w:b w:val="false"/>
          <w:i w:val="false"/>
          <w:color w:val="000000"/>
          <w:sz w:val="28"/>
        </w:rPr>
        <w:t>
      Қазақстан Республикасы Парламенті Палаталары аппараттарының, Қазақстан Республикасы Конституциялық Кеңесі аппаратының;</w:t>
      </w:r>
      <w:r>
        <w:br/>
      </w:r>
      <w:r>
        <w:rPr>
          <w:rFonts w:ascii="Times New Roman"/>
          <w:b w:val="false"/>
          <w:i w:val="false"/>
          <w:color w:val="000000"/>
          <w:sz w:val="28"/>
        </w:rPr>
        <w:t>
      Соттардың қызметін қамтамасыз ету департаментінің (Қазақстан Республикасы Жоғарғы Сотының аппараты), оның аумақтық органдарының (соттардың кеңселері);</w:t>
      </w:r>
      <w:r>
        <w:br/>
      </w:r>
      <w:r>
        <w:rPr>
          <w:rFonts w:ascii="Times New Roman"/>
          <w:b w:val="false"/>
          <w:i w:val="false"/>
          <w:color w:val="000000"/>
          <w:sz w:val="28"/>
        </w:rPr>
        <w:t>
      Қазақстан Республикасы Орталық сайлау комиссиясы аппаратының;</w:t>
      </w:r>
      <w:r>
        <w:br/>
      </w:r>
      <w:r>
        <w:rPr>
          <w:rFonts w:ascii="Times New Roman"/>
          <w:b w:val="false"/>
          <w:i w:val="false"/>
          <w:color w:val="000000"/>
          <w:sz w:val="28"/>
        </w:rPr>
        <w:t>
      Адам құқықтары жөніндегі ұлттық орталықтың;</w:t>
      </w:r>
      <w:r>
        <w:br/>
      </w: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олардың ведомстволарының, аумақтық бөлімшелерінің;</w:t>
      </w:r>
      <w:r>
        <w:br/>
      </w:r>
      <w:r>
        <w:rPr>
          <w:rFonts w:ascii="Times New Roman"/>
          <w:b w:val="false"/>
          <w:i w:val="false"/>
          <w:color w:val="000000"/>
          <w:sz w:val="28"/>
        </w:rPr>
        <w:t>
      орталық атқарушы органдардың, олардың ведомстволарының, аумақтық бөлімшелерінің;</w:t>
      </w:r>
      <w:r>
        <w:br/>
      </w:r>
      <w:r>
        <w:rPr>
          <w:rFonts w:ascii="Times New Roman"/>
          <w:b w:val="false"/>
          <w:i w:val="false"/>
          <w:color w:val="000000"/>
          <w:sz w:val="28"/>
        </w:rPr>
        <w:t>
      жергілікті атқарушы органдардың;</w:t>
      </w:r>
      <w:r>
        <w:br/>
      </w:r>
      <w:r>
        <w:rPr>
          <w:rFonts w:ascii="Times New Roman"/>
          <w:b w:val="false"/>
          <w:i w:val="false"/>
          <w:color w:val="000000"/>
          <w:sz w:val="28"/>
        </w:rPr>
        <w:t>
      Қазақстан Республикасы қаржы полициясы органдарының;</w:t>
      </w:r>
      <w:r>
        <w:br/>
      </w:r>
      <w:r>
        <w:rPr>
          <w:rFonts w:ascii="Times New Roman"/>
          <w:b w:val="false"/>
          <w:i w:val="false"/>
          <w:color w:val="000000"/>
          <w:sz w:val="28"/>
        </w:rPr>
        <w:t>
      Қазақстан Республикасы ішкі істер органдарының;</w:t>
      </w:r>
      <w:r>
        <w:br/>
      </w:r>
      <w:r>
        <w:rPr>
          <w:rFonts w:ascii="Times New Roman"/>
          <w:b w:val="false"/>
          <w:i w:val="false"/>
          <w:color w:val="000000"/>
          <w:sz w:val="28"/>
        </w:rPr>
        <w:t>
      Қазақстан Республикасы Төтенше жағдайлар министрлігінің төтенше жағдайлардың алдын алу және жою жөніндегі, мемлекеттік өртке қарсы қызмет органдарының;</w:t>
      </w:r>
      <w:r>
        <w:br/>
      </w:r>
      <w:r>
        <w:rPr>
          <w:rFonts w:ascii="Times New Roman"/>
          <w:b w:val="false"/>
          <w:i w:val="false"/>
          <w:color w:val="000000"/>
          <w:sz w:val="28"/>
        </w:rPr>
        <w:t>
      сондай-ақ облыстық және оларға теңестірілген соттар судьяларының, аудандық және оларға теңестірілген соттар судьяларының штат санының лимиттері 15 пайызға қысқартылсын.</w:t>
      </w:r>
      <w:r>
        <w:br/>
      </w:r>
      <w:r>
        <w:rPr>
          <w:rFonts w:ascii="Times New Roman"/>
          <w:b w:val="false"/>
          <w:i w:val="false"/>
          <w:color w:val="000000"/>
          <w:sz w:val="28"/>
        </w:rPr>
        <w:t>
      2. Осы Жарлықтың 1-тармағында көрсетілген мемлекеттік органдар:</w:t>
      </w:r>
      <w:r>
        <w:br/>
      </w:r>
      <w:r>
        <w:rPr>
          <w:rFonts w:ascii="Times New Roman"/>
          <w:b w:val="false"/>
          <w:i w:val="false"/>
          <w:color w:val="000000"/>
          <w:sz w:val="28"/>
        </w:rPr>
        <w:t>
      1) 2010 жылғы 1 қазанға дейін Қазақстан Республикасының заңнамасына сәйкес қызметкерлерге хабарлау мен штат санын қысқарту бойынша жұмыс жүргізсін;</w:t>
      </w:r>
      <w:r>
        <w:br/>
      </w:r>
      <w:r>
        <w:rPr>
          <w:rFonts w:ascii="Times New Roman"/>
          <w:b w:val="false"/>
          <w:i w:val="false"/>
          <w:color w:val="000000"/>
          <w:sz w:val="28"/>
        </w:rPr>
        <w:t>
      2) өз актілерін осы Жарлыққа сәйкес келтірсін.</w:t>
      </w:r>
      <w:r>
        <w:br/>
      </w:r>
      <w:r>
        <w:rPr>
          <w:rFonts w:ascii="Times New Roman"/>
          <w:b w:val="false"/>
          <w:i w:val="false"/>
          <w:color w:val="000000"/>
          <w:sz w:val="28"/>
        </w:rPr>
        <w:t xml:space="preserve">
      3. Қазақстан Республикасының мемлекеттік бюджеті және Ұлттық Банкінің сметасы (бюджеті) есебінен қамтылған органдар басшыларының осы Жарлықта көзделген іс-шаралар жүргізілгеннен кейін «Әкімшілік реформаны одан әрі жүргізу жөніндегі кейбір шаралар туралы» Қазақстан Республикасы Президентінің 2007 жылғы 29 наурыздағы № 304 </w:t>
      </w:r>
      <w:r>
        <w:rPr>
          <w:rFonts w:ascii="Times New Roman"/>
          <w:b w:val="false"/>
          <w:i w:val="false"/>
          <w:color w:val="000000"/>
          <w:sz w:val="28"/>
        </w:rPr>
        <w:t>Жарлығында</w:t>
      </w:r>
      <w:r>
        <w:rPr>
          <w:rFonts w:ascii="Times New Roman"/>
          <w:b w:val="false"/>
          <w:i w:val="false"/>
          <w:color w:val="000000"/>
          <w:sz w:val="28"/>
        </w:rPr>
        <w:t xml:space="preserve"> белгіленген тәртіппен мемлекеттік органдар, олардың аумақтық бөлімшелері қызметкерлерінің штат санын қысқарту туралы дербес шешім қабылдауға және Қазақстан Республикасының мемлекеттік бюджеті мен Ұлттық Банкі сметасының (бюджетінің) осы штат санын қысқарту нәтижесінде босаған қаражатын пайдалануға құқығы бар деп белгіленсін.</w:t>
      </w:r>
      <w:r>
        <w:br/>
      </w:r>
      <w:r>
        <w:rPr>
          <w:rFonts w:ascii="Times New Roman"/>
          <w:b w:val="false"/>
          <w:i w:val="false"/>
          <w:color w:val="000000"/>
          <w:sz w:val="28"/>
        </w:rPr>
        <w:t>
      4. Қазақстан Республикасы Президентінің мынадай жарлықтарына өзгерістер енгізілсін:</w:t>
      </w:r>
      <w:r>
        <w:br/>
      </w: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320-құжат; № 30, 320-құжат; 2007 ж., № 30, 330-құжат; № 33, 361-құжат; 2008 ж., № 10, 105-құжат; 2009 ж., № 5, 13-құжат) мынадай өзгерістер енгізілсін:</w:t>
      </w:r>
      <w:r>
        <w:br/>
      </w:r>
      <w:r>
        <w:rPr>
          <w:rFonts w:ascii="Times New Roman"/>
          <w:b w:val="false"/>
          <w:i w:val="false"/>
          <w:color w:val="000000"/>
          <w:sz w:val="28"/>
        </w:rPr>
        <w:t>
      жоғарыда аталған Жарлыққа 1-қосымшада:</w:t>
      </w:r>
      <w:r>
        <w:br/>
      </w:r>
      <w:r>
        <w:rPr>
          <w:rFonts w:ascii="Times New Roman"/>
          <w:b w:val="false"/>
          <w:i w:val="false"/>
          <w:color w:val="000000"/>
          <w:sz w:val="28"/>
        </w:rPr>
        <w:t>
      «Қазақстан Республикасы Парламенті Палаталарының аппараты» деген жолдағы «437» деген цифрлар «371» деген цифрлармен ауыстырылсын;</w:t>
      </w:r>
      <w:r>
        <w:br/>
      </w:r>
      <w:r>
        <w:rPr>
          <w:rFonts w:ascii="Times New Roman"/>
          <w:b w:val="false"/>
          <w:i w:val="false"/>
          <w:color w:val="000000"/>
          <w:sz w:val="28"/>
        </w:rPr>
        <w:t>
      «Қазақстан Республикасы Президентінің Іс Басқармасы» деген жолдағы «139» деген цифрлар «118» деген цифрлармен ауыстырылсын;</w:t>
      </w:r>
      <w:r>
        <w:br/>
      </w:r>
      <w:r>
        <w:rPr>
          <w:rFonts w:ascii="Times New Roman"/>
          <w:b w:val="false"/>
          <w:i w:val="false"/>
          <w:color w:val="000000"/>
          <w:sz w:val="28"/>
        </w:rPr>
        <w:t>
      «Қазақстан Республикасы Конституциялық Кеңесінің аппараты» деген жолдағы «30» деген цифрлар «25» деген цифрлармен ауыстырылсын;</w:t>
      </w:r>
      <w:r>
        <w:br/>
      </w:r>
      <w:r>
        <w:rPr>
          <w:rFonts w:ascii="Times New Roman"/>
          <w:b w:val="false"/>
          <w:i w:val="false"/>
          <w:color w:val="000000"/>
          <w:sz w:val="28"/>
        </w:rPr>
        <w:t>
      «Республикалық бюджеттің атқарылуын бақылау жөніндегі есеп комитетінің аппараты» деген жолдағы «101» деген цифрлар «86» деген цифрлармен ауыстырылсын;</w:t>
      </w:r>
      <w:r>
        <w:br/>
      </w:r>
      <w:r>
        <w:rPr>
          <w:rFonts w:ascii="Times New Roman"/>
          <w:b w:val="false"/>
          <w:i w:val="false"/>
          <w:color w:val="000000"/>
          <w:sz w:val="28"/>
        </w:rPr>
        <w:t>
      «Қазақстан Республикасы Парламентінің Шаруашылық басқармасы» деген жолдағы «39» деген цифрлар «33» деген цифрлармен ауыстырылсын; «Соттардың қызметін қамтамасыз ету департаменті (Қазақстан Республикасы Жоғарғы Сотының аппараты)» деген жолдағы «6563» деген цифрлар «5579» деген цифрлармен ауыстырылсын;</w:t>
      </w:r>
      <w:r>
        <w:br/>
      </w:r>
      <w:r>
        <w:rPr>
          <w:rFonts w:ascii="Times New Roman"/>
          <w:b w:val="false"/>
          <w:i w:val="false"/>
          <w:color w:val="000000"/>
          <w:sz w:val="28"/>
        </w:rPr>
        <w:t>
      оның ішінде «аумақтық органдары (соттардың кеңселері)» деген жолдағы «6357» деген цифрлар «5403» деген цифрлармен ауыстырылсын;</w:t>
      </w:r>
      <w:r>
        <w:br/>
      </w:r>
      <w:r>
        <w:rPr>
          <w:rFonts w:ascii="Times New Roman"/>
          <w:b w:val="false"/>
          <w:i w:val="false"/>
          <w:color w:val="000000"/>
          <w:sz w:val="28"/>
        </w:rPr>
        <w:t>
      «Қазақстан Республикасының Стратегиялық жоспарлау жөніндегі агенттігі» деген жол алып тасталсын;</w:t>
      </w:r>
      <w:r>
        <w:br/>
      </w:r>
      <w:r>
        <w:rPr>
          <w:rFonts w:ascii="Times New Roman"/>
          <w:b w:val="false"/>
          <w:i w:val="false"/>
          <w:color w:val="000000"/>
          <w:sz w:val="28"/>
        </w:rPr>
        <w:t>
      «Қазақстан Республикасының Мемлекеттік қызмет істері агенттігі соның ішінде аумақтық органдар» деген жолда:</w:t>
      </w:r>
      <w:r>
        <w:br/>
      </w:r>
      <w:r>
        <w:rPr>
          <w:rFonts w:ascii="Times New Roman"/>
          <w:b w:val="false"/>
          <w:i w:val="false"/>
          <w:color w:val="000000"/>
          <w:sz w:val="28"/>
        </w:rPr>
        <w:t>
      «253» деген цифрлар «215» деген цифрлармен ауыстырылсын;</w:t>
      </w:r>
      <w:r>
        <w:br/>
      </w:r>
      <w:r>
        <w:rPr>
          <w:rFonts w:ascii="Times New Roman"/>
          <w:b w:val="false"/>
          <w:i w:val="false"/>
          <w:color w:val="000000"/>
          <w:sz w:val="28"/>
        </w:rPr>
        <w:t>
      «204» деген цифрлар «173» деген цифрлармен ауыстырылсын;</w:t>
      </w:r>
      <w:r>
        <w:br/>
      </w:r>
      <w:r>
        <w:rPr>
          <w:rFonts w:ascii="Times New Roman"/>
          <w:b w:val="false"/>
          <w:i w:val="false"/>
          <w:color w:val="000000"/>
          <w:sz w:val="28"/>
        </w:rPr>
        <w:t>
      «Адам құқықтары жөніндегі ұлттық орталық» деген жолдағы «14» деген цифрлар «12» деген цифрлармен ауыстырылсын;</w:t>
      </w:r>
      <w:r>
        <w:br/>
      </w:r>
      <w:r>
        <w:rPr>
          <w:rFonts w:ascii="Times New Roman"/>
          <w:b w:val="false"/>
          <w:i w:val="false"/>
          <w:color w:val="000000"/>
          <w:sz w:val="28"/>
        </w:rPr>
        <w:t>
      «Қазақстан Республикасы Алматы қаласының өңірлік каржы орталығының қызметін реттеу агенттігі» деген жолдағы «100» деген цифрлар «85» деген цифрлармен ауыстырылсын;</w:t>
      </w:r>
      <w:r>
        <w:br/>
      </w:r>
      <w:r>
        <w:rPr>
          <w:rFonts w:ascii="Times New Roman"/>
          <w:b w:val="false"/>
          <w:i w:val="false"/>
          <w:color w:val="000000"/>
          <w:sz w:val="28"/>
        </w:rPr>
        <w:t>
      жоғарыда аталған Жарлыққа 2-қосымшада:</w:t>
      </w:r>
      <w:r>
        <w:br/>
      </w:r>
      <w:r>
        <w:rPr>
          <w:rFonts w:ascii="Times New Roman"/>
          <w:b w:val="false"/>
          <w:i w:val="false"/>
          <w:color w:val="000000"/>
          <w:sz w:val="28"/>
        </w:rPr>
        <w:t>
      «Қазақстан Республикасының Прокуратурасы» деген жолдағы «6281» деген цифрлар «5338» деген цифрлармен ауыстырылсын;</w:t>
      </w:r>
      <w:r>
        <w:br/>
      </w:r>
      <w:r>
        <w:rPr>
          <w:rFonts w:ascii="Times New Roman"/>
          <w:b w:val="false"/>
          <w:i w:val="false"/>
          <w:color w:val="000000"/>
          <w:sz w:val="28"/>
        </w:rPr>
        <w:t>
      «Бас прокуратура» деген жолдағы «338» деген цифрлар «287» деген цифрлармен ауыстырылсын;</w:t>
      </w:r>
      <w:r>
        <w:br/>
      </w:r>
      <w:r>
        <w:rPr>
          <w:rFonts w:ascii="Times New Roman"/>
          <w:b w:val="false"/>
          <w:i w:val="false"/>
          <w:color w:val="000000"/>
          <w:sz w:val="28"/>
        </w:rPr>
        <w:t>
      «Прокуратура органдары» деген жолдағы «5171» деген цифрлар «4395» деген цифрлармен ауыстырылсын;</w:t>
      </w:r>
      <w:r>
        <w:br/>
      </w:r>
      <w:r>
        <w:rPr>
          <w:rFonts w:ascii="Times New Roman"/>
          <w:b w:val="false"/>
          <w:i w:val="false"/>
          <w:color w:val="000000"/>
          <w:sz w:val="28"/>
        </w:rPr>
        <w:t>
      «Құқықтық статистика және арнайы есепке алу жөніндегі комитет» деген жолдағы «118» деген цифрлар «100» деген цифрлармен ауыстырылсын;</w:t>
      </w:r>
      <w:r>
        <w:br/>
      </w:r>
      <w:r>
        <w:rPr>
          <w:rFonts w:ascii="Times New Roman"/>
          <w:b w:val="false"/>
          <w:i w:val="false"/>
          <w:color w:val="000000"/>
          <w:sz w:val="28"/>
        </w:rPr>
        <w:t>
      «Құқықтық статистика және арнайы есеп жөніндегі комитеттің аумақтық органдары» деген жолдағы «654» деген цифрлар «556» деген цифрлармен ауыстырылсын;</w:t>
      </w:r>
      <w:r>
        <w:br/>
      </w:r>
      <w:r>
        <w:rPr>
          <w:rFonts w:ascii="Times New Roman"/>
          <w:b w:val="false"/>
          <w:i w:val="false"/>
          <w:color w:val="000000"/>
          <w:sz w:val="28"/>
        </w:rPr>
        <w:t>
      жоғарыда аталған Жарлыққа 3-қосымшада:</w:t>
      </w:r>
      <w:r>
        <w:br/>
      </w:r>
      <w:r>
        <w:rPr>
          <w:rFonts w:ascii="Times New Roman"/>
          <w:b w:val="false"/>
          <w:i w:val="false"/>
          <w:color w:val="000000"/>
          <w:sz w:val="28"/>
        </w:rPr>
        <w:t>
      «Облыстық және оларға теңестірілген соттардың судьялары» деген жолдағы «574» деген цифрлар «488» деген цифрлармен ауыстырылсын;</w:t>
      </w:r>
      <w:r>
        <w:br/>
      </w:r>
      <w:r>
        <w:rPr>
          <w:rFonts w:ascii="Times New Roman"/>
          <w:b w:val="false"/>
          <w:i w:val="false"/>
          <w:color w:val="000000"/>
          <w:sz w:val="28"/>
        </w:rPr>
        <w:t>
      «Аудандық және оларға теңестірілген соттардың судьялары» деген жолдағы «1945» деген цифрлар «1653» деген цифрлармен ауыстырылсын;</w:t>
      </w:r>
      <w:r>
        <w:br/>
      </w:r>
      <w:r>
        <w:rPr>
          <w:rFonts w:ascii="Times New Roman"/>
          <w:b w:val="false"/>
          <w:i w:val="false"/>
          <w:color w:val="000000"/>
          <w:sz w:val="28"/>
        </w:rPr>
        <w:t>
      жоғарыда аталған Жарлыққа 4-қосымшада:</w:t>
      </w:r>
      <w:r>
        <w:br/>
      </w:r>
      <w:r>
        <w:rPr>
          <w:rFonts w:ascii="Times New Roman"/>
          <w:b w:val="false"/>
          <w:i w:val="false"/>
          <w:color w:val="000000"/>
          <w:sz w:val="28"/>
        </w:rPr>
        <w:t>
      «Қазақстан Республикасының қаржы полициясы органдары» деген жолдағы «3970» деген цифрлар «3375» деген цифрлармен ауыстырылсын;</w:t>
      </w:r>
      <w:r>
        <w:br/>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деген жолдағы «363» деген цифрлар «309» деген цифрлармен ауыстырылсын;</w:t>
      </w:r>
      <w:r>
        <w:br/>
      </w:r>
      <w:r>
        <w:rPr>
          <w:rFonts w:ascii="Times New Roman"/>
          <w:b w:val="false"/>
          <w:i w:val="false"/>
          <w:color w:val="000000"/>
          <w:sz w:val="28"/>
        </w:rPr>
        <w:t>
      «қаржы полициясының аумақтық органдары» деген жолдағы «3447» деген цифрлар «2930» деген цифрлармен ауыстырылсын;</w:t>
      </w:r>
      <w:r>
        <w:br/>
      </w:r>
      <w:r>
        <w:rPr>
          <w:rFonts w:ascii="Times New Roman"/>
          <w:b w:val="false"/>
          <w:i w:val="false"/>
          <w:color w:val="000000"/>
          <w:sz w:val="28"/>
        </w:rPr>
        <w:t>
      «Қаржы полициясы академиясы» деген жолдағы «160» деген цифрлар «136» деген цифрлармен ауыстырылсын;</w:t>
      </w:r>
      <w:r>
        <w:br/>
      </w:r>
      <w:r>
        <w:rPr>
          <w:rFonts w:ascii="Times New Roman"/>
          <w:b w:val="false"/>
          <w:i w:val="false"/>
          <w:color w:val="000000"/>
          <w:sz w:val="28"/>
        </w:rPr>
        <w:t xml:space="preserve">
      2) «Республикалық ұланның ұйымдық құрылымын және әскери қызметшілерінің, жұмысшылары мен қызметшілерінің жалпы штат санын айқындау туралы» Қазақстан Республикасы Президентінің 1999 жылғы 22 қаңтардағы № 30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31, 419-құжат):</w:t>
      </w:r>
      <w:r>
        <w:br/>
      </w:r>
      <w:r>
        <w:rPr>
          <w:rFonts w:ascii="Times New Roman"/>
          <w:b w:val="false"/>
          <w:i w:val="false"/>
          <w:color w:val="000000"/>
          <w:sz w:val="28"/>
        </w:rPr>
        <w:t>
      жоғарыда аталған Жарлыққа қосымшада:</w:t>
      </w:r>
      <w:r>
        <w:br/>
      </w:r>
      <w:r>
        <w:rPr>
          <w:rFonts w:ascii="Times New Roman"/>
          <w:b w:val="false"/>
          <w:i w:val="false"/>
          <w:color w:val="000000"/>
          <w:sz w:val="28"/>
        </w:rPr>
        <w:t>
      «Орталық органның аппараты» деген жолдағы «62» деген цифрлар «53» деген цифрлармен ауыстырылсын;</w:t>
      </w:r>
      <w:r>
        <w:br/>
      </w:r>
      <w:r>
        <w:rPr>
          <w:rFonts w:ascii="Times New Roman"/>
          <w:b w:val="false"/>
          <w:i w:val="false"/>
          <w:color w:val="000000"/>
          <w:sz w:val="28"/>
        </w:rPr>
        <w:t>
      «Республикалық ұланның госпиталі» деген жолдағы «54» деген цифрлар «46» деген цифрлармен ауыстырылсын;</w:t>
      </w:r>
      <w:r>
        <w:br/>
      </w:r>
      <w:r>
        <w:rPr>
          <w:rFonts w:ascii="Times New Roman"/>
          <w:b w:val="false"/>
          <w:i w:val="false"/>
          <w:color w:val="000000"/>
          <w:sz w:val="28"/>
        </w:rPr>
        <w:t>
      «Барлығы» деген жолдағы «1750» деген цифрлар «1733» деген цифрлармен ауыстырылсын;</w:t>
      </w:r>
      <w:r>
        <w:br/>
      </w:r>
      <w:r>
        <w:rPr>
          <w:rFonts w:ascii="Times New Roman"/>
          <w:b w:val="false"/>
          <w:i w:val="false"/>
          <w:color w:val="000000"/>
          <w:sz w:val="28"/>
        </w:rPr>
        <w:t xml:space="preserve">
      3) «Қазақстан Республикасының мемлекеттік басқару жүйесін одан әрі жетілдіру туралы» Қазақстан Республикасы Президентінің 2003 жылғы 31 желтоқсандағы № 1270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2006 ж., № 2, 10-құжат; № 17, 156-құжат; 2007 ж., № 15, 171-құжат, 2008 ж., № 19, 167-құжат):</w:t>
      </w:r>
      <w:r>
        <w:br/>
      </w:r>
      <w:r>
        <w:rPr>
          <w:rFonts w:ascii="Times New Roman"/>
          <w:b w:val="false"/>
          <w:i w:val="false"/>
          <w:color w:val="000000"/>
          <w:sz w:val="28"/>
        </w:rPr>
        <w:t>
      3-тармақтағы «490» деген цифрлар «416» деген цифрлармен ауыстырылсын;</w:t>
      </w:r>
      <w:r>
        <w:br/>
      </w:r>
      <w:r>
        <w:rPr>
          <w:rFonts w:ascii="Times New Roman"/>
          <w:b w:val="false"/>
          <w:i w:val="false"/>
          <w:color w:val="000000"/>
          <w:sz w:val="28"/>
        </w:rPr>
        <w:t xml:space="preserve">
      4) «Қазақстан Республикасы Ұлттық Банкінің ережесін және құрылымын бекіту туралы» Қазақстан Республикасы Президентінің 2003 жылғы 31 желтоқсандағы № 1271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50, 640-құжат, 2005 ж., № 39, 555-құжат; 2006 ж. № 35, 373-құжат; 2007 ж., № 42, 479-құжат; 2008 ж., № 3, 38-құжат, № 35, 364-құжат; 2009 ж., № 15, 106-құжат; 2009 ж., № 55, 446-құжат):</w:t>
      </w:r>
      <w:r>
        <w:br/>
      </w:r>
      <w:r>
        <w:rPr>
          <w:rFonts w:ascii="Times New Roman"/>
          <w:b w:val="false"/>
          <w:i w:val="false"/>
          <w:color w:val="000000"/>
          <w:sz w:val="28"/>
        </w:rPr>
        <w:t>
      2-тармақтағы «3580» деген цифрлар «3043» деген цифрлармен ауыстырылсын;</w:t>
      </w:r>
      <w:r>
        <w:br/>
      </w:r>
      <w:r>
        <w:rPr>
          <w:rFonts w:ascii="Times New Roman"/>
          <w:b w:val="false"/>
          <w:i w:val="false"/>
          <w:color w:val="000000"/>
          <w:sz w:val="28"/>
        </w:rPr>
        <w:t xml:space="preserve">
      5) «Қазақстан Республикасы Президенті Әкімшілігінің штат саны мен құрылымы туралы» Қазақстан Республикасы Президентінің 2007 жылғы 29 наурыздағы № 304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1) тармақша алып тасталсын;</w:t>
      </w:r>
      <w:r>
        <w:br/>
      </w:r>
      <w:r>
        <w:rPr>
          <w:rFonts w:ascii="Times New Roman"/>
          <w:b w:val="false"/>
          <w:i w:val="false"/>
          <w:color w:val="000000"/>
          <w:sz w:val="28"/>
        </w:rPr>
        <w:t>
      2) тармақшада:</w:t>
      </w:r>
      <w:r>
        <w:br/>
      </w:r>
      <w:r>
        <w:rPr>
          <w:rFonts w:ascii="Times New Roman"/>
          <w:b w:val="false"/>
          <w:i w:val="false"/>
          <w:color w:val="000000"/>
          <w:sz w:val="28"/>
        </w:rPr>
        <w:t>
      «осы Жарлықтың 2-тармағының 1) тармақшасына» деген сөздер «бекітілген штат санының лимиттеріне» деген сөздермен ауыстырылсын;</w:t>
      </w:r>
      <w:r>
        <w:br/>
      </w:r>
      <w:r>
        <w:rPr>
          <w:rFonts w:ascii="Times New Roman"/>
          <w:b w:val="false"/>
          <w:i w:val="false"/>
          <w:color w:val="000000"/>
          <w:sz w:val="28"/>
        </w:rPr>
        <w:t>
      «2008» деген цифрлар «тиісті» деген сөзбен ауыстырылсын;</w:t>
      </w:r>
      <w:r>
        <w:br/>
      </w:r>
      <w:r>
        <w:rPr>
          <w:rFonts w:ascii="Times New Roman"/>
          <w:b w:val="false"/>
          <w:i w:val="false"/>
          <w:color w:val="000000"/>
          <w:sz w:val="28"/>
        </w:rPr>
        <w:t>
      6) (құпия);</w:t>
      </w:r>
      <w:r>
        <w:br/>
      </w:r>
      <w:r>
        <w:rPr>
          <w:rFonts w:ascii="Times New Roman"/>
          <w:b w:val="false"/>
          <w:i w:val="false"/>
          <w:color w:val="000000"/>
          <w:sz w:val="28"/>
        </w:rPr>
        <w:t>
      7) (құпия);</w:t>
      </w:r>
      <w:r>
        <w:br/>
      </w:r>
      <w:r>
        <w:rPr>
          <w:rFonts w:ascii="Times New Roman"/>
          <w:b w:val="false"/>
          <w:i w:val="false"/>
          <w:color w:val="000000"/>
          <w:sz w:val="28"/>
        </w:rPr>
        <w:t>
      8) (өте құпия).</w:t>
      </w:r>
      <w:r>
        <w:br/>
      </w:r>
      <w:r>
        <w:rPr>
          <w:rFonts w:ascii="Times New Roman"/>
          <w:b w:val="false"/>
          <w:i w:val="false"/>
          <w:color w:val="000000"/>
          <w:sz w:val="28"/>
        </w:rPr>
        <w:t>
      5. (құпия).</w:t>
      </w:r>
      <w:r>
        <w:br/>
      </w:r>
      <w:r>
        <w:rPr>
          <w:rFonts w:ascii="Times New Roman"/>
          <w:b w:val="false"/>
          <w:i w:val="false"/>
          <w:color w:val="000000"/>
          <w:sz w:val="28"/>
        </w:rPr>
        <w:t>
      6. Қазақстан Республикасының Үкіметі осы Жарлықтан туындайтын шараларды қабылдасын.</w:t>
      </w:r>
      <w:r>
        <w:br/>
      </w:r>
      <w:r>
        <w:rPr>
          <w:rFonts w:ascii="Times New Roman"/>
          <w:b w:val="false"/>
          <w:i w:val="false"/>
          <w:color w:val="000000"/>
          <w:sz w:val="28"/>
        </w:rPr>
        <w:t>
      7. Осы Жарлық 2010 жылғы 1 қазаннан бастап қолданысқа енгізілетін 4-тармақты қоспағанда,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