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21ca" w14:textId="74a2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пайдаланушыларға қойылатын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319 Қаулысы. Күші жойылды - Қазақстан Республикасы Үкіметінің 2015 жылғы 25 қыркүйектегі № 782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13-бабының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кемелерін пайдаланушыларға қойылатын сертификаттық талаптар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Азаматтық әуе кемелерін пайдаланушыларға қойылатын сертификаттық талаптар</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Азаматтық әуе кемелерін пайдаланушыларға қойылатын сертификаттық талаптар (бұдан әрі - Сертификаттық талаптар)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қатысушы болып табылатын тиісті халықаралық шарттарды ескере отырып,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2. Сертификаттық талаптар әуе тасымалдарын, авиациялық жұмыстарды, сондай-ақ жалпы мақсаттағы авиация мақсатында ұшуды жүзеге асыратын азаматтық әуе кемелерін пайдаланушыларға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3. Осы Сертификаттық талаптарда пайдаланылатын терминдер мен анықтамалар:</w:t>
      </w:r>
      <w:r>
        <w:br/>
      </w:r>
      <w:r>
        <w:rPr>
          <w:rFonts w:ascii="Times New Roman"/>
          <w:b w:val="false"/>
          <w:i w:val="false"/>
          <w:color w:val="000000"/>
          <w:sz w:val="28"/>
        </w:rPr>
        <w:t>
</w:t>
      </w:r>
      <w:r>
        <w:rPr>
          <w:rFonts w:ascii="Times New Roman"/>
          <w:b w:val="false"/>
          <w:i w:val="false"/>
          <w:color w:val="000000"/>
          <w:sz w:val="28"/>
        </w:rPr>
        <w:t>
      1) пайдаланушы - әуе кемелерін пайдаланумен айналысатын немесе осы салада өз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2) ұшуды жүргізу жөніндегі нұсқау - ұшу қағидасын, ұшуды ұйымдастыруды, қамтамасыз етуді және орындауды регламенттейтін құжат;</w:t>
      </w:r>
      <w:r>
        <w:br/>
      </w:r>
      <w:r>
        <w:rPr>
          <w:rFonts w:ascii="Times New Roman"/>
          <w:b w:val="false"/>
          <w:i w:val="false"/>
          <w:color w:val="000000"/>
          <w:sz w:val="28"/>
        </w:rPr>
        <w:t>
</w:t>
      </w:r>
      <w:r>
        <w:rPr>
          <w:rFonts w:ascii="Times New Roman"/>
          <w:b w:val="false"/>
          <w:i w:val="false"/>
          <w:color w:val="000000"/>
          <w:sz w:val="28"/>
        </w:rPr>
        <w:t>
      3) техникалық қызмет көрсетуді реттеу жөніндегі пайдаланушының нұсқау - осы пайдаланушының әуе кемелеріне техникалық қызмет көрсету жөніндегі барлық жоспарлы және жоспардан тыс жұмыстардың уақтылы әрі қанағаттандырылған түрде орындалуын басқару мүмкіндігін қамтамасыз ететін пайдаланушының рәсімдері сипаттауларын қамтитын құжат;</w:t>
      </w:r>
      <w:r>
        <w:br/>
      </w:r>
      <w:r>
        <w:rPr>
          <w:rFonts w:ascii="Times New Roman"/>
          <w:b w:val="false"/>
          <w:i w:val="false"/>
          <w:color w:val="000000"/>
          <w:sz w:val="28"/>
        </w:rPr>
        <w:t>
</w:t>
      </w:r>
      <w:r>
        <w:rPr>
          <w:rFonts w:ascii="Times New Roman"/>
          <w:b w:val="false"/>
          <w:i w:val="false"/>
          <w:color w:val="000000"/>
          <w:sz w:val="28"/>
        </w:rPr>
        <w:t>
      4) пайдаланушылардың ұшу қауіпсіздігін басқару жөніндегі нұсқаулық - ұшу қауіпсіздігінің деңгейін арттыруға бағытталған шаралар мен қағидалар кешені;</w:t>
      </w:r>
      <w:r>
        <w:br/>
      </w:r>
      <w:r>
        <w:rPr>
          <w:rFonts w:ascii="Times New Roman"/>
          <w:b w:val="false"/>
          <w:i w:val="false"/>
          <w:color w:val="000000"/>
          <w:sz w:val="28"/>
        </w:rPr>
        <w:t>
</w:t>
      </w:r>
      <w:r>
        <w:rPr>
          <w:rFonts w:ascii="Times New Roman"/>
          <w:b w:val="false"/>
          <w:i w:val="false"/>
          <w:color w:val="000000"/>
          <w:sz w:val="28"/>
        </w:rPr>
        <w:t>
      5) техникалық қызмет көрсету - әуе кемесін ұшуға дайындау кезінде, ұшудан кейін, сақтау және тасымалдау кезінде әуе кемесінің ұшу жарамдылығын (қалпында болуын, жұмысқа қабілеттілігін және дұрыс жұмыс істеуін) қолдау үшін авиациялық техникада орындалатын жұмыстар кешені;</w:t>
      </w:r>
      <w:r>
        <w:br/>
      </w:r>
      <w:r>
        <w:rPr>
          <w:rFonts w:ascii="Times New Roman"/>
          <w:b w:val="false"/>
          <w:i w:val="false"/>
          <w:color w:val="000000"/>
          <w:sz w:val="28"/>
        </w:rPr>
        <w:t>
</w:t>
      </w:r>
      <w:r>
        <w:rPr>
          <w:rFonts w:ascii="Times New Roman"/>
          <w:b w:val="false"/>
          <w:i w:val="false"/>
          <w:color w:val="000000"/>
          <w:sz w:val="28"/>
        </w:rPr>
        <w:t>
      6) нөмірлі құжаттама - ұшуға әуе кемесін мемлекеттік тіркеуді және оның жарамдылығын ресімдеуге, жасаушы зауытта белгілі бір нөмірмен тіркелген әуе кемесінің осы данасы үшін ғана жарамды әуе кемесінің жұмыс атқарымын және техникалық жай-күйін есепке алуға арналған құжаттама.</w:t>
      </w:r>
    </w:p>
    <w:bookmarkEnd w:id="5"/>
    <w:bookmarkStart w:name="z16" w:id="6"/>
    <w:p>
      <w:pPr>
        <w:spacing w:after="0"/>
        <w:ind w:left="0"/>
        <w:jc w:val="left"/>
      </w:pPr>
      <w:r>
        <w:rPr>
          <w:rFonts w:ascii="Times New Roman"/>
          <w:b/>
          <w:i w:val="false"/>
          <w:color w:val="000000"/>
        </w:rPr>
        <w:t xml:space="preserve"> 
2. Пайдаланушының ұйымдық құрылымы</w:t>
      </w:r>
    </w:p>
    <w:bookmarkEnd w:id="6"/>
    <w:bookmarkStart w:name="z17" w:id="7"/>
    <w:p>
      <w:pPr>
        <w:spacing w:after="0"/>
        <w:ind w:left="0"/>
        <w:jc w:val="both"/>
      </w:pPr>
      <w:r>
        <w:rPr>
          <w:rFonts w:ascii="Times New Roman"/>
          <w:b w:val="false"/>
          <w:i w:val="false"/>
          <w:color w:val="000000"/>
          <w:sz w:val="28"/>
        </w:rPr>
        <w:t>
      4. Пайдаланушы қызмет түріне, пайдаланылатын әуе кемелерінің үлгісіне қарай, ұйымдық құрылымға кіретін қажетті құрылымдық бөлімшелер мен қызметтердің тізбесін әзірлейді және бекітеді:</w:t>
      </w:r>
      <w:r>
        <w:br/>
      </w:r>
      <w:r>
        <w:rPr>
          <w:rFonts w:ascii="Times New Roman"/>
          <w:b w:val="false"/>
          <w:i w:val="false"/>
          <w:color w:val="000000"/>
          <w:sz w:val="28"/>
        </w:rPr>
        <w:t>
      1) ұшу қызметі;</w:t>
      </w:r>
      <w:r>
        <w:br/>
      </w:r>
      <w:r>
        <w:rPr>
          <w:rFonts w:ascii="Times New Roman"/>
          <w:b w:val="false"/>
          <w:i w:val="false"/>
          <w:color w:val="000000"/>
          <w:sz w:val="28"/>
        </w:rPr>
        <w:t>
      2) ұшуға жарамдылықты қолдау қызметі;</w:t>
      </w:r>
      <w:r>
        <w:br/>
      </w:r>
      <w:r>
        <w:rPr>
          <w:rFonts w:ascii="Times New Roman"/>
          <w:b w:val="false"/>
          <w:i w:val="false"/>
          <w:color w:val="000000"/>
          <w:sz w:val="28"/>
        </w:rPr>
        <w:t>
      3) жердегі қызмет көрсету қызметі;</w:t>
      </w:r>
      <w:r>
        <w:br/>
      </w:r>
      <w:r>
        <w:rPr>
          <w:rFonts w:ascii="Times New Roman"/>
          <w:b w:val="false"/>
          <w:i w:val="false"/>
          <w:color w:val="000000"/>
          <w:sz w:val="28"/>
        </w:rPr>
        <w:t>
      4) ұшу қауіпсіздігі жөніндегі инспекция;</w:t>
      </w:r>
      <w:r>
        <w:br/>
      </w:r>
      <w:r>
        <w:rPr>
          <w:rFonts w:ascii="Times New Roman"/>
          <w:b w:val="false"/>
          <w:i w:val="false"/>
          <w:color w:val="000000"/>
          <w:sz w:val="28"/>
        </w:rPr>
        <w:t>
      5) авиациялық қауіпсіздік қызметі;</w:t>
      </w:r>
      <w:r>
        <w:br/>
      </w:r>
      <w:r>
        <w:rPr>
          <w:rFonts w:ascii="Times New Roman"/>
          <w:b w:val="false"/>
          <w:i w:val="false"/>
          <w:color w:val="000000"/>
          <w:sz w:val="28"/>
        </w:rPr>
        <w:t>
      6) бортсеріктер қызметі;</w:t>
      </w:r>
      <w:r>
        <w:br/>
      </w:r>
      <w:r>
        <w:rPr>
          <w:rFonts w:ascii="Times New Roman"/>
          <w:b w:val="false"/>
          <w:i w:val="false"/>
          <w:color w:val="000000"/>
          <w:sz w:val="28"/>
        </w:rPr>
        <w:t>
      7) персоналды даярлау қызметі;</w:t>
      </w:r>
      <w:r>
        <w:br/>
      </w:r>
      <w:r>
        <w:rPr>
          <w:rFonts w:ascii="Times New Roman"/>
          <w:b w:val="false"/>
          <w:i w:val="false"/>
          <w:color w:val="000000"/>
          <w:sz w:val="28"/>
        </w:rPr>
        <w:t>
      8) сапаны бақылау қызметі;</w:t>
      </w:r>
      <w:r>
        <w:br/>
      </w:r>
      <w:r>
        <w:rPr>
          <w:rFonts w:ascii="Times New Roman"/>
          <w:b w:val="false"/>
          <w:i w:val="false"/>
          <w:color w:val="000000"/>
          <w:sz w:val="28"/>
        </w:rPr>
        <w:t>
      9) ұшуды басқару және ұйымдастыру қызметі;</w:t>
      </w:r>
      <w:r>
        <w:br/>
      </w:r>
      <w:r>
        <w:rPr>
          <w:rFonts w:ascii="Times New Roman"/>
          <w:b w:val="false"/>
          <w:i w:val="false"/>
          <w:color w:val="000000"/>
          <w:sz w:val="28"/>
        </w:rPr>
        <w:t>
      10) еңбекті қорғау қызметі немесе еңбекті қорғаудың жай-күйі үшін жауапты адам.</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Пайдаланушы өз күшімен немесе басқа ұйымдармен шарттардың негізінде мынадай жұмыс түрлерін жүргізуді қамтамасыз етеді:</w:t>
      </w:r>
      <w:r>
        <w:br/>
      </w:r>
      <w:r>
        <w:rPr>
          <w:rFonts w:ascii="Times New Roman"/>
          <w:b w:val="false"/>
          <w:i w:val="false"/>
          <w:color w:val="000000"/>
          <w:sz w:val="28"/>
        </w:rPr>
        <w:t>
      1) авиациялық техникаға </w:t>
      </w:r>
      <w:r>
        <w:rPr>
          <w:rFonts w:ascii="Times New Roman"/>
          <w:b w:val="false"/>
          <w:i w:val="false"/>
          <w:color w:val="000000"/>
          <w:sz w:val="28"/>
        </w:rPr>
        <w:t>техникалық қызмет көрсету</w:t>
      </w:r>
      <w:r>
        <w:rPr>
          <w:rFonts w:ascii="Times New Roman"/>
          <w:b w:val="false"/>
          <w:i w:val="false"/>
          <w:color w:val="000000"/>
          <w:sz w:val="28"/>
        </w:rPr>
        <w:t xml:space="preserve"> және оны жөндеу;</w:t>
      </w:r>
      <w:r>
        <w:br/>
      </w:r>
      <w:r>
        <w:rPr>
          <w:rFonts w:ascii="Times New Roman"/>
          <w:b w:val="false"/>
          <w:i w:val="false"/>
          <w:color w:val="000000"/>
          <w:sz w:val="28"/>
        </w:rPr>
        <w:t>
      2) ұшу ақпаратын өңдеу және талдау;</w:t>
      </w:r>
      <w:r>
        <w:br/>
      </w:r>
      <w:r>
        <w:rPr>
          <w:rFonts w:ascii="Times New Roman"/>
          <w:b w:val="false"/>
          <w:i w:val="false"/>
          <w:color w:val="000000"/>
          <w:sz w:val="28"/>
        </w:rPr>
        <w:t>
      3) ұшуды медициналық қамтамасыз ету және </w:t>
      </w:r>
      <w:r>
        <w:rPr>
          <w:rFonts w:ascii="Times New Roman"/>
          <w:b w:val="false"/>
          <w:i w:val="false"/>
          <w:color w:val="000000"/>
          <w:sz w:val="28"/>
        </w:rPr>
        <w:t>медициналық куәландырудан өту</w:t>
      </w:r>
      <w:r>
        <w:rPr>
          <w:rFonts w:ascii="Times New Roman"/>
          <w:b w:val="false"/>
          <w:i w:val="false"/>
          <w:color w:val="000000"/>
          <w:sz w:val="28"/>
        </w:rPr>
        <w:t>;</w:t>
      </w:r>
      <w:r>
        <w:br/>
      </w:r>
      <w:r>
        <w:rPr>
          <w:rFonts w:ascii="Times New Roman"/>
          <w:b w:val="false"/>
          <w:i w:val="false"/>
          <w:color w:val="000000"/>
          <w:sz w:val="28"/>
        </w:rPr>
        <w:t>
      4) </w:t>
      </w:r>
      <w:r>
        <w:rPr>
          <w:rFonts w:ascii="Times New Roman"/>
          <w:b w:val="false"/>
          <w:i w:val="false"/>
          <w:color w:val="000000"/>
          <w:sz w:val="28"/>
        </w:rPr>
        <w:t>метеорологиялық</w:t>
      </w:r>
      <w:r>
        <w:rPr>
          <w:rFonts w:ascii="Times New Roman"/>
          <w:b w:val="false"/>
          <w:i w:val="false"/>
          <w:color w:val="000000"/>
          <w:sz w:val="28"/>
        </w:rPr>
        <w:t xml:space="preserve"> қамтамасыз ету;</w:t>
      </w:r>
      <w:r>
        <w:br/>
      </w:r>
      <w:r>
        <w:rPr>
          <w:rFonts w:ascii="Times New Roman"/>
          <w:b w:val="false"/>
          <w:i w:val="false"/>
          <w:color w:val="000000"/>
          <w:sz w:val="28"/>
        </w:rPr>
        <w:t>
      5) </w:t>
      </w:r>
      <w:r>
        <w:rPr>
          <w:rFonts w:ascii="Times New Roman"/>
          <w:b w:val="false"/>
          <w:i w:val="false"/>
          <w:color w:val="000000"/>
          <w:sz w:val="28"/>
        </w:rPr>
        <w:t>аэронавигациялық қамтамасыз ету</w:t>
      </w:r>
      <w:r>
        <w:rPr>
          <w:rFonts w:ascii="Times New Roman"/>
          <w:b w:val="false"/>
          <w:i w:val="false"/>
          <w:color w:val="000000"/>
          <w:sz w:val="28"/>
        </w:rPr>
        <w:t>;</w:t>
      </w:r>
      <w:r>
        <w:br/>
      </w:r>
      <w:r>
        <w:rPr>
          <w:rFonts w:ascii="Times New Roman"/>
          <w:b w:val="false"/>
          <w:i w:val="false"/>
          <w:color w:val="000000"/>
          <w:sz w:val="28"/>
        </w:rPr>
        <w:t>
      6) авиация персоналының біліктілігін арттыруды және тренажерда даярлануын қамтамасыз ету;</w:t>
      </w:r>
      <w:r>
        <w:br/>
      </w:r>
      <w:r>
        <w:rPr>
          <w:rFonts w:ascii="Times New Roman"/>
          <w:b w:val="false"/>
          <w:i w:val="false"/>
          <w:color w:val="000000"/>
          <w:sz w:val="28"/>
        </w:rPr>
        <w:t>
      7) авиациялық қауіпсіздікті қамтамасыз ету;</w:t>
      </w:r>
      <w:r>
        <w:br/>
      </w:r>
      <w:r>
        <w:rPr>
          <w:rFonts w:ascii="Times New Roman"/>
          <w:b w:val="false"/>
          <w:i w:val="false"/>
          <w:color w:val="000000"/>
          <w:sz w:val="28"/>
        </w:rPr>
        <w:t>
      8) жерде қызмет көрсетуді қамтамасыз ету;</w:t>
      </w:r>
      <w:r>
        <w:br/>
      </w:r>
      <w:r>
        <w:rPr>
          <w:rFonts w:ascii="Times New Roman"/>
          <w:b w:val="false"/>
          <w:i w:val="false"/>
          <w:color w:val="000000"/>
          <w:sz w:val="28"/>
        </w:rPr>
        <w:t>
      9) жолаушылар мен жүктерге қызмет көрсету;</w:t>
      </w:r>
      <w:r>
        <w:br/>
      </w:r>
      <w:r>
        <w:rPr>
          <w:rFonts w:ascii="Times New Roman"/>
          <w:b w:val="false"/>
          <w:i w:val="false"/>
          <w:color w:val="000000"/>
          <w:sz w:val="28"/>
        </w:rPr>
        <w:t>
      10) жанар-жағармай материалдарымен </w:t>
      </w:r>
      <w:r>
        <w:rPr>
          <w:rFonts w:ascii="Times New Roman"/>
          <w:b w:val="false"/>
          <w:i w:val="false"/>
          <w:color w:val="000000"/>
          <w:sz w:val="28"/>
        </w:rPr>
        <w:t>қамтамасыз ету</w:t>
      </w:r>
      <w:r>
        <w:rPr>
          <w:rFonts w:ascii="Times New Roman"/>
          <w:b w:val="false"/>
          <w:i w:val="false"/>
          <w:color w:val="000000"/>
          <w:sz w:val="28"/>
        </w:rPr>
        <w:t>;</w:t>
      </w:r>
      <w:r>
        <w:br/>
      </w:r>
      <w:r>
        <w:rPr>
          <w:rFonts w:ascii="Times New Roman"/>
          <w:b w:val="false"/>
          <w:i w:val="false"/>
          <w:color w:val="000000"/>
          <w:sz w:val="28"/>
        </w:rPr>
        <w:t>
      11) борт тағамымен </w:t>
      </w:r>
      <w:r>
        <w:rPr>
          <w:rFonts w:ascii="Times New Roman"/>
          <w:b w:val="false"/>
          <w:i w:val="false"/>
          <w:color w:val="000000"/>
          <w:sz w:val="28"/>
        </w:rPr>
        <w:t>қамтамасыз ету</w:t>
      </w:r>
      <w:r>
        <w:rPr>
          <w:rFonts w:ascii="Times New Roman"/>
          <w:b w:val="false"/>
          <w:i w:val="false"/>
          <w:color w:val="000000"/>
          <w:sz w:val="28"/>
        </w:rPr>
        <w:t>;</w:t>
      </w:r>
      <w:r>
        <w:br/>
      </w:r>
      <w:r>
        <w:rPr>
          <w:rFonts w:ascii="Times New Roman"/>
          <w:b w:val="false"/>
          <w:i w:val="false"/>
          <w:color w:val="000000"/>
          <w:sz w:val="28"/>
        </w:rPr>
        <w:t>
      12) ұшуды ұйымдастыруды және басқаруды қамтамасыз ету.</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5-1. Орындалатын ұшудың көлемі мен күрделілігіне қарай пайдаланушы жалпы мақсаттағы және сертификатталған ең ауыр ұшып көтерілу салмағы бес мың жеті жүз килограмнан кем әуе кемелерін пайдаланатын авиацияға жататындарды қоспағанда, Қазақстан Республикасы Үкіметінің 2010 жылғы 18 қазандағы № 1070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пайдаланушылардың ұшу қауіпсіздігін басқару жөніндегі үлгілік нұсқаулыққа сәйкес ұшу қауіпсіздігін басқару жүйесін енгізуді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5-1-тармақпен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5-2. Пайдаланушы қызметтің мәлімделген көлемін орындау үшін қажетті, қолданыстағы ұшуға жарамдылық сертификаттары бар әуе кемелерінің жеткілікті санының болуын қамтамасыз етеді. Бір әуе кемесін екі және одан да көп пайдаланушының сертификатына бір мезгілде енгізуге жол берілмейді.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5-2-тармақпен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Пайдаланушы құрылымдық бөлімшелер туралы ережені бекітеді, онда қызметкерлер мен басшылардың пайдаланушы іске асыратын барлық мәселелер жиынтығы қамтылатын міндеттері мен функциялары көрсетілген.</w:t>
      </w:r>
      <w:r>
        <w:br/>
      </w:r>
      <w:r>
        <w:rPr>
          <w:rFonts w:ascii="Times New Roman"/>
          <w:b w:val="false"/>
          <w:i w:val="false"/>
          <w:color w:val="000000"/>
          <w:sz w:val="28"/>
        </w:rPr>
        <w:t>
</w:t>
      </w:r>
      <w:r>
        <w:rPr>
          <w:rFonts w:ascii="Times New Roman"/>
          <w:b w:val="false"/>
          <w:i w:val="false"/>
          <w:color w:val="000000"/>
          <w:sz w:val="28"/>
        </w:rPr>
        <w:t>
      7. Пайдаланушыда әуе кемелерінің ұшуын ұйымдастыру және жедел басқару, әуе кемелерінің ұшуға жарамдылығын қамтамасыз ету жөніндегі жұмыстарды орындау, ұшу ақпаратын талдау, авиациялық техниканың сенімділігі және ұшу қауіпсіздігі жөніндегі деректерді жинау және өңдеу, пайдалану-техникалық және әуе кемелерінің негізгі және жинақтаушы бұйымдарына арналған нөмірлі құжаттаманы есепке алу және сақтау үшін жабдықталған меншіктік немесе шарттық негіздегі өндірістік базасы болады.</w:t>
      </w:r>
      <w:r>
        <w:br/>
      </w:r>
      <w:r>
        <w:rPr>
          <w:rFonts w:ascii="Times New Roman"/>
          <w:b w:val="false"/>
          <w:i w:val="false"/>
          <w:color w:val="000000"/>
          <w:sz w:val="28"/>
        </w:rPr>
        <w:t>
</w:t>
      </w:r>
      <w:r>
        <w:rPr>
          <w:rFonts w:ascii="Times New Roman"/>
          <w:b w:val="false"/>
          <w:i w:val="false"/>
          <w:color w:val="000000"/>
          <w:sz w:val="28"/>
        </w:rPr>
        <w:t>
      7-1. Пайдаланушыда жұмыстардың болжамды көлемін жүзеге асыру үшін қажетті, білікті және даярланған ұшу персоналы, кабиналық және жердегі персоналы болады.</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7-1-тармақпен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7-2. Пайдаланушы ұшу қауіпсіздігіне қауіп төндіруі мүмкін пайдалану директивалары мен басқа да ақпаратты пайдаланушының мүдделі қызметтерінің бәріне дереу таратуды қамтамасыз етеді, сондай-ақ пайдалану құжаттамасы мен басқа да құжаттамаға өзгерістер мен толықтыруларды уақтылы енгізуді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7-2-тармақпен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Шет мемлекеттердің аумағында коммерциялық әуе тасымалдарын немесе авиациялық жұмыстарды орындайтын пайдаланушы әуе тасымалдарын немесе авиациялық жұмыстарды жедел басқару және бақылау үшін әуе кемелерімен сенімді байланыс арналарын қамтамасыз етеді, сондай-ақ азаматтық авиация саласындағы уәкілетті органға орындалған рейстер, ұшу өңірлері және тасымалданатын жүктердің сипаттамасы туралы ай сайынға ақпаратты ұсынады.</w:t>
      </w:r>
      <w:r>
        <w:br/>
      </w:r>
      <w:r>
        <w:rPr>
          <w:rFonts w:ascii="Times New Roman"/>
          <w:b w:val="false"/>
          <w:i w:val="false"/>
          <w:color w:val="000000"/>
          <w:sz w:val="28"/>
        </w:rPr>
        <w:t>
</w:t>
      </w:r>
      <w:r>
        <w:rPr>
          <w:rFonts w:ascii="Times New Roman"/>
          <w:b w:val="false"/>
          <w:i w:val="false"/>
          <w:color w:val="000000"/>
          <w:sz w:val="28"/>
        </w:rPr>
        <w:t>
      9. Халықаралық ұшуды орындаған кезде пайдаланушы ұшу орындалатын мемлекеттердің заңнамасына сәйкес сақтандырудың міндетті түрлерін қамтамасыз етеді.</w:t>
      </w:r>
      <w:r>
        <w:br/>
      </w:r>
      <w:r>
        <w:rPr>
          <w:rFonts w:ascii="Times New Roman"/>
          <w:b w:val="false"/>
          <w:i w:val="false"/>
          <w:color w:val="000000"/>
          <w:sz w:val="28"/>
        </w:rPr>
        <w:t>
</w:t>
      </w:r>
      <w:r>
        <w:rPr>
          <w:rFonts w:ascii="Times New Roman"/>
          <w:b w:val="false"/>
          <w:i w:val="false"/>
          <w:color w:val="000000"/>
          <w:sz w:val="28"/>
        </w:rPr>
        <w:t>
      9-1. Пайдаланушы өздерінің әуе кемелері бақыланбайтын әуе кеңістігінде ұшқан кезде авариялық хабардар етуді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9-1-тармақпен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9-2. Пайдаланушы азаматтық авиация саласындағы уәкілетті органға азаматтық авиация саласындағы уәкілетті орган бекіткен нысан бойынша қаржы-экономикалық жағдай туралы ақпарат беруді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9-2-тармақпен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p>
    <w:bookmarkEnd w:id="7"/>
    <w:bookmarkStart w:name="z45" w:id="8"/>
    <w:p>
      <w:pPr>
        <w:spacing w:after="0"/>
        <w:ind w:left="0"/>
        <w:jc w:val="left"/>
      </w:pPr>
      <w:r>
        <w:rPr>
          <w:rFonts w:ascii="Times New Roman"/>
          <w:b/>
          <w:i w:val="false"/>
          <w:color w:val="000000"/>
        </w:rPr>
        <w:t xml:space="preserve"> 
3. Пайдаланушының басшы қызметкерлері</w:t>
      </w:r>
    </w:p>
    <w:bookmarkEnd w:id="8"/>
    <w:bookmarkStart w:name="z46" w:id="9"/>
    <w:p>
      <w:pPr>
        <w:spacing w:after="0"/>
        <w:ind w:left="0"/>
        <w:jc w:val="both"/>
      </w:pPr>
      <w:r>
        <w:rPr>
          <w:rFonts w:ascii="Times New Roman"/>
          <w:b w:val="false"/>
          <w:i w:val="false"/>
          <w:color w:val="000000"/>
          <w:sz w:val="28"/>
        </w:rPr>
        <w:t>
      10. Пайдаланушы штатта мыналарға жауапты басшылардың лауазымдарын көздейді:</w:t>
      </w:r>
      <w:r>
        <w:br/>
      </w:r>
      <w:r>
        <w:rPr>
          <w:rFonts w:ascii="Times New Roman"/>
          <w:b w:val="false"/>
          <w:i w:val="false"/>
          <w:color w:val="000000"/>
          <w:sz w:val="28"/>
        </w:rPr>
        <w:t>
      1) ұшуда пайдалану;</w:t>
      </w:r>
      <w:r>
        <w:br/>
      </w:r>
      <w:r>
        <w:rPr>
          <w:rFonts w:ascii="Times New Roman"/>
          <w:b w:val="false"/>
          <w:i w:val="false"/>
          <w:color w:val="000000"/>
          <w:sz w:val="28"/>
        </w:rPr>
        <w:t>
      2) ұшуға жарамдылықты қолдау;</w:t>
      </w:r>
      <w:r>
        <w:br/>
      </w:r>
      <w:r>
        <w:rPr>
          <w:rFonts w:ascii="Times New Roman"/>
          <w:b w:val="false"/>
          <w:i w:val="false"/>
          <w:color w:val="000000"/>
          <w:sz w:val="28"/>
        </w:rPr>
        <w:t>
      3) авиация персоналын даярлау;</w:t>
      </w:r>
      <w:r>
        <w:br/>
      </w:r>
      <w:r>
        <w:rPr>
          <w:rFonts w:ascii="Times New Roman"/>
          <w:b w:val="false"/>
          <w:i w:val="false"/>
          <w:color w:val="000000"/>
          <w:sz w:val="28"/>
        </w:rPr>
        <w:t>
      4) жерде қызмет көрсету;</w:t>
      </w:r>
      <w:r>
        <w:br/>
      </w:r>
      <w:r>
        <w:rPr>
          <w:rFonts w:ascii="Times New Roman"/>
          <w:b w:val="false"/>
          <w:i w:val="false"/>
          <w:color w:val="000000"/>
          <w:sz w:val="28"/>
        </w:rPr>
        <w:t>
      5) авиациялық қауіпсіздік;</w:t>
      </w:r>
      <w:r>
        <w:br/>
      </w:r>
      <w:r>
        <w:rPr>
          <w:rFonts w:ascii="Times New Roman"/>
          <w:b w:val="false"/>
          <w:i w:val="false"/>
          <w:color w:val="000000"/>
          <w:sz w:val="28"/>
        </w:rPr>
        <w:t>
      6) сапа менеджменті (бақылау) жүйесі;</w:t>
      </w:r>
      <w:r>
        <w:br/>
      </w:r>
      <w:r>
        <w:rPr>
          <w:rFonts w:ascii="Times New Roman"/>
          <w:b w:val="false"/>
          <w:i w:val="false"/>
          <w:color w:val="000000"/>
          <w:sz w:val="28"/>
        </w:rPr>
        <w:t>
      7) ұшу қауіпсіздігін басқару жүйесі.</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10-1. Егер пайдаланушының штат саны штаттық 20 қызметкерден кем болса, сапа жүйесінің басшысын қоспағанда, бір адам Қазақстан Республикасы заңнамасының еңбек және тынығу бөлігіндегі талаптарын сақтай отырып, тағайындалған басшының екі лауазымын атқара алады.</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10-1-тармақпен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p>
    <w:bookmarkEnd w:id="9"/>
    <w:bookmarkStart w:name="z47" w:id="10"/>
    <w:p>
      <w:pPr>
        <w:spacing w:after="0"/>
        <w:ind w:left="0"/>
        <w:jc w:val="left"/>
      </w:pPr>
      <w:r>
        <w:rPr>
          <w:rFonts w:ascii="Times New Roman"/>
          <w:b/>
          <w:i w:val="false"/>
          <w:color w:val="000000"/>
        </w:rPr>
        <w:t xml:space="preserve"> 
4. Пайдаланушының құжаттамалар жүйесі</w:t>
      </w:r>
    </w:p>
    <w:bookmarkEnd w:id="10"/>
    <w:bookmarkStart w:name="z48" w:id="11"/>
    <w:p>
      <w:pPr>
        <w:spacing w:after="0"/>
        <w:ind w:left="0"/>
        <w:jc w:val="both"/>
      </w:pPr>
      <w:r>
        <w:rPr>
          <w:rFonts w:ascii="Times New Roman"/>
          <w:b w:val="false"/>
          <w:i w:val="false"/>
          <w:color w:val="000000"/>
          <w:sz w:val="28"/>
        </w:rPr>
        <w:t>
      11. Пайдаланушы:</w:t>
      </w:r>
      <w:r>
        <w:br/>
      </w:r>
      <w:r>
        <w:rPr>
          <w:rFonts w:ascii="Times New Roman"/>
          <w:b w:val="false"/>
          <w:i w:val="false"/>
          <w:color w:val="000000"/>
          <w:sz w:val="28"/>
        </w:rPr>
        <w:t>
      1) ұшуды жүргізу жөніндегі нұсқауды;</w:t>
      </w:r>
      <w:r>
        <w:br/>
      </w:r>
      <w:r>
        <w:rPr>
          <w:rFonts w:ascii="Times New Roman"/>
          <w:b w:val="false"/>
          <w:i w:val="false"/>
          <w:color w:val="000000"/>
          <w:sz w:val="28"/>
        </w:rPr>
        <w:t>
      2) техникалық қызмет көрсетуді реттеу жөніндегі пайдаланушы нұсқауын;</w:t>
      </w:r>
      <w:r>
        <w:br/>
      </w:r>
      <w:r>
        <w:rPr>
          <w:rFonts w:ascii="Times New Roman"/>
          <w:b w:val="false"/>
          <w:i w:val="false"/>
          <w:color w:val="000000"/>
          <w:sz w:val="28"/>
        </w:rPr>
        <w:t>
      3) ұшу қауіпсіздігі жөніндегі құжаттама жүйесінің сипаттамасын қоса алғанда, ұшу қауіпсіздігін басқару жүйесі жөніндегі нұсқауды;</w:t>
      </w:r>
      <w:r>
        <w:br/>
      </w:r>
      <w:r>
        <w:rPr>
          <w:rFonts w:ascii="Times New Roman"/>
          <w:b w:val="false"/>
          <w:i w:val="false"/>
          <w:color w:val="000000"/>
          <w:sz w:val="28"/>
        </w:rPr>
        <w:t>
      4) авиациялық қауіпсіздікті қамтамасыз ету бағдарламасын;</w:t>
      </w:r>
      <w:r>
        <w:br/>
      </w:r>
      <w:r>
        <w:rPr>
          <w:rFonts w:ascii="Times New Roman"/>
          <w:b w:val="false"/>
          <w:i w:val="false"/>
          <w:color w:val="000000"/>
          <w:sz w:val="28"/>
        </w:rPr>
        <w:t>
      5) техникалық қызмет көрсету бағдарламасын;</w:t>
      </w:r>
      <w:r>
        <w:br/>
      </w:r>
      <w:r>
        <w:rPr>
          <w:rFonts w:ascii="Times New Roman"/>
          <w:b w:val="false"/>
          <w:i w:val="false"/>
          <w:color w:val="000000"/>
          <w:sz w:val="28"/>
        </w:rPr>
        <w:t>
      6) техникалық қызмет көрсету персоналы үшін оқыту жөніндегі нұсқауды әзірлеуді және азаматтық авиация саласындағы уәкілетті органда бекітуді қамтамасыз етеді.</w:t>
      </w:r>
      <w:r>
        <w:br/>
      </w:r>
      <w:r>
        <w:rPr>
          <w:rFonts w:ascii="Times New Roman"/>
          <w:b w:val="false"/>
          <w:i w:val="false"/>
          <w:color w:val="000000"/>
          <w:sz w:val="28"/>
        </w:rPr>
        <w:t>
      </w:t>
      </w:r>
      <w:r>
        <w:rPr>
          <w:rFonts w:ascii="Times New Roman"/>
          <w:b w:val="false"/>
          <w:i w:val="false"/>
          <w:color w:val="ff0000"/>
          <w:sz w:val="28"/>
        </w:rPr>
        <w:t>Ескерту. 11-тармақ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Нұсқау:</w:t>
      </w:r>
      <w:r>
        <w:br/>
      </w:r>
      <w:r>
        <w:rPr>
          <w:rFonts w:ascii="Times New Roman"/>
          <w:b w:val="false"/>
          <w:i w:val="false"/>
          <w:color w:val="000000"/>
          <w:sz w:val="28"/>
        </w:rPr>
        <w:t>
      әуе кемелерінің жаңа үлгілерін сатып алған (жалға немесе меншікке);</w:t>
      </w:r>
      <w:r>
        <w:br/>
      </w:r>
      <w:r>
        <w:rPr>
          <w:rFonts w:ascii="Times New Roman"/>
          <w:b w:val="false"/>
          <w:i w:val="false"/>
          <w:color w:val="000000"/>
          <w:sz w:val="28"/>
        </w:rPr>
        <w:t>
      азаматтық авиация саласындағы уәкілетті орган жаңа нормативтік құқықтық актілерді қолданысқа енгізген не пайдаланушының қызметін регламенттейтін қолданыстағы нормативтік құқықтық актілерге өзгерістер енгізген жағдайда қайта қаралады және толықтырылады.</w:t>
      </w:r>
      <w:r>
        <w:br/>
      </w:r>
      <w:r>
        <w:rPr>
          <w:rFonts w:ascii="Times New Roman"/>
          <w:b w:val="false"/>
          <w:i w:val="false"/>
          <w:color w:val="000000"/>
          <w:sz w:val="28"/>
        </w:rPr>
        <w:t>
</w:t>
      </w:r>
      <w:r>
        <w:rPr>
          <w:rFonts w:ascii="Times New Roman"/>
          <w:b w:val="false"/>
          <w:i w:val="false"/>
          <w:color w:val="000000"/>
          <w:sz w:val="28"/>
        </w:rPr>
        <w:t>
      13. Пайдаланушы осы әуе кемесінде ұшуды жүргізуге және қамтамасыз етуге қатысты бөлігінде ұшуды жүргізу жөніндегі нұсқаудың және пайдаланушының техникалық қызмет көрсетуді реттеу жөніндегі нұсқаудың тиісті бөлімдерінен экипаж және инженерлік-техникалық персонал үшін қажетті ақпараттың әуе кемесінің бортында болуын қамтамасыз етеді.</w:t>
      </w:r>
      <w:r>
        <w:br/>
      </w:r>
      <w:r>
        <w:rPr>
          <w:rFonts w:ascii="Times New Roman"/>
          <w:b w:val="false"/>
          <w:i w:val="false"/>
          <w:color w:val="000000"/>
          <w:sz w:val="28"/>
        </w:rPr>
        <w:t>
</w:t>
      </w:r>
      <w:r>
        <w:rPr>
          <w:rFonts w:ascii="Times New Roman"/>
          <w:b w:val="false"/>
          <w:i w:val="false"/>
          <w:color w:val="000000"/>
          <w:sz w:val="28"/>
        </w:rPr>
        <w:t>
      14. Пайдаланушылар бес мың килограмнан кем ең жоғары сертификаттық ұшу массасымен әуе кемелерін пайдаланатын жалпы мақсаттағы авиацияның пайдаланушыларын қоспағанда, пайдаланушының ұшу қауіпсіздігін басқару жүйесін енгізеді.</w:t>
      </w:r>
      <w:r>
        <w:br/>
      </w:r>
      <w:r>
        <w:rPr>
          <w:rFonts w:ascii="Times New Roman"/>
          <w:b w:val="false"/>
          <w:i w:val="false"/>
          <w:color w:val="000000"/>
          <w:sz w:val="28"/>
        </w:rPr>
        <w:t>
      Пайдаланушының құрылымында техникалық қызмет көрсету жөніндегі өз ұйымы болған кезде пайдаланушы техникалық қызмет көрсету кезінде қауіпсіздікті басқару жүйесін енгізеді.</w:t>
      </w:r>
    </w:p>
    <w:bookmarkEnd w:id="11"/>
    <w:bookmarkStart w:name="z52" w:id="12"/>
    <w:p>
      <w:pPr>
        <w:spacing w:after="0"/>
        <w:ind w:left="0"/>
        <w:jc w:val="left"/>
      </w:pPr>
      <w:r>
        <w:rPr>
          <w:rFonts w:ascii="Times New Roman"/>
          <w:b/>
          <w:i w:val="false"/>
          <w:color w:val="000000"/>
        </w:rPr>
        <w:t xml:space="preserve"> 
5. Аэронавигациялық қамтамасыз ету</w:t>
      </w:r>
    </w:p>
    <w:bookmarkEnd w:id="12"/>
    <w:bookmarkStart w:name="z53" w:id="13"/>
    <w:p>
      <w:pPr>
        <w:spacing w:after="0"/>
        <w:ind w:left="0"/>
        <w:jc w:val="both"/>
      </w:pPr>
      <w:r>
        <w:rPr>
          <w:rFonts w:ascii="Times New Roman"/>
          <w:b w:val="false"/>
          <w:i w:val="false"/>
          <w:color w:val="000000"/>
          <w:sz w:val="28"/>
        </w:rPr>
        <w:t>
      15. Пайдаланушы аэронавигациялық ақпарат қызметін құрады немесе аэронавигациялық қамтамасыз ету басқа ұйымдармен жасалған шарттар бойынша жүзеге асырылатын болса, жауапты адамды тағайындайды.</w:t>
      </w:r>
      <w:r>
        <w:br/>
      </w:r>
      <w:r>
        <w:rPr>
          <w:rFonts w:ascii="Times New Roman"/>
          <w:b w:val="false"/>
          <w:i w:val="false"/>
          <w:color w:val="000000"/>
          <w:sz w:val="28"/>
        </w:rPr>
        <w:t>
</w:t>
      </w:r>
      <w:r>
        <w:rPr>
          <w:rFonts w:ascii="Times New Roman"/>
          <w:b w:val="false"/>
          <w:i w:val="false"/>
          <w:color w:val="000000"/>
          <w:sz w:val="28"/>
        </w:rPr>
        <w:t>
      16. Пайдаланушы экипаждарды қолданыстағы аэронавигациялық ақпарат құжаттарымен, ұшу және борт карталарымен, ұшу алдындағы ақпарат бюллетеньдерімен немесе НОТАМ (аэронавигациялық жабдықтағы, қызмет көрсетудегі өзгерістер, рәсімдер туралы, ұшудағы ықтимал қауіптер туралы ұшқыштарға арналған хабарлама), ұшу үшін мәлімделген әуеайлақтарда ұшуды дайындау және орындау үшін қажетті алдын ала навигациялық есептермен және пайдалану минимумдарымен қамтамасыз етеді.</w:t>
      </w:r>
      <w:r>
        <w:br/>
      </w:r>
      <w:r>
        <w:rPr>
          <w:rFonts w:ascii="Times New Roman"/>
          <w:b w:val="false"/>
          <w:i w:val="false"/>
          <w:color w:val="000000"/>
          <w:sz w:val="28"/>
        </w:rPr>
        <w:t>
</w:t>
      </w:r>
      <w:r>
        <w:rPr>
          <w:rFonts w:ascii="Times New Roman"/>
          <w:b w:val="false"/>
          <w:i w:val="false"/>
          <w:color w:val="000000"/>
          <w:sz w:val="28"/>
        </w:rPr>
        <w:t>
      17. Пайдаланушы борттық аэронавигациялық дерекқорлары бар пилотаж-навигациялық кешендер мен навигациялық жүйелерді пайдалану кезінде жасалған шарттар (келісімшарттар) негізінде сертификаттық өнім берушілердің дерекқорларын қолдана отырып, олардың уақтылы ауыстырылуын (жаңартылуын) қамтамасыз етеді.</w:t>
      </w:r>
    </w:p>
    <w:bookmarkEnd w:id="13"/>
    <w:bookmarkStart w:name="z56" w:id="14"/>
    <w:p>
      <w:pPr>
        <w:spacing w:after="0"/>
        <w:ind w:left="0"/>
        <w:jc w:val="left"/>
      </w:pPr>
      <w:r>
        <w:rPr>
          <w:rFonts w:ascii="Times New Roman"/>
          <w:b/>
          <w:i w:val="false"/>
          <w:color w:val="000000"/>
        </w:rPr>
        <w:t xml:space="preserve"> 
6. Пайдаланушылардың ұшу жұмысын ұйымдастыру</w:t>
      </w:r>
    </w:p>
    <w:bookmarkEnd w:id="14"/>
    <w:bookmarkStart w:name="z57" w:id="15"/>
    <w:p>
      <w:pPr>
        <w:spacing w:after="0"/>
        <w:ind w:left="0"/>
        <w:jc w:val="both"/>
      </w:pPr>
      <w:r>
        <w:rPr>
          <w:rFonts w:ascii="Times New Roman"/>
          <w:b w:val="false"/>
          <w:i w:val="false"/>
          <w:color w:val="000000"/>
          <w:sz w:val="28"/>
        </w:rPr>
        <w:t>
      18. Пайдаланушының ұшу жұмысын ұйымдастыру Қазақстан Республикасының Үкіметі бекітетін Қазақстан Республикасының азаматтық авиациясында ұшу жұмыстарын ұйымдастыру жөніндегі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19. Пайдаланушының ұшу қызметі:</w:t>
      </w:r>
      <w:r>
        <w:br/>
      </w:r>
      <w:r>
        <w:rPr>
          <w:rFonts w:ascii="Times New Roman"/>
          <w:b w:val="false"/>
          <w:i w:val="false"/>
          <w:color w:val="000000"/>
          <w:sz w:val="28"/>
        </w:rPr>
        <w:t>
</w:t>
      </w:r>
      <w:r>
        <w:rPr>
          <w:rFonts w:ascii="Times New Roman"/>
          <w:b w:val="false"/>
          <w:i w:val="false"/>
          <w:color w:val="000000"/>
          <w:sz w:val="28"/>
        </w:rPr>
        <w:t>
      1) ұшу және басшы құрамын даярлауды, қайта даярлауды және олардың кәсіби деңгейін қолдау мен арттыруды ұйымдастыруды және жүзеге асыруды, ұшу құрамын (бортоператорлар мен бортсеріктерді қоса алғанда, егер олар ұшу қызметінің құрамына кірсе) ұшуға жіберуді;</w:t>
      </w:r>
      <w:r>
        <w:br/>
      </w:r>
      <w:r>
        <w:rPr>
          <w:rFonts w:ascii="Times New Roman"/>
          <w:b w:val="false"/>
          <w:i w:val="false"/>
          <w:color w:val="000000"/>
          <w:sz w:val="28"/>
        </w:rPr>
        <w:t>
</w:t>
      </w:r>
      <w:r>
        <w:rPr>
          <w:rFonts w:ascii="Times New Roman"/>
          <w:b w:val="false"/>
          <w:i w:val="false"/>
          <w:color w:val="000000"/>
          <w:sz w:val="28"/>
        </w:rPr>
        <w:t>
      2) ұшу құрамының ұшу жұмысын, жұмыс уақытын және тынығу уақытын жоспарлауды;</w:t>
      </w:r>
      <w:r>
        <w:br/>
      </w:r>
      <w:r>
        <w:rPr>
          <w:rFonts w:ascii="Times New Roman"/>
          <w:b w:val="false"/>
          <w:i w:val="false"/>
          <w:color w:val="000000"/>
          <w:sz w:val="28"/>
        </w:rPr>
        <w:t>
</w:t>
      </w:r>
      <w:r>
        <w:rPr>
          <w:rFonts w:ascii="Times New Roman"/>
          <w:b w:val="false"/>
          <w:i w:val="false"/>
          <w:color w:val="000000"/>
          <w:sz w:val="28"/>
        </w:rPr>
        <w:t>
      3) әуе кемелерінің экипаждарын қалыптастыруды;</w:t>
      </w:r>
      <w:r>
        <w:br/>
      </w:r>
      <w:r>
        <w:rPr>
          <w:rFonts w:ascii="Times New Roman"/>
          <w:b w:val="false"/>
          <w:i w:val="false"/>
          <w:color w:val="000000"/>
          <w:sz w:val="28"/>
        </w:rPr>
        <w:t>
</w:t>
      </w:r>
      <w:r>
        <w:rPr>
          <w:rFonts w:ascii="Times New Roman"/>
          <w:b w:val="false"/>
          <w:i w:val="false"/>
          <w:color w:val="000000"/>
          <w:sz w:val="28"/>
        </w:rPr>
        <w:t>
      4) ұшу-әдістемелік жұмысты ұйымдастыруды, ұшу-штабтық құжаттаманы жүргізуді және іс жүргізуді;</w:t>
      </w:r>
      <w:r>
        <w:br/>
      </w:r>
      <w:r>
        <w:rPr>
          <w:rFonts w:ascii="Times New Roman"/>
          <w:b w:val="false"/>
          <w:i w:val="false"/>
          <w:color w:val="000000"/>
          <w:sz w:val="28"/>
        </w:rPr>
        <w:t>
</w:t>
      </w:r>
      <w:r>
        <w:rPr>
          <w:rFonts w:ascii="Times New Roman"/>
          <w:b w:val="false"/>
          <w:i w:val="false"/>
          <w:color w:val="000000"/>
          <w:sz w:val="28"/>
        </w:rPr>
        <w:t>
      5) әуе кемелері экипаждарының мүшелерін ұшуға жіберудің белгіленген қағидаларын және рәсімдерін сақтауды;</w:t>
      </w:r>
      <w:r>
        <w:br/>
      </w:r>
      <w:r>
        <w:rPr>
          <w:rFonts w:ascii="Times New Roman"/>
          <w:b w:val="false"/>
          <w:i w:val="false"/>
          <w:color w:val="000000"/>
          <w:sz w:val="28"/>
        </w:rPr>
        <w:t>
</w:t>
      </w:r>
      <w:r>
        <w:rPr>
          <w:rFonts w:ascii="Times New Roman"/>
          <w:b w:val="false"/>
          <w:i w:val="false"/>
          <w:color w:val="000000"/>
          <w:sz w:val="28"/>
        </w:rPr>
        <w:t>
      6) экипаждарды алдын ала және ұшу алдында дайындауды жүргізуді;</w:t>
      </w:r>
      <w:r>
        <w:br/>
      </w:r>
      <w:r>
        <w:rPr>
          <w:rFonts w:ascii="Times New Roman"/>
          <w:b w:val="false"/>
          <w:i w:val="false"/>
          <w:color w:val="000000"/>
          <w:sz w:val="28"/>
        </w:rPr>
        <w:t>
</w:t>
      </w:r>
      <w:r>
        <w:rPr>
          <w:rFonts w:ascii="Times New Roman"/>
          <w:b w:val="false"/>
          <w:i w:val="false"/>
          <w:color w:val="000000"/>
          <w:sz w:val="28"/>
        </w:rPr>
        <w:t>
      7) экипаждар қызметін жүйелі бақылауды және талдауды;</w:t>
      </w:r>
      <w:r>
        <w:br/>
      </w:r>
      <w:r>
        <w:rPr>
          <w:rFonts w:ascii="Times New Roman"/>
          <w:b w:val="false"/>
          <w:i w:val="false"/>
          <w:color w:val="000000"/>
          <w:sz w:val="28"/>
        </w:rPr>
        <w:t>
</w:t>
      </w:r>
      <w:r>
        <w:rPr>
          <w:rFonts w:ascii="Times New Roman"/>
          <w:b w:val="false"/>
          <w:i w:val="false"/>
          <w:color w:val="000000"/>
          <w:sz w:val="28"/>
        </w:rPr>
        <w:t>
      8) ұшу қауіпсіздігінің жай-күйін талдауды;</w:t>
      </w:r>
      <w:r>
        <w:br/>
      </w:r>
      <w:r>
        <w:rPr>
          <w:rFonts w:ascii="Times New Roman"/>
          <w:b w:val="false"/>
          <w:i w:val="false"/>
          <w:color w:val="000000"/>
          <w:sz w:val="28"/>
        </w:rPr>
        <w:t>
</w:t>
      </w:r>
      <w:r>
        <w:rPr>
          <w:rFonts w:ascii="Times New Roman"/>
          <w:b w:val="false"/>
          <w:i w:val="false"/>
          <w:color w:val="000000"/>
          <w:sz w:val="28"/>
        </w:rPr>
        <w:t>
      9) ұшу ақпараты материалдарын талдауды;</w:t>
      </w:r>
      <w:r>
        <w:br/>
      </w:r>
      <w:r>
        <w:rPr>
          <w:rFonts w:ascii="Times New Roman"/>
          <w:b w:val="false"/>
          <w:i w:val="false"/>
          <w:color w:val="000000"/>
          <w:sz w:val="28"/>
        </w:rPr>
        <w:t>
</w:t>
      </w:r>
      <w:r>
        <w:rPr>
          <w:rFonts w:ascii="Times New Roman"/>
          <w:b w:val="false"/>
          <w:i w:val="false"/>
          <w:color w:val="000000"/>
          <w:sz w:val="28"/>
        </w:rPr>
        <w:t>
      10) авиациялық оқиғаларды немесе инциденттерді болдырмау бойынша профилактикалық іс-шараларды;</w:t>
      </w:r>
      <w:r>
        <w:br/>
      </w:r>
      <w:r>
        <w:rPr>
          <w:rFonts w:ascii="Times New Roman"/>
          <w:b w:val="false"/>
          <w:i w:val="false"/>
          <w:color w:val="000000"/>
          <w:sz w:val="28"/>
        </w:rPr>
        <w:t>
</w:t>
      </w:r>
      <w:r>
        <w:rPr>
          <w:rFonts w:ascii="Times New Roman"/>
          <w:b w:val="false"/>
          <w:i w:val="false"/>
          <w:color w:val="000000"/>
          <w:sz w:val="28"/>
        </w:rPr>
        <w:t>
      11) ұшу қызметін регламенттейтін нормативтік актілер мен басқа да құжаттарды өзекті етуді қамтамасыз етеді.</w:t>
      </w:r>
      <w:r>
        <w:br/>
      </w:r>
      <w:r>
        <w:rPr>
          <w:rFonts w:ascii="Times New Roman"/>
          <w:b w:val="false"/>
          <w:i w:val="false"/>
          <w:color w:val="000000"/>
          <w:sz w:val="28"/>
        </w:rPr>
        <w:t>
</w:t>
      </w:r>
      <w:r>
        <w:rPr>
          <w:rFonts w:ascii="Times New Roman"/>
          <w:b w:val="false"/>
          <w:i w:val="false"/>
          <w:color w:val="000000"/>
          <w:sz w:val="28"/>
        </w:rPr>
        <w:t>
      20. Пайдаланушының авиациялық персоналы Қазақстан Республикасының заңнамасында белгіленген тәртіппен берілетін, қолданыстағы куәліктермен (сертификаттармен) және қажетті біліктілік белгілері мен рұқсат берулері бар басқа да құжаттармен расталатын біліктілік талаптарына сәйкес келеді.</w:t>
      </w:r>
      <w:r>
        <w:br/>
      </w:r>
      <w:r>
        <w:rPr>
          <w:rFonts w:ascii="Times New Roman"/>
          <w:b w:val="false"/>
          <w:i w:val="false"/>
          <w:color w:val="000000"/>
          <w:sz w:val="28"/>
        </w:rPr>
        <w:t>
</w:t>
      </w:r>
      <w:r>
        <w:rPr>
          <w:rFonts w:ascii="Times New Roman"/>
          <w:b w:val="false"/>
          <w:i w:val="false"/>
          <w:color w:val="000000"/>
          <w:sz w:val="28"/>
        </w:rPr>
        <w:t>
      21. Қазақстан Республикасы азаматтық авиациясының басқа ұйымдарының ұшу құрамын уақытша негізде пайдаланатын пайдаланушы осы Сертификациялық талаптарға қосымшаға сәйкес ұшу құрамының әрбір мүшесінің мамандар куәліктеріне астарларды ресімдейді. Астарлар жұмыс беруші басшыларының қолымен және мерімен расталады.</w:t>
      </w:r>
    </w:p>
    <w:bookmarkEnd w:id="15"/>
    <w:bookmarkStart w:name="z72" w:id="16"/>
    <w:p>
      <w:pPr>
        <w:spacing w:after="0"/>
        <w:ind w:left="0"/>
        <w:jc w:val="left"/>
      </w:pPr>
      <w:r>
        <w:rPr>
          <w:rFonts w:ascii="Times New Roman"/>
          <w:b/>
          <w:i w:val="false"/>
          <w:color w:val="000000"/>
        </w:rPr>
        <w:t xml:space="preserve"> 
7. Техникалық қызмет көрсетуді және ұшу жарамдылығын қолдауды ұйымдастыру</w:t>
      </w:r>
    </w:p>
    <w:bookmarkEnd w:id="16"/>
    <w:p>
      <w:pPr>
        <w:spacing w:after="0"/>
        <w:ind w:left="0"/>
        <w:jc w:val="both"/>
      </w:pPr>
      <w:r>
        <w:rPr>
          <w:rFonts w:ascii="Times New Roman"/>
          <w:b w:val="false"/>
          <w:i w:val="false"/>
          <w:color w:val="ff0000"/>
          <w:sz w:val="28"/>
        </w:rPr>
        <w:t>      Ескерту. 7-тараудың атауы жаңа редакцияда - ҚР Үкіметінің 30.12.2013 </w:t>
      </w:r>
      <w:r>
        <w:rPr>
          <w:rFonts w:ascii="Times New Roman"/>
          <w:b w:val="false"/>
          <w:i w:val="false"/>
          <w:color w:val="ff0000"/>
          <w:sz w:val="28"/>
        </w:rPr>
        <w:t>№ 1427</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73" w:id="17"/>
    <w:p>
      <w:pPr>
        <w:spacing w:after="0"/>
        <w:ind w:left="0"/>
        <w:jc w:val="both"/>
      </w:pPr>
      <w:r>
        <w:rPr>
          <w:rFonts w:ascii="Times New Roman"/>
          <w:b w:val="false"/>
          <w:i w:val="false"/>
          <w:color w:val="000000"/>
          <w:sz w:val="28"/>
        </w:rPr>
        <w:t>
      22. Пайдаланушы Қазақстан Республикасының Үкіметі бекіткен Азаматтық авиацияның авиациялық техникасына техникалық кызмет көрсету және жөндеу жөніндегі ұйымды сертификаттау және сертификат беру қағидасына сәйкес азаматтық авиация саласындагы уәкілетті орган беретін қолданыстағы сертификаты бар авиациялық техникаға кызмет көрсету және жөндеу жөніндегі ез ұйымының немесе авиация техникасына техникалық қызмет көрсету және жөндеу бойынша басқа сертификатталған ұйымдармен шарт бойынша әуе кемелеріне қызмет көрсетуін және жөндеуін қамтамасыз етеді.</w:t>
      </w:r>
      <w:r>
        <w:br/>
      </w:r>
      <w:r>
        <w:rPr>
          <w:rFonts w:ascii="Times New Roman"/>
          <w:b w:val="false"/>
          <w:i w:val="false"/>
          <w:color w:val="000000"/>
          <w:sz w:val="28"/>
        </w:rPr>
        <w:t>
</w:t>
      </w:r>
      <w:r>
        <w:rPr>
          <w:rFonts w:ascii="Times New Roman"/>
          <w:b w:val="false"/>
          <w:i w:val="false"/>
          <w:color w:val="000000"/>
          <w:sz w:val="28"/>
        </w:rPr>
        <w:t>
      22-1. Пайдаланушы коммерциялық әуе тасымалын жүзеге асырмайтын жеңіл және аса жеңіл авиацияның әуе кемелеріне «Қазақстан Республикасының әуе кеңістігін пайдалану және авиация қызметі туралы» Қазақстан Республикасы Заңының (бұдан әрі – Заң) </w:t>
      </w:r>
      <w:r>
        <w:rPr>
          <w:rFonts w:ascii="Times New Roman"/>
          <w:b w:val="false"/>
          <w:i w:val="false"/>
          <w:color w:val="000000"/>
          <w:sz w:val="28"/>
        </w:rPr>
        <w:t>54-бабына</w:t>
      </w:r>
      <w:r>
        <w:rPr>
          <w:rFonts w:ascii="Times New Roman"/>
          <w:b w:val="false"/>
          <w:i w:val="false"/>
          <w:color w:val="000000"/>
          <w:sz w:val="28"/>
        </w:rPr>
        <w:t xml:space="preserve"> сәйкес берілген қолданыстағы куәліктері немесе шет мемлекет берген және Заңның </w:t>
      </w:r>
      <w:r>
        <w:rPr>
          <w:rFonts w:ascii="Times New Roman"/>
          <w:b w:val="false"/>
          <w:i w:val="false"/>
          <w:color w:val="000000"/>
          <w:sz w:val="28"/>
        </w:rPr>
        <w:t>55-бабына</w:t>
      </w:r>
      <w:r>
        <w:rPr>
          <w:rFonts w:ascii="Times New Roman"/>
          <w:b w:val="false"/>
          <w:i w:val="false"/>
          <w:color w:val="000000"/>
          <w:sz w:val="28"/>
        </w:rPr>
        <w:t xml:space="preserve"> сәйкес танылған куәліктері бар авиация персоналының техникалық қызмет көрсетуін және жөндеуін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22-1-тармақпен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22-2. Пайдаланушы әуе кемелеріне техникалық қызмет көрсетуді азаматтық авиация саласындағы уәкілетті орган бекіткен техникалық қызмет көрсету бағдарламалары (регламенттері) бойынша қамтамасыз етеді.</w:t>
      </w:r>
      <w:r>
        <w:br/>
      </w:r>
      <w:r>
        <w:rPr>
          <w:rFonts w:ascii="Times New Roman"/>
          <w:b w:val="false"/>
          <w:i w:val="false"/>
          <w:color w:val="000000"/>
          <w:sz w:val="28"/>
        </w:rPr>
        <w:t>
      Әуе кемелерінің және оның құрауыштарының ұшуға жарамдылық нормаларына сәйкес келуін пайдаланушы Қазақстан Республикасы Үкіметінің 2011 жылғы 23 шілдедегі № 851 қаулысымен бекітілген Қазақстан Республикасының азаматтық әуе кемелерін техникалық пайдалану және оларды жөндеу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жүзеге асырады.</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22-2-тармақпен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22-3. Пайдаланушы ұшуға жарамдылықты қолдау жөніндегі барлық есептік мәліметтердің және/немесе техникалық құжаттардың жүргізілуін және мұрағаттық сақталуын қамтамасыз етеді, олар мынаны қамтиды:</w:t>
      </w:r>
      <w:r>
        <w:br/>
      </w:r>
      <w:r>
        <w:rPr>
          <w:rFonts w:ascii="Times New Roman"/>
          <w:b w:val="false"/>
          <w:i w:val="false"/>
          <w:color w:val="000000"/>
          <w:sz w:val="28"/>
        </w:rPr>
        <w:t>
      1) пайдаланушының борттық техникалық журналының ақпараты;</w:t>
      </w:r>
      <w:r>
        <w:br/>
      </w:r>
      <w:r>
        <w:rPr>
          <w:rFonts w:ascii="Times New Roman"/>
          <w:b w:val="false"/>
          <w:i w:val="false"/>
          <w:color w:val="000000"/>
          <w:sz w:val="28"/>
        </w:rPr>
        <w:t>
      2) әуе кемесінің формуляры;</w:t>
      </w:r>
      <w:r>
        <w:br/>
      </w:r>
      <w:r>
        <w:rPr>
          <w:rFonts w:ascii="Times New Roman"/>
          <w:b w:val="false"/>
          <w:i w:val="false"/>
          <w:color w:val="000000"/>
          <w:sz w:val="28"/>
        </w:rPr>
        <w:t>
      3) қозғалтқыштардың формулярлары немесе қозғалтқыштар модульдерінің паспорты (заттаңбалар);</w:t>
      </w:r>
      <w:r>
        <w:br/>
      </w:r>
      <w:r>
        <w:rPr>
          <w:rFonts w:ascii="Times New Roman"/>
          <w:b w:val="false"/>
          <w:i w:val="false"/>
          <w:color w:val="000000"/>
          <w:sz w:val="28"/>
        </w:rPr>
        <w:t>
      4) әуе бұрандаларының формулярлары немесе паспорттары.</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22-3-тармақпен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p>
    <w:bookmarkEnd w:id="17"/>
    <w:bookmarkStart w:name="z74" w:id="18"/>
    <w:p>
      <w:pPr>
        <w:spacing w:after="0"/>
        <w:ind w:left="0"/>
        <w:jc w:val="left"/>
      </w:pPr>
      <w:r>
        <w:rPr>
          <w:rFonts w:ascii="Times New Roman"/>
          <w:b/>
          <w:i w:val="false"/>
          <w:color w:val="000000"/>
        </w:rPr>
        <w:t xml:space="preserve"> 
8. Коммерциялық әуе тасымалдары</w:t>
      </w:r>
    </w:p>
    <w:bookmarkEnd w:id="18"/>
    <w:bookmarkStart w:name="z75" w:id="19"/>
    <w:p>
      <w:pPr>
        <w:spacing w:after="0"/>
        <w:ind w:left="0"/>
        <w:jc w:val="both"/>
      </w:pPr>
      <w:r>
        <w:rPr>
          <w:rFonts w:ascii="Times New Roman"/>
          <w:b w:val="false"/>
          <w:i w:val="false"/>
          <w:color w:val="000000"/>
          <w:sz w:val="28"/>
        </w:rPr>
        <w:t>
      23. Тұрақты коммерциялық әуе тасымалдарын орындайтын пайдаланушы Қазақстан Республикасы Үкіметінің 2013 жылғы 25 ақпандағы № 185 қаулысымен бекітілген Авиакомпанияларға тұрақты ішкі коммерциялық әуемен тасымалдауды орындауға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біліктілік талаптарының сақталуын қамтамасыз етеді.</w:t>
      </w:r>
      <w:r>
        <w:br/>
      </w:r>
      <w:r>
        <w:rPr>
          <w:rFonts w:ascii="Times New Roman"/>
          <w:b w:val="false"/>
          <w:i w:val="false"/>
          <w:color w:val="000000"/>
          <w:sz w:val="28"/>
        </w:rPr>
        <w:t>
      </w:t>
      </w:r>
      <w:r>
        <w:rPr>
          <w:rFonts w:ascii="Times New Roman"/>
          <w:b w:val="false"/>
          <w:i w:val="false"/>
          <w:color w:val="ff0000"/>
          <w:sz w:val="28"/>
        </w:rPr>
        <w:t>Ескерту. 23-тармақ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23-1. Халықаралық тұрақты коммерциялық әуемен тасымалдауды орындайтын пайдаланушы Қазақстан Республикасы Үкіметінің 2010 жылғы 19 қарашадағы № 1221 қаулысымен бекітілген Жолаушыларды, багажды,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біліктілік талаптарының сақталуын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23-1-тармақпен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23-2. Тұрақты емес коммерциялық әуе тасымалдарын жүзеге асыру үшін пайдаланушыда сатып алу-сату, лизинг немесе экипажсыз жалға алу шартының негізінде алған кемінде бір әуе кемесі болады.</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23-2-тармақпен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p>
    <w:bookmarkEnd w:id="19"/>
    <w:bookmarkStart w:name="z76" w:id="20"/>
    <w:p>
      <w:pPr>
        <w:spacing w:after="0"/>
        <w:ind w:left="0"/>
        <w:jc w:val="left"/>
      </w:pPr>
      <w:r>
        <w:rPr>
          <w:rFonts w:ascii="Times New Roman"/>
          <w:b/>
          <w:i w:val="false"/>
          <w:color w:val="000000"/>
        </w:rPr>
        <w:t xml:space="preserve"> 
9. Авиациялық жұмыстар</w:t>
      </w:r>
    </w:p>
    <w:bookmarkEnd w:id="20"/>
    <w:bookmarkStart w:name="z77" w:id="21"/>
    <w:p>
      <w:pPr>
        <w:spacing w:after="0"/>
        <w:ind w:left="0"/>
        <w:jc w:val="both"/>
      </w:pPr>
      <w:r>
        <w:rPr>
          <w:rFonts w:ascii="Times New Roman"/>
          <w:b w:val="false"/>
          <w:i w:val="false"/>
          <w:color w:val="000000"/>
          <w:sz w:val="28"/>
        </w:rPr>
        <w:t>
      24. Авиациялық жұмыстарды орындайтын пайдаланушы мыналардың болуын қамтамасыз етеді:</w:t>
      </w:r>
      <w:r>
        <w:br/>
      </w:r>
      <w:r>
        <w:rPr>
          <w:rFonts w:ascii="Times New Roman"/>
          <w:b w:val="false"/>
          <w:i w:val="false"/>
          <w:color w:val="000000"/>
          <w:sz w:val="28"/>
        </w:rPr>
        <w:t>
</w:t>
      </w:r>
      <w:r>
        <w:rPr>
          <w:rFonts w:ascii="Times New Roman"/>
          <w:b w:val="false"/>
          <w:i w:val="false"/>
          <w:color w:val="000000"/>
          <w:sz w:val="28"/>
        </w:rPr>
        <w:t>
      1) авиациялық жұмыстардың мәлімделген түрлерін орындауға арналған және жабдықталған әуе кемелері;</w:t>
      </w:r>
      <w:r>
        <w:br/>
      </w:r>
      <w:r>
        <w:rPr>
          <w:rFonts w:ascii="Times New Roman"/>
          <w:b w:val="false"/>
          <w:i w:val="false"/>
          <w:color w:val="000000"/>
          <w:sz w:val="28"/>
        </w:rPr>
        <w:t>
</w:t>
      </w:r>
      <w:r>
        <w:rPr>
          <w:rFonts w:ascii="Times New Roman"/>
          <w:b w:val="false"/>
          <w:i w:val="false"/>
          <w:color w:val="000000"/>
          <w:sz w:val="28"/>
        </w:rPr>
        <w:t>
      2) авиациялық жұмыстардың мәлімделген түрін орындауға жіберілген персонал;</w:t>
      </w:r>
      <w:r>
        <w:br/>
      </w:r>
      <w:r>
        <w:rPr>
          <w:rFonts w:ascii="Times New Roman"/>
          <w:b w:val="false"/>
          <w:i w:val="false"/>
          <w:color w:val="000000"/>
          <w:sz w:val="28"/>
        </w:rPr>
        <w:t>
</w:t>
      </w:r>
      <w:r>
        <w:rPr>
          <w:rFonts w:ascii="Times New Roman"/>
          <w:b w:val="false"/>
          <w:i w:val="false"/>
          <w:color w:val="000000"/>
          <w:sz w:val="28"/>
        </w:rPr>
        <w:t>
      3) авиациялық жұмыстардың мәлімделген түрін орындауға арналған сертификаттық техникалық құралдар.</w:t>
      </w:r>
      <w:r>
        <w:br/>
      </w:r>
      <w:r>
        <w:rPr>
          <w:rFonts w:ascii="Times New Roman"/>
          <w:b w:val="false"/>
          <w:i w:val="false"/>
          <w:color w:val="000000"/>
          <w:sz w:val="28"/>
        </w:rPr>
        <w:t>
</w:t>
      </w:r>
      <w:r>
        <w:rPr>
          <w:rFonts w:ascii="Times New Roman"/>
          <w:b w:val="false"/>
          <w:i w:val="false"/>
          <w:color w:val="000000"/>
          <w:sz w:val="28"/>
        </w:rPr>
        <w:t>
      25. Пайдаланушы авиациялық жұмыстардың нақты түрлерін орындау тәртібі, сондай-ақ уақытша әуеайлақтарды және олардың жабдығын жарамды жай-күйде пайдалану және қолдау тәртібін әзірлейді.</w:t>
      </w:r>
      <w:r>
        <w:br/>
      </w:r>
      <w:r>
        <w:rPr>
          <w:rFonts w:ascii="Times New Roman"/>
          <w:b w:val="false"/>
          <w:i w:val="false"/>
          <w:color w:val="000000"/>
          <w:sz w:val="28"/>
        </w:rPr>
        <w:t>
</w:t>
      </w:r>
      <w:r>
        <w:rPr>
          <w:rFonts w:ascii="Times New Roman"/>
          <w:b w:val="false"/>
          <w:i w:val="false"/>
          <w:color w:val="000000"/>
          <w:sz w:val="28"/>
        </w:rPr>
        <w:t>
      26. Пайдаланушы тиісті аумақтардың экологиялық ерекшеліктерімен немесе осы аумақта көлік құралдары мен адамдардың болуының ерекше режимімен байланысты авиациялық жұмыстарды орындауға шектеулер белгілейді.</w:t>
      </w:r>
    </w:p>
    <w:bookmarkEnd w:id="21"/>
    <w:bookmarkStart w:name="z83" w:id="22"/>
    <w:p>
      <w:pPr>
        <w:spacing w:after="0"/>
        <w:ind w:left="0"/>
        <w:jc w:val="left"/>
      </w:pPr>
      <w:r>
        <w:rPr>
          <w:rFonts w:ascii="Times New Roman"/>
          <w:b/>
          <w:i w:val="false"/>
          <w:color w:val="000000"/>
        </w:rPr>
        <w:t xml:space="preserve"> 
10. Жалпы мақсаттағы авиация</w:t>
      </w:r>
    </w:p>
    <w:bookmarkEnd w:id="22"/>
    <w:bookmarkStart w:name="z84" w:id="23"/>
    <w:p>
      <w:pPr>
        <w:spacing w:after="0"/>
        <w:ind w:left="0"/>
        <w:jc w:val="both"/>
      </w:pPr>
      <w:r>
        <w:rPr>
          <w:rFonts w:ascii="Times New Roman"/>
          <w:b w:val="false"/>
          <w:i w:val="false"/>
          <w:color w:val="000000"/>
          <w:sz w:val="28"/>
        </w:rPr>
        <w:t>
      27. Жалпы мақсаттағы авиацияны пайдаланушы:</w:t>
      </w:r>
      <w:r>
        <w:br/>
      </w:r>
      <w:r>
        <w:rPr>
          <w:rFonts w:ascii="Times New Roman"/>
          <w:b w:val="false"/>
          <w:i w:val="false"/>
          <w:color w:val="000000"/>
          <w:sz w:val="28"/>
        </w:rPr>
        <w:t>
</w:t>
      </w:r>
      <w:r>
        <w:rPr>
          <w:rFonts w:ascii="Times New Roman"/>
          <w:b w:val="false"/>
          <w:i w:val="false"/>
          <w:color w:val="000000"/>
          <w:sz w:val="28"/>
        </w:rPr>
        <w:t>
      1) әуе кемелерінің ұшу жарамдығын қолдау, әуе кемелерінің негізгі және жинақтаушы бұйымдарына арналған пайдалану-техникалық және нөмірлі құжаттамаларды сақтау бойынша жұмыстарды орындауды қамтамасыз етеді;</w:t>
      </w:r>
      <w:r>
        <w:br/>
      </w:r>
      <w:r>
        <w:rPr>
          <w:rFonts w:ascii="Times New Roman"/>
          <w:b w:val="false"/>
          <w:i w:val="false"/>
          <w:color w:val="000000"/>
          <w:sz w:val="28"/>
        </w:rPr>
        <w:t>
</w:t>
      </w:r>
      <w:r>
        <w:rPr>
          <w:rFonts w:ascii="Times New Roman"/>
          <w:b w:val="false"/>
          <w:i w:val="false"/>
          <w:color w:val="000000"/>
          <w:sz w:val="28"/>
        </w:rPr>
        <w:t>
      2) мәлімделген әуе кемелеріне техникалық қызмет көрсетуді және жөндеуді ұйымдастырады;</w:t>
      </w:r>
      <w:r>
        <w:br/>
      </w:r>
      <w:r>
        <w:rPr>
          <w:rFonts w:ascii="Times New Roman"/>
          <w:b w:val="false"/>
          <w:i w:val="false"/>
          <w:color w:val="000000"/>
          <w:sz w:val="28"/>
        </w:rPr>
        <w:t>
</w:t>
      </w:r>
      <w:r>
        <w:rPr>
          <w:rFonts w:ascii="Times New Roman"/>
          <w:b w:val="false"/>
          <w:i w:val="false"/>
          <w:color w:val="000000"/>
          <w:sz w:val="28"/>
        </w:rPr>
        <w:t>
      3) әуе кемелерінің істен шығуы мен ақаулықтары туралы деректерді есепке алуды, әуе кемелерінің жұмыс атқарымын есепке алуды жүргізеді;</w:t>
      </w:r>
      <w:r>
        <w:br/>
      </w:r>
      <w:r>
        <w:rPr>
          <w:rFonts w:ascii="Times New Roman"/>
          <w:b w:val="false"/>
          <w:i w:val="false"/>
          <w:color w:val="000000"/>
          <w:sz w:val="28"/>
        </w:rPr>
        <w:t>
</w:t>
      </w:r>
      <w:r>
        <w:rPr>
          <w:rFonts w:ascii="Times New Roman"/>
          <w:b w:val="false"/>
          <w:i w:val="false"/>
          <w:color w:val="000000"/>
          <w:sz w:val="28"/>
        </w:rPr>
        <w:t>
      4) әуе кемесінің бортында борттық өзіжазғыш болған кезде ұшу ақпаратын өңдеуді жүргізеді;</w:t>
      </w:r>
      <w:r>
        <w:br/>
      </w:r>
      <w:r>
        <w:rPr>
          <w:rFonts w:ascii="Times New Roman"/>
          <w:b w:val="false"/>
          <w:i w:val="false"/>
          <w:color w:val="000000"/>
          <w:sz w:val="28"/>
        </w:rPr>
        <w:t>
</w:t>
      </w:r>
      <w:r>
        <w:rPr>
          <w:rFonts w:ascii="Times New Roman"/>
          <w:b w:val="false"/>
          <w:i w:val="false"/>
          <w:color w:val="000000"/>
          <w:sz w:val="28"/>
        </w:rPr>
        <w:t>
      5) ұшуды қамтамасыз етудің медициналық, метеорологиялық, аэронавигациялық және басқа да түрлерін ұйымдастырады;</w:t>
      </w:r>
      <w:r>
        <w:br/>
      </w:r>
      <w:r>
        <w:rPr>
          <w:rFonts w:ascii="Times New Roman"/>
          <w:b w:val="false"/>
          <w:i w:val="false"/>
          <w:color w:val="000000"/>
          <w:sz w:val="28"/>
        </w:rPr>
        <w:t>
</w:t>
      </w:r>
      <w:r>
        <w:rPr>
          <w:rFonts w:ascii="Times New Roman"/>
          <w:b w:val="false"/>
          <w:i w:val="false"/>
          <w:color w:val="000000"/>
          <w:sz w:val="28"/>
        </w:rPr>
        <w:t>
      6) ұшу қауіпсіздігін және авиациялық қауіпсіздікті қамтамасыз ету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28. Бес мың жеті жүз килограмнан жоғары ең көп сертификатталған ұшу массасымен ұшақтарды және (немесе) бір немесе бірнеше турбореактивтік (турбобұрамалық) қозғалтқыштармен жарақталған ұшақтарды пайдаланатын пайдаланушы әуе кемесінің бортында осы әуе кемесінде ұшуды жүргізу мен қамтамасыз етуге қатысты бөлігінде ұшуды жүргізу жөніндегі нұсқаудың және пайдаланушының техникалық қызмет көрсетуді реттеу жөніндегі нұсқаудың тиісті бөлімдерінен құжаттардың болуын қамтамасыз етеді.</w:t>
      </w:r>
      <w:r>
        <w:br/>
      </w:r>
      <w:r>
        <w:rPr>
          <w:rFonts w:ascii="Times New Roman"/>
          <w:b w:val="false"/>
          <w:i w:val="false"/>
          <w:color w:val="000000"/>
          <w:sz w:val="28"/>
        </w:rPr>
        <w:t>
</w:t>
      </w:r>
      <w:r>
        <w:rPr>
          <w:rFonts w:ascii="Times New Roman"/>
          <w:b w:val="false"/>
          <w:i w:val="false"/>
          <w:color w:val="000000"/>
          <w:sz w:val="28"/>
        </w:rPr>
        <w:t>
      29. Бес мың жеті жүз килограмнан жоғары ең көп сертификатталған ұшу массасымен ұшақтарды және ең көп сертификатталған ұшу массасына қарамай тікұшақтарды пайдаланатын пайдаланушы әуе кемесінің бортында әуе кемесінің ұшуын ұйымдастыру және оған техникалық қызмет көрсету жөнінде қажетті ақпараттың болуын қамтамасыз етеді.</w:t>
      </w:r>
      <w:r>
        <w:br/>
      </w:r>
      <w:r>
        <w:rPr>
          <w:rFonts w:ascii="Times New Roman"/>
          <w:b w:val="false"/>
          <w:i w:val="false"/>
          <w:color w:val="000000"/>
          <w:sz w:val="28"/>
        </w:rPr>
        <w:t>
</w:t>
      </w:r>
      <w:r>
        <w:rPr>
          <w:rFonts w:ascii="Times New Roman"/>
          <w:b w:val="false"/>
          <w:i w:val="false"/>
          <w:color w:val="000000"/>
          <w:sz w:val="28"/>
        </w:rPr>
        <w:t>
      30. Пайдаланушының (өтініш берушінің) әуе кемелері мәлімделген өңірлерде ұшуды орындау үшін белгіленген талаптарға сәйкес жабдықталған және қолданыстағы ұшуға жарамдылық сертификаты мен мемлекеттік тіркеу туралы куәлігі болады.</w:t>
      </w:r>
    </w:p>
    <w:bookmarkEnd w:id="23"/>
    <w:bookmarkStart w:name="z94" w:id="24"/>
    <w:p>
      <w:pPr>
        <w:spacing w:after="0"/>
        <w:ind w:left="0"/>
        <w:jc w:val="left"/>
      </w:pPr>
      <w:r>
        <w:rPr>
          <w:rFonts w:ascii="Times New Roman"/>
          <w:b/>
          <w:i w:val="false"/>
          <w:color w:val="000000"/>
        </w:rPr>
        <w:t xml:space="preserve"> 
11. Қауіпті жүктерді тасымалдау</w:t>
      </w:r>
    </w:p>
    <w:bookmarkEnd w:id="24"/>
    <w:bookmarkStart w:name="z95" w:id="25"/>
    <w:p>
      <w:pPr>
        <w:spacing w:after="0"/>
        <w:ind w:left="0"/>
        <w:jc w:val="both"/>
      </w:pPr>
      <w:r>
        <w:rPr>
          <w:rFonts w:ascii="Times New Roman"/>
          <w:b w:val="false"/>
          <w:i w:val="false"/>
          <w:color w:val="000000"/>
          <w:sz w:val="28"/>
        </w:rPr>
        <w:t>
      31. Пайдаланушы қауіпті жүктерді тасымалдау құқығын алу үшін мыналардың:</w:t>
      </w:r>
      <w:r>
        <w:br/>
      </w:r>
      <w:r>
        <w:rPr>
          <w:rFonts w:ascii="Times New Roman"/>
          <w:b w:val="false"/>
          <w:i w:val="false"/>
          <w:color w:val="000000"/>
          <w:sz w:val="28"/>
        </w:rPr>
        <w:t>
</w:t>
      </w:r>
      <w:r>
        <w:rPr>
          <w:rFonts w:ascii="Times New Roman"/>
          <w:b w:val="false"/>
          <w:i w:val="false"/>
          <w:color w:val="000000"/>
          <w:sz w:val="28"/>
        </w:rPr>
        <w:t>
      1) қауіпті жүктерді тасымалдау жөніндегі біліктілік деңгейін растайтын құжаты бар, сондай-ақ пайдаланушының атынан қауіпті жүктерді әуе тасымалына жіберу (жіберуден бас тарту) туралы және қауіпті жүктердің сыныбына (санатына) қарай оларды тасымалдау шарттары туралы шешім қабылдау құқығы берілген жауапты маманның;</w:t>
      </w:r>
      <w:r>
        <w:br/>
      </w:r>
      <w:r>
        <w:rPr>
          <w:rFonts w:ascii="Times New Roman"/>
          <w:b w:val="false"/>
          <w:i w:val="false"/>
          <w:color w:val="000000"/>
          <w:sz w:val="28"/>
        </w:rPr>
        <w:t>
</w:t>
      </w:r>
      <w:r>
        <w:rPr>
          <w:rFonts w:ascii="Times New Roman"/>
          <w:b w:val="false"/>
          <w:i w:val="false"/>
          <w:color w:val="000000"/>
          <w:sz w:val="28"/>
        </w:rPr>
        <w:t>
      2) қауіпті жүктерді тасымалдау бойынша белгіленген тәртіппен оқытылған және қауіпті жүктерді тасымалдауға жіберілгенін растайтын қолданыстағы құжаттары бар пилоттардың, бортинженерлердің, бортоператорлардың, бортсеріктердің;</w:t>
      </w:r>
      <w:r>
        <w:br/>
      </w:r>
      <w:r>
        <w:rPr>
          <w:rFonts w:ascii="Times New Roman"/>
          <w:b w:val="false"/>
          <w:i w:val="false"/>
          <w:color w:val="000000"/>
          <w:sz w:val="28"/>
        </w:rPr>
        <w:t>
</w:t>
      </w:r>
      <w:r>
        <w:rPr>
          <w:rFonts w:ascii="Times New Roman"/>
          <w:b w:val="false"/>
          <w:i w:val="false"/>
          <w:color w:val="000000"/>
          <w:sz w:val="28"/>
        </w:rPr>
        <w:t>
      3) багаж-жүк бөлмелері ұшуға жарамдылық нормаларының талаптарына сай келетін және азаматтық авиация саласындағы уәкілетті орган бекітетін Азаматтық әуе кемелерінде қауіпті жүктерді тасымалдау жөніндегі нұсқаулықтың талаптарына сәйкес қауіпті жүктердің қауіпсіз тасымалдануын жүзеге асыруға мүмкіндік беретін әуе кемелері.</w:t>
      </w:r>
    </w:p>
    <w:bookmarkEnd w:id="25"/>
    <w:bookmarkStart w:name="z99" w:id="26"/>
    <w:p>
      <w:pPr>
        <w:spacing w:after="0"/>
        <w:ind w:left="0"/>
        <w:jc w:val="left"/>
      </w:pPr>
      <w:r>
        <w:rPr>
          <w:rFonts w:ascii="Times New Roman"/>
          <w:b/>
          <w:i w:val="false"/>
          <w:color w:val="000000"/>
        </w:rPr>
        <w:t xml:space="preserve"> 
12. Авиациялық қауіпсіздік</w:t>
      </w:r>
    </w:p>
    <w:bookmarkEnd w:id="26"/>
    <w:bookmarkStart w:name="z100" w:id="27"/>
    <w:p>
      <w:pPr>
        <w:spacing w:after="0"/>
        <w:ind w:left="0"/>
        <w:jc w:val="both"/>
      </w:pPr>
      <w:r>
        <w:rPr>
          <w:rFonts w:ascii="Times New Roman"/>
          <w:b w:val="false"/>
          <w:i w:val="false"/>
          <w:color w:val="000000"/>
          <w:sz w:val="28"/>
        </w:rPr>
        <w:t>
      32. Тұрақты әуе тасымалдарын орындайтын авиакомпанияның құрылымында авиациялық қауіпсіздік қызметі болады.</w:t>
      </w:r>
      <w:r>
        <w:br/>
      </w:r>
      <w:r>
        <w:rPr>
          <w:rFonts w:ascii="Times New Roman"/>
          <w:b w:val="false"/>
          <w:i w:val="false"/>
          <w:color w:val="000000"/>
          <w:sz w:val="28"/>
        </w:rPr>
        <w:t>
      Ликвидациялық жұмыстарды және тұрақты емес әуе тасымалдарын орындайтын пайдаланушының құрылымында авиациялық қауіпсіздік жөніндегі жауапты тұлға болады.</w:t>
      </w:r>
      <w:r>
        <w:br/>
      </w:r>
      <w:r>
        <w:rPr>
          <w:rFonts w:ascii="Times New Roman"/>
          <w:b w:val="false"/>
          <w:i w:val="false"/>
          <w:color w:val="000000"/>
          <w:sz w:val="28"/>
        </w:rPr>
        <w:t>
</w:t>
      </w:r>
      <w:r>
        <w:rPr>
          <w:rFonts w:ascii="Times New Roman"/>
          <w:b w:val="false"/>
          <w:i w:val="false"/>
          <w:color w:val="000000"/>
          <w:sz w:val="28"/>
        </w:rPr>
        <w:t>
      33. Тұрақты әуе тасымалдарын орындайтын авиакомпаниялардың авиациялық қауіпсіздік қызметінің басшысы, сондай-ақ тұрақты емес тасымалдарды және авиациялық жұмыстарды орындайтын пайдаланушының авиациялық қауіпсіздік жөніндегі жауапты тұлғасы ұлттық қауіпсіздік орманымен келісім бойынша тағайындалатын, авиакомпанияның бірінші басшысына тікелей бағынысты Қазақстан Республикасының азаматы ғана бола алады.</w:t>
      </w:r>
      <w:r>
        <w:br/>
      </w:r>
      <w:r>
        <w:rPr>
          <w:rFonts w:ascii="Times New Roman"/>
          <w:b w:val="false"/>
          <w:i w:val="false"/>
          <w:color w:val="000000"/>
          <w:sz w:val="28"/>
        </w:rPr>
        <w:t>
</w:t>
      </w:r>
      <w:r>
        <w:rPr>
          <w:rFonts w:ascii="Times New Roman"/>
          <w:b w:val="false"/>
          <w:i w:val="false"/>
          <w:color w:val="000000"/>
          <w:sz w:val="28"/>
        </w:rPr>
        <w:t>
      34. Пайдаланушы азаматтық авиация қызметін реттейтін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талаптарына сәйкес авиациялық қауіпсіздік жөніндегі авиация персоналын даярлауды ұйымдастырады.</w:t>
      </w:r>
    </w:p>
    <w:bookmarkEnd w:id="27"/>
    <w:bookmarkStart w:name="z103" w:id="28"/>
    <w:p>
      <w:pPr>
        <w:spacing w:after="0"/>
        <w:ind w:left="0"/>
        <w:jc w:val="left"/>
      </w:pPr>
      <w:r>
        <w:rPr>
          <w:rFonts w:ascii="Times New Roman"/>
          <w:b/>
          <w:i w:val="false"/>
          <w:color w:val="000000"/>
        </w:rPr>
        <w:t xml:space="preserve"> 
13. Әуе кемелерін жалдау (лизинг)</w:t>
      </w:r>
    </w:p>
    <w:bookmarkEnd w:id="28"/>
    <w:bookmarkStart w:name="z104" w:id="29"/>
    <w:p>
      <w:pPr>
        <w:spacing w:after="0"/>
        <w:ind w:left="0"/>
        <w:jc w:val="both"/>
      </w:pPr>
      <w:r>
        <w:rPr>
          <w:rFonts w:ascii="Times New Roman"/>
          <w:b w:val="false"/>
          <w:i w:val="false"/>
          <w:color w:val="000000"/>
          <w:sz w:val="28"/>
        </w:rPr>
        <w:t>
      35. Әуе кемесін жалдау кезінде пайдаланушы (жалға алушы) ұшуды жүргізу жөніндегі нұсқауға және пайдаланушының техникалық қызмет көрсетуді реттеу жөніндегі нұсқауға жалға алынған әуе кемесін пайдалану мен техникалық қызмет көрсету ерекшеліктеріне және жалға беруші мен жалға алушының өзара іс-қимылына қатысты тиісті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36. Жалға алынған әуе кемелері (соның ішінде шетелде жалға алынған) оларды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пайдаланушы сертификатын пайдалану жөніндегі арнайы ережеге, авиациялық жұмыстарды орындауға арналған куәлікке, жалпы мақсаттағы авиацияның ұшуын орындау құқығына арналған куәлікке </w:t>
      </w:r>
      <w:r>
        <w:rPr>
          <w:rFonts w:ascii="Times New Roman"/>
          <w:b w:val="false"/>
          <w:i w:val="false"/>
          <w:color w:val="000000"/>
          <w:sz w:val="28"/>
        </w:rPr>
        <w:t>енгізгеннен</w:t>
      </w:r>
      <w:r>
        <w:rPr>
          <w:rFonts w:ascii="Times New Roman"/>
          <w:b w:val="false"/>
          <w:i w:val="false"/>
          <w:color w:val="000000"/>
          <w:sz w:val="28"/>
        </w:rPr>
        <w:t xml:space="preserve"> кейін ғана ұшуға жіберіледі.</w:t>
      </w:r>
      <w:r>
        <w:br/>
      </w:r>
      <w:r>
        <w:rPr>
          <w:rFonts w:ascii="Times New Roman"/>
          <w:b w:val="false"/>
          <w:i w:val="false"/>
          <w:color w:val="000000"/>
          <w:sz w:val="28"/>
        </w:rPr>
        <w:t>
      Әуе кемелерінің пайдалану жөніндегі арнайы ережеге енгізілу мерзімі жалдау (лизинг) туралы келісімнің қолданылу мерзімінен аспайды. Жалдау (лизинг) туралы келісімнің қолданылуын ұзартқан кезде пайдалану жөніндегі арнайы ереже қайта ресімделеді және жалдаудың (лизингтің) қолданылу мерзіміне ұзартылады.</w:t>
      </w:r>
      <w:r>
        <w:br/>
      </w:r>
      <w:r>
        <w:rPr>
          <w:rFonts w:ascii="Times New Roman"/>
          <w:b w:val="false"/>
          <w:i w:val="false"/>
          <w:color w:val="000000"/>
          <w:sz w:val="28"/>
        </w:rPr>
        <w:t>
</w:t>
      </w:r>
      <w:r>
        <w:rPr>
          <w:rFonts w:ascii="Times New Roman"/>
          <w:b w:val="false"/>
          <w:i w:val="false"/>
          <w:color w:val="000000"/>
          <w:sz w:val="28"/>
        </w:rPr>
        <w:t>
      36-1. Пайдаланушы Халықаралық азаматтық авиация ұйымына (ИКАО) мүше басқа мемлекетте тіркелген, жалға алынған әуе кемелерін пайдалануды Халықаралық азаматтық авиация туралы конвенцияның 83 немесе 83 bis баптарының шеңберінде осы әуе кемелерінің ұшуға жарамдылығын сақтау үшін жауапкершілікке қатысты Қазақстан Республикасының азаматтық авиация саласындағы уәкілетті органы мен басқа мемлекет арасындағы келісім немесе уағдаластық болған жағдайда қамтамасыз етеді.</w:t>
      </w:r>
      <w:r>
        <w:br/>
      </w:r>
      <w:r>
        <w:rPr>
          <w:rFonts w:ascii="Times New Roman"/>
          <w:b w:val="false"/>
          <w:i w:val="false"/>
          <w:color w:val="000000"/>
          <w:sz w:val="28"/>
        </w:rPr>
        <w:t>
      </w:t>
      </w:r>
      <w:r>
        <w:rPr>
          <w:rFonts w:ascii="Times New Roman"/>
          <w:b w:val="false"/>
          <w:i w:val="false"/>
          <w:color w:val="ff0000"/>
          <w:sz w:val="28"/>
        </w:rPr>
        <w:t>Ескерту. Сертификаттық талаптар</w:t>
      </w:r>
      <w:r>
        <w:rPr>
          <w:rFonts w:ascii="Times New Roman"/>
          <w:b w:val="false"/>
          <w:i w:val="false"/>
          <w:color w:val="000000"/>
          <w:sz w:val="28"/>
        </w:rPr>
        <w:t> </w:t>
      </w:r>
      <w:r>
        <w:rPr>
          <w:rFonts w:ascii="Times New Roman"/>
          <w:b w:val="false"/>
          <w:i w:val="false"/>
          <w:color w:val="ff0000"/>
          <w:sz w:val="28"/>
        </w:rPr>
        <w:t>36-1-тармақпен толықтырылды - ҚР Үкіметінің 30.12.2013</w:t>
      </w:r>
      <w:r>
        <w:rPr>
          <w:rFonts w:ascii="Times New Roman"/>
          <w:b w:val="false"/>
          <w:i w:val="false"/>
          <w:color w:val="000000"/>
          <w:sz w:val="28"/>
        </w:rPr>
        <w:t> </w:t>
      </w:r>
      <w:r>
        <w:rPr>
          <w:rFonts w:ascii="Times New Roman"/>
          <w:b w:val="false"/>
          <w:i w:val="false"/>
          <w:color w:val="000000"/>
          <w:sz w:val="28"/>
        </w:rPr>
        <w:t>№ 1427</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күнтiзбелiк он күн өткен соң қолданысқа енгiзiледi).</w:t>
      </w:r>
    </w:p>
    <w:bookmarkEnd w:id="29"/>
    <w:bookmarkStart w:name="z106" w:id="30"/>
    <w:p>
      <w:pPr>
        <w:spacing w:after="0"/>
        <w:ind w:left="0"/>
        <w:jc w:val="left"/>
      </w:pPr>
      <w:r>
        <w:rPr>
          <w:rFonts w:ascii="Times New Roman"/>
          <w:b/>
          <w:i w:val="false"/>
          <w:color w:val="000000"/>
        </w:rPr>
        <w:t xml:space="preserve"> 
14. Еңбек қорғау және экологиялық қауіпсіздік</w:t>
      </w:r>
    </w:p>
    <w:bookmarkEnd w:id="30"/>
    <w:bookmarkStart w:name="z107" w:id="31"/>
    <w:p>
      <w:pPr>
        <w:spacing w:after="0"/>
        <w:ind w:left="0"/>
        <w:jc w:val="both"/>
      </w:pPr>
      <w:r>
        <w:rPr>
          <w:rFonts w:ascii="Times New Roman"/>
          <w:b w:val="false"/>
          <w:i w:val="false"/>
          <w:color w:val="000000"/>
          <w:sz w:val="28"/>
        </w:rPr>
        <w:t>
      37. Пайдаланушы Қазақстан Республикасының қауіпсіздік және еңбекті қорғау саласындағы заңнамасына сәйкес персоналдың жұмыс жағдайын қамтамасыз етеді, еңбекті қорғау жөніндегі қажетті нормативтік актілері болады, еңбекті қорғау жөніндегі талаптарды сақтау бойынша ұйымдастыру және техникалық іс-шараларды әзірлейді және жүзеге асырады.</w:t>
      </w:r>
      <w:r>
        <w:br/>
      </w:r>
      <w:r>
        <w:rPr>
          <w:rFonts w:ascii="Times New Roman"/>
          <w:b w:val="false"/>
          <w:i w:val="false"/>
          <w:color w:val="000000"/>
          <w:sz w:val="28"/>
        </w:rPr>
        <w:t>
</w:t>
      </w:r>
      <w:r>
        <w:rPr>
          <w:rFonts w:ascii="Times New Roman"/>
          <w:b w:val="false"/>
          <w:i w:val="false"/>
          <w:color w:val="000000"/>
          <w:sz w:val="28"/>
        </w:rPr>
        <w:t>
      38. Пайдаланушы әуе кемелерін пайдалану және техникалық қызмет көрсету кезінде Қазақстан Республикасының экологиялық қауіпсіздік саласындағы заңнамасына сәйкес экологиялық қауіпсіздік талаптарын сақтауды қамтамасыз етеді.</w:t>
      </w:r>
    </w:p>
    <w:bookmarkEnd w:id="31"/>
    <w:bookmarkStart w:name="z109" w:id="32"/>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пайдаланушыларға қойылатын </w:t>
      </w:r>
      <w:r>
        <w:br/>
      </w:r>
      <w:r>
        <w:rPr>
          <w:rFonts w:ascii="Times New Roman"/>
          <w:b w:val="false"/>
          <w:i w:val="false"/>
          <w:color w:val="000000"/>
          <w:sz w:val="28"/>
        </w:rPr>
        <w:t xml:space="preserve">
сертификаттық талаптарға  </w:t>
      </w:r>
      <w:r>
        <w:br/>
      </w:r>
      <w:r>
        <w:rPr>
          <w:rFonts w:ascii="Times New Roman"/>
          <w:b w:val="false"/>
          <w:i w:val="false"/>
          <w:color w:val="000000"/>
          <w:sz w:val="28"/>
        </w:rPr>
        <w:t xml:space="preserve">
қосымша            </w:t>
      </w:r>
    </w:p>
    <w:bookmarkEnd w:id="32"/>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3"/>
      </w:tblGrid>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w:t>
            </w:r>
          </w:p>
          <w:p>
            <w:pPr>
              <w:spacing w:after="20"/>
              <w:ind w:left="20"/>
              <w:jc w:val="both"/>
            </w:pPr>
            <w:r>
              <w:rPr>
                <w:rFonts w:ascii="Times New Roman"/>
                <w:b w:val="false"/>
                <w:i w:val="false"/>
                <w:color w:val="000000"/>
                <w:sz w:val="20"/>
              </w:rPr>
              <w:t>Т.А.Ә.______________________________________________</w:t>
            </w:r>
          </w:p>
          <w:p>
            <w:pPr>
              <w:spacing w:after="20"/>
              <w:ind w:left="20"/>
              <w:jc w:val="both"/>
            </w:pPr>
            <w:r>
              <w:rPr>
                <w:rFonts w:ascii="Times New Roman"/>
                <w:b w:val="false"/>
                <w:i w:val="false"/>
                <w:color w:val="000000"/>
                <w:sz w:val="20"/>
              </w:rPr>
              <w:t>Пилот куәлігі №______________</w:t>
            </w:r>
          </w:p>
          <w:p>
            <w:pPr>
              <w:spacing w:after="20"/>
              <w:ind w:left="20"/>
              <w:jc w:val="both"/>
            </w:pPr>
            <w:r>
              <w:rPr>
                <w:rFonts w:ascii="Times New Roman"/>
                <w:b w:val="false"/>
                <w:i w:val="false"/>
                <w:color w:val="000000"/>
                <w:sz w:val="20"/>
              </w:rPr>
              <w:t>Атқаратын қызметі___________________________________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Жұмысқа қабылдау туралы бұйрық</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 күні)</w:t>
            </w:r>
          </w:p>
          <w:p>
            <w:pPr>
              <w:spacing w:after="20"/>
              <w:ind w:left="20"/>
              <w:jc w:val="both"/>
            </w:pPr>
            <w:r>
              <w:rPr>
                <w:rFonts w:ascii="Times New Roman"/>
                <w:b w:val="false"/>
                <w:i w:val="false"/>
                <w:color w:val="000000"/>
                <w:sz w:val="20"/>
              </w:rPr>
              <w:t>_______________бастап _______________кезеңге жарамды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Авиакомпания басшысы____________  __________________</w:t>
            </w:r>
            <w:r>
              <w:br/>
            </w:r>
            <w:r>
              <w:rPr>
                <w:rFonts w:ascii="Times New Roman"/>
                <w:b w:val="false"/>
                <w:i w:val="false"/>
                <w:color w:val="000000"/>
                <w:sz w:val="20"/>
              </w:rPr>
              <w:t>
                       (қолы)           (Т.А.Ә.)</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