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c3b5" w14:textId="c49c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405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аумағынан газойлдарды әкетудің кейбір мәселелері туралы» Қазақстан Республикасы Үкіметінің 2011 жылғы 24 ақпандағы № 180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«Ауғанстан Ислам Республикасына» деген сөздерден кейін «, Тәжікстан Республикасына»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әкетуге қатысты көлемде сандық шектеулер енгізілетін тауарлардың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«Көлемі (тоннамен)» деген бағандағы «155 000» деген сандар «165 000»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«Көлемі, тонна»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«30 000» деген сандар «40 000»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жолдағы «155 000» деген сандар «165 000»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аумағынан жеңіл дистилляттар мен өнімдерді, газойльдарды әкетудің кейбір мәселелері туралы» Қазақстан Республикасы Үкіметінің 2011 жылғы 31 наурыздағы № 331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«10 000» деген сандар «40 000»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«Қырғыз Республикасына» деген сөздерден кейін «және Тәжікстан Республикасына»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«10 000» деген сандар «40 000»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«10 000» деген сандар «40 000»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 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