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e64" w14:textId="ad12e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2001 жылғы 29 маусымдағы № 645 Жарлығына өзгерістер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21 сәуірдегі № 432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2001 жылғы 29 маусымдағы N 645 Жарлығына өзгерістер енгізу туралы" Қазақстан Республикасының Президенті Жарлығының жобасы Қазақстан Республикасы Президентінің 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 Премьер-Министрі                       К. Мәсімов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Жарлығы Қазақстан Республикасы Президентінің 2001 жылғы</w:t>
      </w:r>
      <w:r>
        <w:br/>
      </w:r>
      <w:r>
        <w:rPr>
          <w:rFonts w:ascii="Times New Roman"/>
          <w:b/>
          <w:i w:val="false"/>
          <w:color w:val="000000"/>
        </w:rPr>
        <w:t>
29 маусымдағы № 645 Жарлығына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«Астана - жаңа қала» арнайы экономикалық аймағын құру туралы» Қазақстан Республикасы Президентінің 2001 жылғы 29 маусымдағы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645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22, 270-құжат; 2005 ж., № 11, 100-құжат; 2007 ж., № 4, 50</w:t>
      </w:r>
      <w:r>
        <w:rPr>
          <w:rFonts w:ascii="Times New Roman"/>
          <w:b w:val="false"/>
          <w:i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құжат, № 22, 245-құжат; 2008 ж., № 29, 281-құжат; № 46, 523-құжат, 2009 ж., № 40, 388-құжат)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«Астана - жаңа қала» арнайы экономикалық аймағы туралы ережеде: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 екінші бөлігінде «5900,9» деген цифрлар «7092,9»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Ережеге қосымша осы Жарлыққа қосымшаға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 Президенті                            H. Haзapбaев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___ Жарлығына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2001 жылғы 29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645 Жарлығымен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«Астана - жаңа қала»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арнайы экономикалық аймағы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ережеге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«Астана - жаңа қала»</w:t>
      </w:r>
      <w:r>
        <w:br/>
      </w:r>
      <w:r>
        <w:rPr>
          <w:rFonts w:ascii="Times New Roman"/>
          <w:b/>
          <w:i w:val="false"/>
          <w:color w:val="000000"/>
        </w:rPr>
        <w:t>
арнайы экономикалық аймағы шекарасының жоспары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46800" cy="488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