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f202" w14:textId="95af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мамырдағы № 478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«Төтенше жағдайды жою басшысының өкілеттіктері туралы ережені бекіту туралы» Қазақстан Республикасы Үкіметінің 2003 жылғы 17 қаңтардағы № 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2, 19-құжат);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2003 жылғы 17 қаңтардағы № 51 қаулысына өзгерістер мен толықтыру енгізу туралы» Қазақстан Республикасы Үкіметінің 2004 жылғы 5 қарашадағы № 1156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44, 554-құжат);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Үкіметінің өрт қауіпсіздігі саласындағы кейбір шешімдеріне өзгерістер мен толықтырулар енгізу туралы» Қазақстан Республикасы Үкіметінің 2008 жылғы 18 қарашадағы № 1068 қаулысымен бекітілген Қазақстан Республикасы Үкіметінің өрт қауіпсіздігі саласындағы кейбір шешімдеріне енгізілген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43, 492-құжат).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