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d448" w14:textId="c8dd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28 мамырдағы № 596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кодексінің</w:t>
      </w:r>
      <w:r>
        <w:rPr>
          <w:rFonts w:ascii="Times New Roman"/>
          <w:b w:val="false"/>
          <w:i w:val="false"/>
          <w:color w:val="000000"/>
          <w:sz w:val="28"/>
        </w:rPr>
        <w:t xml:space="preserve"> 34-бабына және «Әкімшілік рәсімдер туралы» Қазақстан Республикасының 2000 жылғы 27 қарашадағы Заңының 9-1-бабына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Әдiлет министрлiгiнiң мемлекеттiк мекемелерiн – халыққа қызмет көрсету орталықтарын құру туралы» Қазақстан Республикасы Үкіметінің 2007 жылғы 5 қаңтардағы № 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ПYАЖ-ы, 2007 ж., № 1, 6-құжат):</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«Халыққа қызмет көрсету орталықтары арқылы көрсетілетін қызметтер» деген 1 бөлімнің 6) және 7)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банктерді, республикалық және өңірлік мәртебесі бар қоғамдық бірлестіктерді (оның ішінде барлық саяси партияларды), шетелдік және халықаралық коммерциялық емес үкіметтік емес бірлестіктердің филиалдары мен өкілдіктерін, республиканың екі немесе одан да көп облыстарында іс-әрекет ететін діни бірлестіктерді, діни басқармаларды (орталықтарды), сондай-ақ олар құратын діни оқу орындарын, монастырьларды және басқа да бірлестіктерді, діни бірлестіктердің филиалдары мен өкілдіктерін қоспағанда, заңды тұлғаларды мемлекеттік тіркеу (қайта тіркеу), олардың филиалдары мен өкілдіктерін есептік тіркеу (қайта тіркеу);</w:t>
      </w:r>
      <w:r>
        <w:br/>
      </w:r>
      <w:r>
        <w:rPr>
          <w:rFonts w:ascii="Times New Roman"/>
          <w:b w:val="false"/>
          <w:i w:val="false"/>
          <w:color w:val="000000"/>
          <w:sz w:val="28"/>
        </w:rPr>
        <w:t>
</w:t>
      </w:r>
      <w:r>
        <w:rPr>
          <w:rFonts w:ascii="Times New Roman"/>
          <w:b w:val="false"/>
          <w:i w:val="false"/>
          <w:color w:val="000000"/>
          <w:sz w:val="28"/>
        </w:rPr>
        <w:t>
      7) банктерді, республикалық және өңірлік мәртебесі бар қоғамдық бірлестіктерді (оның ішінде барлық саяси партияларды), шетелдік және халықаралық коммерциялық емес үкіметтік емес бірлестіктердің филиалдары мен өкілдіктерін, республиканың екі немесе одан да көп облыстарында әрекет ететін діни бірлестіктерді, діни басқармаларды (орталықтарды), сондай-ақ олар құратын діни оқу орындарын, монастырьларды және басқа да бірлестіктерді, діни бірлестіктердің филиалдары мен өкілдіктерін қоспағанда, заңды тұлғаның қызметін тоқтатуды мемлекеттік тіркеу, филиалдар мен өкілдіктерді есептік  тіркеуден алу;»;</w:t>
      </w:r>
      <w:r>
        <w:br/>
      </w:r>
      <w:r>
        <w:rPr>
          <w:rFonts w:ascii="Times New Roman"/>
          <w:b w:val="false"/>
          <w:i w:val="false"/>
          <w:color w:val="000000"/>
          <w:sz w:val="28"/>
        </w:rPr>
        <w:t>
</w:t>
      </w:r>
      <w:r>
        <w:rPr>
          <w:rFonts w:ascii="Times New Roman"/>
          <w:b w:val="false"/>
          <w:i w:val="false"/>
          <w:color w:val="000000"/>
          <w:sz w:val="28"/>
        </w:rPr>
        <w:t>
      мынадай мазмұндағы 16) тармақшамен толықтырылсын:</w:t>
      </w:r>
      <w:r>
        <w:br/>
      </w:r>
      <w:r>
        <w:rPr>
          <w:rFonts w:ascii="Times New Roman"/>
          <w:b w:val="false"/>
          <w:i w:val="false"/>
          <w:color w:val="000000"/>
          <w:sz w:val="28"/>
        </w:rPr>
        <w:t>
      «16) «Заңды тұлғалар» мемлекеттік деректер қорынан анықтама беру».»;</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күші жойылды - ҚР Үкіметінің 21.01.2014</w:t>
      </w:r>
      <w:r>
        <w:rPr>
          <w:rFonts w:ascii="Times New Roman"/>
          <w:b w:val="false"/>
          <w:i w:val="false"/>
          <w:color w:val="000000"/>
          <w:sz w:val="28"/>
        </w:rPr>
        <w:t> </w:t>
      </w:r>
      <w:r>
        <w:rPr>
          <w:rFonts w:ascii="Times New Roman"/>
          <w:b w:val="false"/>
          <w:i w:val="false"/>
          <w:color w:val="000000"/>
          <w:sz w:val="28"/>
        </w:rPr>
        <w:t>№ 20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ҚР Үкіметінің 18.09.2013 </w:t>
      </w:r>
      <w:r>
        <w:rPr>
          <w:rFonts w:ascii="Times New Roman"/>
          <w:b w:val="false"/>
          <w:i w:val="false"/>
          <w:color w:val="000000"/>
          <w:sz w:val="28"/>
        </w:rPr>
        <w:t>№ 983</w:t>
      </w:r>
      <w:r>
        <w:rPr>
          <w:rFonts w:ascii="Times New Roman"/>
          <w:b w:val="false"/>
          <w:i w:val="false"/>
          <w:color w:val="ff0000"/>
          <w:sz w:val="28"/>
        </w:rPr>
        <w:t xml:space="preserve"> (алғашқы ресми жарияланған күнінен бастап қолданысқа енгізіледі); 21.01.2014</w:t>
      </w:r>
      <w:r>
        <w:rPr>
          <w:rFonts w:ascii="Times New Roman"/>
          <w:b w:val="false"/>
          <w:i w:val="false"/>
          <w:color w:val="000000"/>
          <w:sz w:val="28"/>
        </w:rPr>
        <w:t> </w:t>
      </w:r>
      <w:r>
        <w:rPr>
          <w:rFonts w:ascii="Times New Roman"/>
          <w:b w:val="false"/>
          <w:i w:val="false"/>
          <w:color w:val="000000"/>
          <w:sz w:val="28"/>
        </w:rPr>
        <w:t>№ 20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мамырдағы</w:t>
      </w:r>
      <w:r>
        <w:br/>
      </w:r>
      <w:r>
        <w:rPr>
          <w:rFonts w:ascii="Times New Roman"/>
          <w:b w:val="false"/>
          <w:i w:val="false"/>
          <w:color w:val="000000"/>
          <w:sz w:val="28"/>
        </w:rPr>
        <w:t xml:space="preserve">
№ 596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ff0000"/>
          <w:sz w:val="28"/>
        </w:rPr>
        <w:t>      Ескерту. 1-қосымшаның күші жойылды - ҚР Үкіметінің 21.01.2014 </w:t>
      </w:r>
      <w:r>
        <w:rPr>
          <w:rFonts w:ascii="Times New Roman"/>
          <w:b w:val="false"/>
          <w:i w:val="false"/>
          <w:color w:val="ff0000"/>
          <w:sz w:val="28"/>
        </w:rPr>
        <w:t>№ 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07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мамырдағы</w:t>
      </w:r>
      <w:r>
        <w:br/>
      </w:r>
      <w:r>
        <w:rPr>
          <w:rFonts w:ascii="Times New Roman"/>
          <w:b w:val="false"/>
          <w:i w:val="false"/>
          <w:color w:val="000000"/>
          <w:sz w:val="28"/>
        </w:rPr>
        <w:t xml:space="preserve">
№ қаулысына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ff0000"/>
          <w:sz w:val="28"/>
        </w:rPr>
        <w:t>      Ескерту. 2-қосымшаның күші жойылды - ҚР Үкіметінің 21.01.2014 </w:t>
      </w:r>
      <w:r>
        <w:rPr>
          <w:rFonts w:ascii="Times New Roman"/>
          <w:b w:val="false"/>
          <w:i w:val="false"/>
          <w:color w:val="ff0000"/>
          <w:sz w:val="28"/>
        </w:rPr>
        <w:t>№ 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6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мамырдағы</w:t>
      </w:r>
      <w:r>
        <w:br/>
      </w:r>
      <w:r>
        <w:rPr>
          <w:rFonts w:ascii="Times New Roman"/>
          <w:b w:val="false"/>
          <w:i w:val="false"/>
          <w:color w:val="000000"/>
          <w:sz w:val="28"/>
        </w:rPr>
        <w:t xml:space="preserve">
№ 596 қаулысына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ff0000"/>
          <w:sz w:val="28"/>
        </w:rPr>
        <w:t>      Ескерту. 3-қосымшаның күші жойылды - ҚР Үкіметінің 21.01.2014 </w:t>
      </w:r>
      <w:r>
        <w:rPr>
          <w:rFonts w:ascii="Times New Roman"/>
          <w:b w:val="false"/>
          <w:i w:val="false"/>
          <w:color w:val="ff0000"/>
          <w:sz w:val="28"/>
        </w:rPr>
        <w:t>№ 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1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мамырдағы</w:t>
      </w:r>
      <w:r>
        <w:br/>
      </w:r>
      <w:r>
        <w:rPr>
          <w:rFonts w:ascii="Times New Roman"/>
          <w:b w:val="false"/>
          <w:i w:val="false"/>
          <w:color w:val="000000"/>
          <w:sz w:val="28"/>
        </w:rPr>
        <w:t xml:space="preserve">
№ 596 қаулысына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ff0000"/>
          <w:sz w:val="28"/>
        </w:rPr>
        <w:t>      Ескерту. 4-қосымшаның күші жойылды - ҚР Үкіметінің 21.01.2014 </w:t>
      </w:r>
      <w:r>
        <w:rPr>
          <w:rFonts w:ascii="Times New Roman"/>
          <w:b w:val="false"/>
          <w:i w:val="false"/>
          <w:color w:val="ff0000"/>
          <w:sz w:val="28"/>
        </w:rPr>
        <w:t>№ 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5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мамырдағы</w:t>
      </w:r>
      <w:r>
        <w:br/>
      </w:r>
      <w:r>
        <w:rPr>
          <w:rFonts w:ascii="Times New Roman"/>
          <w:b w:val="false"/>
          <w:i w:val="false"/>
          <w:color w:val="000000"/>
          <w:sz w:val="28"/>
        </w:rPr>
        <w:t xml:space="preserve">
№ 596 қаулысына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ff0000"/>
          <w:sz w:val="28"/>
        </w:rPr>
        <w:t>      Ескерту. 5-қосымшаның күші жойылды - ҚР Үкіметінің 21.01.2014 </w:t>
      </w:r>
      <w:r>
        <w:rPr>
          <w:rFonts w:ascii="Times New Roman"/>
          <w:b w:val="false"/>
          <w:i w:val="false"/>
          <w:color w:val="ff0000"/>
          <w:sz w:val="28"/>
        </w:rPr>
        <w:t>№ 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221"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28 мамырдағы </w:t>
      </w:r>
      <w:r>
        <w:br/>
      </w:r>
      <w:r>
        <w:rPr>
          <w:rFonts w:ascii="Times New Roman"/>
          <w:b w:val="false"/>
          <w:i w:val="false"/>
          <w:color w:val="000000"/>
          <w:sz w:val="28"/>
        </w:rPr>
        <w:t xml:space="preserve">
№ 596 қаулысына     </w:t>
      </w:r>
      <w:r>
        <w:br/>
      </w:r>
      <w:r>
        <w:rPr>
          <w:rFonts w:ascii="Times New Roman"/>
          <w:b w:val="false"/>
          <w:i w:val="false"/>
          <w:color w:val="000000"/>
          <w:sz w:val="28"/>
        </w:rPr>
        <w:t xml:space="preserve">
6-қосымша        </w:t>
      </w:r>
    </w:p>
    <w:bookmarkEnd w:id="6"/>
    <w:p>
      <w:pPr>
        <w:spacing w:after="0"/>
        <w:ind w:left="0"/>
        <w:jc w:val="both"/>
      </w:pPr>
      <w:r>
        <w:rPr>
          <w:rFonts w:ascii="Times New Roman"/>
          <w:b w:val="false"/>
          <w:i w:val="false"/>
          <w:color w:val="ff0000"/>
          <w:sz w:val="28"/>
        </w:rPr>
        <w:t>      Ескерту. 6-қосымшаның күші жойылды - ҚР Үкіметінің 21.01.2014 </w:t>
      </w:r>
      <w:r>
        <w:rPr>
          <w:rFonts w:ascii="Times New Roman"/>
          <w:b w:val="false"/>
          <w:i w:val="false"/>
          <w:color w:val="ff0000"/>
          <w:sz w:val="28"/>
        </w:rPr>
        <w:t>№ 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28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мамырдағы</w:t>
      </w:r>
      <w:r>
        <w:br/>
      </w:r>
      <w:r>
        <w:rPr>
          <w:rFonts w:ascii="Times New Roman"/>
          <w:b w:val="false"/>
          <w:i w:val="false"/>
          <w:color w:val="000000"/>
          <w:sz w:val="28"/>
        </w:rPr>
        <w:t xml:space="preserve">
№ 596 қаулысына   </w:t>
      </w:r>
      <w:r>
        <w:br/>
      </w:r>
      <w:r>
        <w:rPr>
          <w:rFonts w:ascii="Times New Roman"/>
          <w:b w:val="false"/>
          <w:i w:val="false"/>
          <w:color w:val="000000"/>
          <w:sz w:val="28"/>
        </w:rPr>
        <w:t xml:space="preserve">
7-қосымша       </w:t>
      </w:r>
    </w:p>
    <w:bookmarkEnd w:id="7"/>
    <w:p>
      <w:pPr>
        <w:spacing w:after="0"/>
        <w:ind w:left="0"/>
        <w:jc w:val="both"/>
      </w:pPr>
      <w:r>
        <w:rPr>
          <w:rFonts w:ascii="Times New Roman"/>
          <w:b w:val="false"/>
          <w:i w:val="false"/>
          <w:color w:val="ff0000"/>
          <w:sz w:val="28"/>
        </w:rPr>
        <w:t>      Ескерту. 7-қосымшаның күші жойылды - ҚР Үкіметінің 21.01.2014 </w:t>
      </w:r>
      <w:r>
        <w:rPr>
          <w:rFonts w:ascii="Times New Roman"/>
          <w:b w:val="false"/>
          <w:i w:val="false"/>
          <w:color w:val="ff0000"/>
          <w:sz w:val="28"/>
        </w:rPr>
        <w:t>№ 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33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мамырдағы</w:t>
      </w:r>
      <w:r>
        <w:br/>
      </w:r>
      <w:r>
        <w:rPr>
          <w:rFonts w:ascii="Times New Roman"/>
          <w:b w:val="false"/>
          <w:i w:val="false"/>
          <w:color w:val="000000"/>
          <w:sz w:val="28"/>
        </w:rPr>
        <w:t xml:space="preserve">
№ 596 қаулысына    </w:t>
      </w:r>
      <w:r>
        <w:br/>
      </w:r>
      <w:r>
        <w:rPr>
          <w:rFonts w:ascii="Times New Roman"/>
          <w:b w:val="false"/>
          <w:i w:val="false"/>
          <w:color w:val="000000"/>
          <w:sz w:val="28"/>
        </w:rPr>
        <w:t xml:space="preserve">
8-қосымша       </w:t>
      </w:r>
    </w:p>
    <w:bookmarkEnd w:id="8"/>
    <w:p>
      <w:pPr>
        <w:spacing w:after="0"/>
        <w:ind w:left="0"/>
        <w:jc w:val="both"/>
      </w:pPr>
      <w:r>
        <w:rPr>
          <w:rFonts w:ascii="Times New Roman"/>
          <w:b w:val="false"/>
          <w:i w:val="false"/>
          <w:color w:val="ff0000"/>
          <w:sz w:val="28"/>
        </w:rPr>
        <w:t>      Ескерту. 8-қосымшаның күші жойылды - ҚР Үкіметінің 21.01.2014 </w:t>
      </w:r>
      <w:r>
        <w:rPr>
          <w:rFonts w:ascii="Times New Roman"/>
          <w:b w:val="false"/>
          <w:i w:val="false"/>
          <w:color w:val="ff0000"/>
          <w:sz w:val="28"/>
        </w:rPr>
        <w:t>№ 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496"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28 мамырдағы </w:t>
      </w:r>
      <w:r>
        <w:br/>
      </w:r>
      <w:r>
        <w:rPr>
          <w:rFonts w:ascii="Times New Roman"/>
          <w:b w:val="false"/>
          <w:i w:val="false"/>
          <w:color w:val="000000"/>
          <w:sz w:val="28"/>
        </w:rPr>
        <w:t xml:space="preserve">
№ 596 қаулысына     </w:t>
      </w:r>
      <w:r>
        <w:br/>
      </w:r>
      <w:r>
        <w:rPr>
          <w:rFonts w:ascii="Times New Roman"/>
          <w:b w:val="false"/>
          <w:i w:val="false"/>
          <w:color w:val="000000"/>
          <w:sz w:val="28"/>
        </w:rPr>
        <w:t xml:space="preserve">
9-қосымша        </w:t>
      </w:r>
    </w:p>
    <w:bookmarkEnd w:id="9"/>
    <w:p>
      <w:pPr>
        <w:spacing w:after="0"/>
        <w:ind w:left="0"/>
        <w:jc w:val="both"/>
      </w:pPr>
      <w:r>
        <w:rPr>
          <w:rFonts w:ascii="Times New Roman"/>
          <w:b w:val="false"/>
          <w:i w:val="false"/>
          <w:color w:val="ff0000"/>
          <w:sz w:val="28"/>
        </w:rPr>
        <w:t>      Ескерту. 9-қосымшаның күші жойылды - ҚР Үкіметінің 21.01.2014 </w:t>
      </w:r>
      <w:r>
        <w:rPr>
          <w:rFonts w:ascii="Times New Roman"/>
          <w:b w:val="false"/>
          <w:i w:val="false"/>
          <w:color w:val="ff0000"/>
          <w:sz w:val="28"/>
        </w:rPr>
        <w:t>№ 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549"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мамырдағы</w:t>
      </w:r>
      <w:r>
        <w:br/>
      </w:r>
      <w:r>
        <w:rPr>
          <w:rFonts w:ascii="Times New Roman"/>
          <w:b w:val="false"/>
          <w:i w:val="false"/>
          <w:color w:val="000000"/>
          <w:sz w:val="28"/>
        </w:rPr>
        <w:t xml:space="preserve">
№ 596 қаулысына    </w:t>
      </w:r>
      <w:r>
        <w:br/>
      </w:r>
      <w:r>
        <w:rPr>
          <w:rFonts w:ascii="Times New Roman"/>
          <w:b w:val="false"/>
          <w:i w:val="false"/>
          <w:color w:val="000000"/>
          <w:sz w:val="28"/>
        </w:rPr>
        <w:t xml:space="preserve">
10-қосымша      </w:t>
      </w:r>
    </w:p>
    <w:bookmarkEnd w:id="10"/>
    <w:p>
      <w:pPr>
        <w:spacing w:after="0"/>
        <w:ind w:left="0"/>
        <w:jc w:val="both"/>
      </w:pPr>
      <w:r>
        <w:rPr>
          <w:rFonts w:ascii="Times New Roman"/>
          <w:b w:val="false"/>
          <w:i w:val="false"/>
          <w:color w:val="ff0000"/>
          <w:sz w:val="28"/>
        </w:rPr>
        <w:t>      Ескерту. 10-қосымшаның күші жойылды - ҚР Үкіметінің 21.01.2014 </w:t>
      </w:r>
      <w:r>
        <w:rPr>
          <w:rFonts w:ascii="Times New Roman"/>
          <w:b w:val="false"/>
          <w:i w:val="false"/>
          <w:color w:val="ff0000"/>
          <w:sz w:val="28"/>
        </w:rPr>
        <w:t>№ 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595"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мамырдағы</w:t>
      </w:r>
      <w:r>
        <w:br/>
      </w:r>
      <w:r>
        <w:rPr>
          <w:rFonts w:ascii="Times New Roman"/>
          <w:b w:val="false"/>
          <w:i w:val="false"/>
          <w:color w:val="000000"/>
          <w:sz w:val="28"/>
        </w:rPr>
        <w:t xml:space="preserve">
№ 596 қаулысына   </w:t>
      </w:r>
      <w:r>
        <w:br/>
      </w:r>
      <w:r>
        <w:rPr>
          <w:rFonts w:ascii="Times New Roman"/>
          <w:b w:val="false"/>
          <w:i w:val="false"/>
          <w:color w:val="000000"/>
          <w:sz w:val="28"/>
        </w:rPr>
        <w:t xml:space="preserve">
11-қосымша      </w:t>
      </w:r>
    </w:p>
    <w:bookmarkEnd w:id="11"/>
    <w:p>
      <w:pPr>
        <w:spacing w:after="0"/>
        <w:ind w:left="0"/>
        <w:jc w:val="both"/>
      </w:pPr>
      <w:r>
        <w:rPr>
          <w:rFonts w:ascii="Times New Roman"/>
          <w:b w:val="false"/>
          <w:i w:val="false"/>
          <w:color w:val="ff0000"/>
          <w:sz w:val="28"/>
        </w:rPr>
        <w:t>      Ескерту. 11-қосымшаның күші жойылды - ҚР Үкіметінің 21.01.2014 </w:t>
      </w:r>
      <w:r>
        <w:rPr>
          <w:rFonts w:ascii="Times New Roman"/>
          <w:b w:val="false"/>
          <w:i w:val="false"/>
          <w:color w:val="ff0000"/>
          <w:sz w:val="28"/>
        </w:rPr>
        <w:t>№ 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639"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мамырдағы</w:t>
      </w:r>
      <w:r>
        <w:br/>
      </w:r>
      <w:r>
        <w:rPr>
          <w:rFonts w:ascii="Times New Roman"/>
          <w:b w:val="false"/>
          <w:i w:val="false"/>
          <w:color w:val="000000"/>
          <w:sz w:val="28"/>
        </w:rPr>
        <w:t xml:space="preserve">
№ 596 қаулысына    </w:t>
      </w:r>
      <w:r>
        <w:br/>
      </w:r>
      <w:r>
        <w:rPr>
          <w:rFonts w:ascii="Times New Roman"/>
          <w:b w:val="false"/>
          <w:i w:val="false"/>
          <w:color w:val="000000"/>
          <w:sz w:val="28"/>
        </w:rPr>
        <w:t xml:space="preserve">
12-қосымша       </w:t>
      </w:r>
    </w:p>
    <w:bookmarkEnd w:id="12"/>
    <w:p>
      <w:pPr>
        <w:spacing w:after="0"/>
        <w:ind w:left="0"/>
        <w:jc w:val="both"/>
      </w:pPr>
      <w:r>
        <w:rPr>
          <w:rFonts w:ascii="Times New Roman"/>
          <w:b w:val="false"/>
          <w:i w:val="false"/>
          <w:color w:val="ff0000"/>
          <w:sz w:val="28"/>
        </w:rPr>
        <w:t>      Ескерту. 12-қосымшаның күші жойылды - ҚР Үкіметінің 21.01.2014 </w:t>
      </w:r>
      <w:r>
        <w:rPr>
          <w:rFonts w:ascii="Times New Roman"/>
          <w:b w:val="false"/>
          <w:i w:val="false"/>
          <w:color w:val="ff0000"/>
          <w:sz w:val="28"/>
        </w:rPr>
        <w:t>№ 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686"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мамырдағы</w:t>
      </w:r>
      <w:r>
        <w:br/>
      </w:r>
      <w:r>
        <w:rPr>
          <w:rFonts w:ascii="Times New Roman"/>
          <w:b w:val="false"/>
          <w:i w:val="false"/>
          <w:color w:val="000000"/>
          <w:sz w:val="28"/>
        </w:rPr>
        <w:t xml:space="preserve">
№ 596 қаулысына    </w:t>
      </w:r>
      <w:r>
        <w:br/>
      </w:r>
      <w:r>
        <w:rPr>
          <w:rFonts w:ascii="Times New Roman"/>
          <w:b w:val="false"/>
          <w:i w:val="false"/>
          <w:color w:val="000000"/>
          <w:sz w:val="28"/>
        </w:rPr>
        <w:t xml:space="preserve">
13-қосымша      </w:t>
      </w:r>
    </w:p>
    <w:bookmarkEnd w:id="13"/>
    <w:p>
      <w:pPr>
        <w:spacing w:after="0"/>
        <w:ind w:left="0"/>
        <w:jc w:val="both"/>
      </w:pPr>
      <w:r>
        <w:rPr>
          <w:rFonts w:ascii="Times New Roman"/>
          <w:b w:val="false"/>
          <w:i w:val="false"/>
          <w:color w:val="ff0000"/>
          <w:sz w:val="28"/>
        </w:rPr>
        <w:t>      Ескерту. 13-қосымшаның күші жойылды - ҚР Үкіметінің 21.01.2014 </w:t>
      </w:r>
      <w:r>
        <w:rPr>
          <w:rFonts w:ascii="Times New Roman"/>
          <w:b w:val="false"/>
          <w:i w:val="false"/>
          <w:color w:val="ff0000"/>
          <w:sz w:val="28"/>
        </w:rPr>
        <w:t>№ 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729"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мамырдағы</w:t>
      </w:r>
      <w:r>
        <w:br/>
      </w:r>
      <w:r>
        <w:rPr>
          <w:rFonts w:ascii="Times New Roman"/>
          <w:b w:val="false"/>
          <w:i w:val="false"/>
          <w:color w:val="000000"/>
          <w:sz w:val="28"/>
        </w:rPr>
        <w:t xml:space="preserve">
№ 596 қаулысына    </w:t>
      </w:r>
      <w:r>
        <w:br/>
      </w:r>
      <w:r>
        <w:rPr>
          <w:rFonts w:ascii="Times New Roman"/>
          <w:b w:val="false"/>
          <w:i w:val="false"/>
          <w:color w:val="000000"/>
          <w:sz w:val="28"/>
        </w:rPr>
        <w:t xml:space="preserve">
14-қосымша      </w:t>
      </w:r>
    </w:p>
    <w:bookmarkEnd w:id="14"/>
    <w:p>
      <w:pPr>
        <w:spacing w:after="0"/>
        <w:ind w:left="0"/>
        <w:jc w:val="both"/>
      </w:pPr>
      <w:r>
        <w:rPr>
          <w:rFonts w:ascii="Times New Roman"/>
          <w:b w:val="false"/>
          <w:i w:val="false"/>
          <w:color w:val="ff0000"/>
          <w:sz w:val="28"/>
        </w:rPr>
        <w:t>      Ескерту. 14-қосымшаның күші жойылды - ҚР Үкіметінің 21.01.2014 </w:t>
      </w:r>
      <w:r>
        <w:rPr>
          <w:rFonts w:ascii="Times New Roman"/>
          <w:b w:val="false"/>
          <w:i w:val="false"/>
          <w:color w:val="ff0000"/>
          <w:sz w:val="28"/>
        </w:rPr>
        <w:t>№ 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773"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мамырдағы</w:t>
      </w:r>
      <w:r>
        <w:br/>
      </w:r>
      <w:r>
        <w:rPr>
          <w:rFonts w:ascii="Times New Roman"/>
          <w:b w:val="false"/>
          <w:i w:val="false"/>
          <w:color w:val="000000"/>
          <w:sz w:val="28"/>
        </w:rPr>
        <w:t xml:space="preserve">
№ 596 қаулысына    </w:t>
      </w:r>
      <w:r>
        <w:br/>
      </w:r>
      <w:r>
        <w:rPr>
          <w:rFonts w:ascii="Times New Roman"/>
          <w:b w:val="false"/>
          <w:i w:val="false"/>
          <w:color w:val="000000"/>
          <w:sz w:val="28"/>
        </w:rPr>
        <w:t xml:space="preserve">
15-қосымша       </w:t>
      </w:r>
    </w:p>
    <w:bookmarkEnd w:id="15"/>
    <w:p>
      <w:pPr>
        <w:spacing w:after="0"/>
        <w:ind w:left="0"/>
        <w:jc w:val="both"/>
      </w:pPr>
      <w:r>
        <w:rPr>
          <w:rFonts w:ascii="Times New Roman"/>
          <w:b w:val="false"/>
          <w:i w:val="false"/>
          <w:color w:val="ff0000"/>
          <w:sz w:val="28"/>
        </w:rPr>
        <w:t>      Ескерту. 15-қосымшаның күші жойылды - ҚР Үкіметінің 21.01.2014 </w:t>
      </w:r>
      <w:r>
        <w:rPr>
          <w:rFonts w:ascii="Times New Roman"/>
          <w:b w:val="false"/>
          <w:i w:val="false"/>
          <w:color w:val="ff0000"/>
          <w:sz w:val="28"/>
        </w:rPr>
        <w:t>№ 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819"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мамырдағы</w:t>
      </w:r>
      <w:r>
        <w:br/>
      </w:r>
      <w:r>
        <w:rPr>
          <w:rFonts w:ascii="Times New Roman"/>
          <w:b w:val="false"/>
          <w:i w:val="false"/>
          <w:color w:val="000000"/>
          <w:sz w:val="28"/>
        </w:rPr>
        <w:t xml:space="preserve">
№ 596 қаулысына   </w:t>
      </w:r>
      <w:r>
        <w:br/>
      </w:r>
      <w:r>
        <w:rPr>
          <w:rFonts w:ascii="Times New Roman"/>
          <w:b w:val="false"/>
          <w:i w:val="false"/>
          <w:color w:val="000000"/>
          <w:sz w:val="28"/>
        </w:rPr>
        <w:t xml:space="preserve">
16-қосымша       </w:t>
      </w:r>
    </w:p>
    <w:bookmarkEnd w:id="16"/>
    <w:p>
      <w:pPr>
        <w:spacing w:after="0"/>
        <w:ind w:left="0"/>
        <w:jc w:val="both"/>
      </w:pPr>
      <w:r>
        <w:rPr>
          <w:rFonts w:ascii="Times New Roman"/>
          <w:b w:val="false"/>
          <w:i w:val="false"/>
          <w:color w:val="ff0000"/>
          <w:sz w:val="28"/>
        </w:rPr>
        <w:t>      Ескерту. 16-қосымшаның күші жойылды - ҚР Үкіметінің 21.01.2014 </w:t>
      </w:r>
      <w:r>
        <w:rPr>
          <w:rFonts w:ascii="Times New Roman"/>
          <w:b w:val="false"/>
          <w:i w:val="false"/>
          <w:color w:val="ff0000"/>
          <w:sz w:val="28"/>
        </w:rPr>
        <w:t>№ 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865"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мамырдағы</w:t>
      </w:r>
      <w:r>
        <w:br/>
      </w:r>
      <w:r>
        <w:rPr>
          <w:rFonts w:ascii="Times New Roman"/>
          <w:b w:val="false"/>
          <w:i w:val="false"/>
          <w:color w:val="000000"/>
          <w:sz w:val="28"/>
        </w:rPr>
        <w:t xml:space="preserve">
№ 596 қаулысына   </w:t>
      </w:r>
      <w:r>
        <w:br/>
      </w:r>
      <w:r>
        <w:rPr>
          <w:rFonts w:ascii="Times New Roman"/>
          <w:b w:val="false"/>
          <w:i w:val="false"/>
          <w:color w:val="000000"/>
          <w:sz w:val="28"/>
        </w:rPr>
        <w:t xml:space="preserve">
17-қосымша       </w:t>
      </w:r>
    </w:p>
    <w:bookmarkEnd w:id="17"/>
    <w:p>
      <w:pPr>
        <w:spacing w:after="0"/>
        <w:ind w:left="0"/>
        <w:jc w:val="both"/>
      </w:pPr>
      <w:r>
        <w:rPr>
          <w:rFonts w:ascii="Times New Roman"/>
          <w:b w:val="false"/>
          <w:i w:val="false"/>
          <w:color w:val="ff0000"/>
          <w:sz w:val="28"/>
        </w:rPr>
        <w:t>      Ескерту. 17-қосымшаның күші жойылды - ҚР Үкіметінің 21.01.2014 </w:t>
      </w:r>
      <w:r>
        <w:rPr>
          <w:rFonts w:ascii="Times New Roman"/>
          <w:b w:val="false"/>
          <w:i w:val="false"/>
          <w:color w:val="ff0000"/>
          <w:sz w:val="28"/>
        </w:rPr>
        <w:t>№ 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918"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мамырдағы</w:t>
      </w:r>
      <w:r>
        <w:br/>
      </w:r>
      <w:r>
        <w:rPr>
          <w:rFonts w:ascii="Times New Roman"/>
          <w:b w:val="false"/>
          <w:i w:val="false"/>
          <w:color w:val="000000"/>
          <w:sz w:val="28"/>
        </w:rPr>
        <w:t xml:space="preserve">
№ 596 қаулысына   </w:t>
      </w:r>
      <w:r>
        <w:br/>
      </w:r>
      <w:r>
        <w:rPr>
          <w:rFonts w:ascii="Times New Roman"/>
          <w:b w:val="false"/>
          <w:i w:val="false"/>
          <w:color w:val="000000"/>
          <w:sz w:val="28"/>
        </w:rPr>
        <w:t xml:space="preserve">
18-қосымша      </w:t>
      </w:r>
    </w:p>
    <w:bookmarkEnd w:id="18"/>
    <w:p>
      <w:pPr>
        <w:spacing w:after="0"/>
        <w:ind w:left="0"/>
        <w:jc w:val="both"/>
      </w:pPr>
      <w:r>
        <w:rPr>
          <w:rFonts w:ascii="Times New Roman"/>
          <w:b w:val="false"/>
          <w:i w:val="false"/>
          <w:color w:val="ff0000"/>
          <w:sz w:val="28"/>
        </w:rPr>
        <w:t>      Ескерту. 18-қосымшаның күші жойылды - ҚР Үкіметінің 21.01.2014 </w:t>
      </w:r>
      <w:r>
        <w:rPr>
          <w:rFonts w:ascii="Times New Roman"/>
          <w:b w:val="false"/>
          <w:i w:val="false"/>
          <w:color w:val="ff0000"/>
          <w:sz w:val="28"/>
        </w:rPr>
        <w:t>№ 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023"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мамырдағы</w:t>
      </w:r>
      <w:r>
        <w:br/>
      </w:r>
      <w:r>
        <w:rPr>
          <w:rFonts w:ascii="Times New Roman"/>
          <w:b w:val="false"/>
          <w:i w:val="false"/>
          <w:color w:val="000000"/>
          <w:sz w:val="28"/>
        </w:rPr>
        <w:t xml:space="preserve">
№ 596 қаулысына   </w:t>
      </w:r>
      <w:r>
        <w:br/>
      </w:r>
      <w:r>
        <w:rPr>
          <w:rFonts w:ascii="Times New Roman"/>
          <w:b w:val="false"/>
          <w:i w:val="false"/>
          <w:color w:val="000000"/>
          <w:sz w:val="28"/>
        </w:rPr>
        <w:t xml:space="preserve">
19-қосымша      </w:t>
      </w:r>
    </w:p>
    <w:bookmarkEnd w:id="19"/>
    <w:p>
      <w:pPr>
        <w:spacing w:after="0"/>
        <w:ind w:left="0"/>
        <w:jc w:val="both"/>
      </w:pPr>
      <w:r>
        <w:rPr>
          <w:rFonts w:ascii="Times New Roman"/>
          <w:b w:val="false"/>
          <w:i w:val="false"/>
          <w:color w:val="ff0000"/>
          <w:sz w:val="28"/>
        </w:rPr>
        <w:t>      Ескерту. 19-қосымшаның күші жойылды - ҚР Үкіметінің 21.01.2014 </w:t>
      </w:r>
      <w:r>
        <w:rPr>
          <w:rFonts w:ascii="Times New Roman"/>
          <w:b w:val="false"/>
          <w:i w:val="false"/>
          <w:color w:val="ff0000"/>
          <w:sz w:val="28"/>
        </w:rPr>
        <w:t>№ 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