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9d763" w14:textId="169d7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30 маусымдағы № 742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 қосымшаға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30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742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</w:t>
      </w:r>
      <w:r>
        <w:br/>
      </w:r>
      <w:r>
        <w:rPr>
          <w:rFonts w:ascii="Times New Roman"/>
          <w:b/>
          <w:i w:val="false"/>
          <w:color w:val="000000"/>
        </w:rPr>
        <w:t>
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Құқықтық саясат тұжырымдамасын іске асыру жөніндегі іс-шаралар жоспарын бекіту туралы» Қазақстан Республикасы Үкіметінің 2002 жылғы 30 қарашадағы № 1274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43, 434-құжат).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Үкіметінің, кейбір шешімдеріне өзгерістер мен толықтыру енгізу туралы» Қазақстан Республикасы Үкіметінің 2003 жылғы 29 қарашадағы № 1210 қаулысының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(Қазақстан Республикасының ПҮАЖ-ы, 2003 ж., № 45, 497-құжат).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Үкіметінің 2002 жылғы 30 қарашадағы № 1274 және 2002 жылғы 29 желтоқсандағы № 1430 қаулыларына өзгерістер енгізу туралы» Қазақстан Республикасы Үкіметінің 2003 жылғы 29 қарашадағы № 1216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  2003 ж., № 45, 499-құжат).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 Үкіметінің кейбір шешімдеріне өзгерістер енгізу туралы» Қазақстан Республикасы Үкіметінің 2003 жылғы 19 желтоқсандағы № 1273 қаулысының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(Қазақстан Республикасының ПҮАЖ-ы, 2003 ж., № 47, 526-құжат).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«Қазақстан Республикасы Үкіметінің кейбір шешімдеріне өзгерістер енгізу туралы» Қазақстан Республикасы Үкіметінің 2004 жылғы 8 қаңтардағы № 16 қаулысының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(Қазақстан Республикасының ПҮАЖ-ы, 2004 ж., № 1, 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«Қазақстан Республикасы Үкіметінің кейбір шешімдеріне өзгерістер мен толықтырулар енгізу туралы» Қазақстан Республикасы Үкіметінің 2004 жылғы 6 қыркүйектегі № 936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Үкіметінің кейбір шешімдеріне енгізілетін өзгерістер мен толықтырулардың 6) тармақшасы (Қазақстан Республикасының ПҮАЖ-ы, 2004 ж, № 33, 448-құжат).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«Қазақстан Республикасы Үкіметінің 2002 жылғы 30 қарашадағы № 1274 қаулысына өзгерістер мен толықтырулар енгізу туралы» Қазақстан Республикасы Үкіметінің 2005 жылғы 1 шілдедегі № 681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28, 348-құжат).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«Қазақстан Республикасы Үкіметінің кейбір шешімдеріне және Қазақстан Республикасы Премьер-Министрінің 2004 жылғы 13 желтоқсандағы № 363-ө өкіміне өзгерістер мен толықтырулар енгізу туралы» Қазақстан Республикасы Үкіметінің 2006 жылғы 9 ақпандағы № 95 қаулысымен бекітілген Қазақстан Республикасы Үкіметінің кейбір шешімдеріне енгізілетін өзгерістер мен толықтырулардың 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ж, № 5, 43-құжат).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«Қазақстан Республикасы Үкіметінің кейбір шешімдеріне өзгерістер енгізу туралы» Қазақстан Республикасы Үкіметінің 2006 жылғы 27 шілдедегі № 712 қаулысының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27, 295-құжат).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«Қазақстан Республикасы Үкіметінің 2002 жылғы 30 қарашадағы № 1274 және 2006 жылғы 9 ақпандағы № 94 қаулыларына өзгерістер енгізу туралы» Қазақстан Республикасы Үкіметінің 2006 жылғы 21 желтоқсандағы № 1235 қаулысының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49, 516-құжат).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«Қазақстан Республикасы Үкіметінің 2002 жылғы 30 қарашадағы № 1274 қаулысына толықтырулар енгізу туралы» Қазақстан Республикасы Үкіметінің 2008 жылғы 26 мамырдағы № 501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27, 258-құжат).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«Қазақстан Республикасы Үкіметінің 2002 жылғы 30 қарашадағы № 1274 және 2008 жылғы 2 ақпандағы № 88 қаулыларына өзгерістер енгізу туралы» Қазақстан Республикасы Үкіметінің 2008 жылғы 27 қарашадағы № 1095 қаулысының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(Қазақстан Республикасының ПҮАЖ-ы, 2008 ж., № 44, 502-құжат).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«Қазақстан Республикасы Үкіметінің кейбір шешімдеріне өзгерістер мен толықтырулар енгізу туралы» Қазақстан Республикасы Үкіметінің 2009 жылғы 10 қарашадағы № 1803 қаулысымен бекітілген Қазақстан Республикасы Үкіметінің кейбір шешімдеріне енгізілетін өзгерістер мен толықтырулардың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55, 460-құжат).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