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4b43" w14:textId="25d4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18 шілдедегі № 822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«Ұлттық әл-ауқат қоры туралы» Қазақстан Республикасының 2009 жылғы 13 ақпандағы Заңының 16-бабының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«Мемлекеттік заңды тұлғаларға бекітіліп берілген мемлекеттік мүлікті мемлекеттік меншіктің бір түрінен екіншісіне беру қағидасын бекіту туралы» Қазақстан Республикасы Үкіметінің 2011 жылғы 1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таратушы газ құбырларын пайдалану жөніндегі бірыңғай оператор құру және тұтынушыларды газбен жабдықтау кезінде делдалдық құрылымдарды жою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«Арқагаз» акционерлік қоғамының 100% мөлшеріндегі акцияларының мемлекеттік пакеті Қазақстан Республикасының заңнамасында белгіленген тәртіппен Батыс Қазақстан облысының коммуналдық меншігінен республикалық меншікке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іс-шаралар аяқталғаннан кейін «Арқагаз» акционерлік қоғамының 100% мөлшеріндегі акцияларының мемлекеттік пакетінің «Самұрық-Қазына» ұлттық әл-ауқат қоры» акционерлік қоғамының орналастырылатын акцияларын төлеуге 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Батыс Қазақстан облысының әкімдігімен және «Самұрық-Қазына» ұлттық әл-ауқат қоры» акционерлік қоғамымен (келісім бойынша)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