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c4d2" w14:textId="512c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6 қыркүйектегі № 1018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"2011 - 2013 жылдарға арналған республикалық бюджет туралы" Қазақстан Республикасының 2010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"Бюджеттің атқарылуы және оған кассалық қызмет көрсету ережесін бекіту туралы" Қазақстан Республикасы Үкіметінің 2009 жылғы 26 ақпандағы № 220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министрлігіне Қазақстан Республикасы Ауыл шаруашылығы министрлігінің корпоративтік желісін ұйымдастыру үшін 2011 жылға арналған республикалық бюджетте көзделген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шұғыл шығындарға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арналған резервінен 90889555 (тоқсан миллион сегіз жүз сексен тоғыз мың бес жүз елу бес) теңге сомасында қаражат бөлінсін.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бөлінген қаражаттың нысаналы пайдаланылуын бақылауды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