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c5f6" w14:textId="62ac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19 қыркүйектегі № 1073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езгерістер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бағдарламада:</w:t>
      </w:r>
      <w:r>
        <w:br/>
      </w:r>
      <w:r>
        <w:rPr>
          <w:rFonts w:ascii="Times New Roman"/>
          <w:b w:val="false"/>
          <w:i w:val="false"/>
          <w:color w:val="000000"/>
          <w:sz w:val="28"/>
        </w:rPr>
        <w:t>
</w:t>
      </w:r>
      <w:r>
        <w:rPr>
          <w:rFonts w:ascii="Times New Roman"/>
          <w:b w:val="false"/>
          <w:i w:val="false"/>
          <w:color w:val="000000"/>
          <w:sz w:val="28"/>
        </w:rPr>
        <w:t>
      «Астана қаласы» деген бөлімде:</w:t>
      </w:r>
      <w:r>
        <w:br/>
      </w:r>
      <w:r>
        <w:rPr>
          <w:rFonts w:ascii="Times New Roman"/>
          <w:b w:val="false"/>
          <w:i w:val="false"/>
          <w:color w:val="000000"/>
          <w:sz w:val="28"/>
        </w:rPr>
        <w:t>
</w:t>
      </w:r>
      <w:r>
        <w:rPr>
          <w:rFonts w:ascii="Times New Roman"/>
          <w:b w:val="false"/>
          <w:i w:val="false"/>
          <w:color w:val="000000"/>
          <w:sz w:val="28"/>
        </w:rPr>
        <w:t>
      «Астана қаласының Қабанбай батыр даңғылындағы сот медициналық орталығының құрылысы» деген жолдағы «303 519» деген сандар «268 945»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93"/>
        <w:gridCol w:w="713"/>
        <w:gridCol w:w="5393"/>
        <w:gridCol w:w="1493"/>
        <w:gridCol w:w="1433"/>
        <w:gridCol w:w="16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1 912 000</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3"/>
        <w:gridCol w:w="773"/>
        <w:gridCol w:w="733"/>
        <w:gridCol w:w="5393"/>
        <w:gridCol w:w="1473"/>
        <w:gridCol w:w="1453"/>
        <w:gridCol w:w="16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 түзетілген жобалау-сметалық құжаттамасын әзірлеу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қаулыға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бағдарламада:</w:t>
      </w:r>
      <w:r>
        <w:br/>
      </w:r>
      <w:r>
        <w:rPr>
          <w:rFonts w:ascii="Times New Roman"/>
          <w:b w:val="false"/>
          <w:i w:val="false"/>
          <w:color w:val="000000"/>
          <w:sz w:val="28"/>
        </w:rPr>
        <w:t>
</w:t>
      </w:r>
      <w:r>
        <w:rPr>
          <w:rFonts w:ascii="Times New Roman"/>
          <w:b w:val="false"/>
          <w:i w:val="false"/>
          <w:color w:val="000000"/>
          <w:sz w:val="28"/>
        </w:rPr>
        <w:t>
      «Ақтөбе облысы» деген жолдағы «3 600 302» деген сандар «3 605 206»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«Батыс Қазақстан облысы» деген жолдағы «499 698» деген сандар «494 794»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