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e27c" w14:textId="5f1e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халықаралық шарттарына сәйкес сатып алынатын тауарлардың, жұмыстардың, көрсетілетін қызметтердің тізбесін бекіту туралы" Қазақстан Республикасы Үкіметінің 2011 жылғы 31 қаңтардағы № 56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23 қыркүйектегі № 1092 Қаулысы. Күші жойылды - Қазақстан Республикасы Үкіметінің 2015 жылғы 31 желтоқсандағы № 1165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2005 жылғы 4 шілдеде жасалған Қазақстан Республикасының Үкіметі мен Қытай Халық Республикасының Үкіметі арасындағы «Қорғас» шекара маңы ынтымақтастығы халықаралық орталығының қызметін реттеу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келісімді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халықаралық шарттарына сәйкес сатып алынатын тауарлардың, жұмыстардың, көрсетілетін қызметтердің тізбесін бекіту туралы» Қазақстан Республикасы Үкіметінің 2011 жылғы 31 қаңтардағы № 56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каулымен бекітілген Қазақстан Республикасының халықаралық шарттарына сәйкес сатып алынатын тауарлардың, жұмыстардың, көрсетілетін қызметтердің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Қызметінің мәні «Қорғас» шекара маңы ынтымақтастығы халықаралық орталығының қазақстандық бөлігінің инфрақұрылымын құру, дамыту және жұмыс істеуін қамтамасыз ету болып табылатын «Қорғас» шекара маңы ынтымақтастығы халықаралық орталығы» акционерлік қоғамы 2005 жылғы 4 шілдеде жасалған Қазақстан Республикасының Үкіметі мен Қытай Халық Республикасының Үкіметі арасындағы «Қорғас» шекара маңы ынтымақтастығы халықаралық орталығының қызметін реттеу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сатып алатын жұмыстар мен қызметтер: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«Қорғас» шекара маңы ынтымақтастығы халықаралық орталығында мемлекеттік шекара арқылы өтетін арнайы өткелдің қазақстандық бөлігін жобалау мен салуға қажетті жұмыстар мен қызметтер.».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