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68f7" w14:textId="7856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"Механикалық көлік құралдарын және олардың тіркемелерін міндетті техникалық байқауды ұйымдастыру және жүргізу қағидасын, механикалық көлік құралдарын және олардың тіркемелерін міндетті техникалық байқаудан өткізудің кезеңділігін, сондай-ақ техникалық байқаудың диагностикалық картасының нысанын бекіту туралы" Қазақстан Республикасы Үкіметінің 2011 жылғы 17 мамырдағы № 523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17 қарашадағы № 1350 Қаулысы. Күші жойылды - Қазақстан Республикасы Үкіметінің 2015 жылғы 10 тамыздағы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«Механикалық көлік құралдарын және олардың тіркемелерін міндетті техникалық байқауды ұйымдастыру және жүргізу қағидасын, механикалық көлік құралдарын және олардың тіркемелерін міндетті техникалық байқаудан өткізудің кезеңділігін, сондай-ақ техникалық байқаудың диагностикалық картасының нысанын бекіту туралы» Қазақстан Республикасы Үкіметінің 2011 жылғы 17 мамырдағы № 523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Механикалық көлік құралдарын және олардың тіркемелерін міндетті техникалық байқауды ұйымдастыру және жүргізу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люфтомер;»;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5-тармақшадағы «аспабы.» деген сөз «аспабы;»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рульмен басқару және ілгіштің детальдарында люфтілерді тексеру тестілері.»;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М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санаттары үшін білікке түсетін барынша жүктемесі 2 тоннадан кем емес;»;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41-тармақтың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қоршаған ортаға әсер етумен байланысты факторлар: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пайдаланылған газдар;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сұйықтықтардың ағуы.».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1-тармағының 2013 жылғы 1 қаңтардан бастап қолданысқа енгізілетін жетінші және сегізінші абзацтарын қоспағанда,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