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68f7" w14:textId="7856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"Механикалық көлік құралдарын және олардың тіркемелерін міндетті техникалық байқауды ұйымдастыру және жүргізу қағидасын, механикалық көлік құралдарын және олардың тіркемелерін міндетті техникалық байқаудан өткізудің кезеңділігін, сондай-ақ техникалық байқаудың диагностикалық картасының нысанын бекіту туралы" Қазақстан Республикасы Үкіметінің 2011 жылғы 17 мамырдағы № 523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қарашадағы № 1350 Қаулысы. Күші жойылды - Қазақстан Республикасы Үкіметінің 2015 жылғы 10 тамыздағы № 622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«Механикалық көлік құралдарын және олардың тіркемелерін міндетті техникалық байқауды ұйымдастыру және жүргізу қағидасын, механикалық көлік құралдарын және олардың тіркемелерін міндетті техникалық байқаудан өткізудің кезеңділігін, сондай-ақ техникалық байқаудың диагностикалық картасының нысанын бекіту туралы» Қазақстан Республикасы Үкіметінің 2011 жылғы 17 мамырдағы № 523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Механикалық көлік құралдарын және олардың тіркемелерін міндетті техникалық байқауды ұйымдастыру және жүргізу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люфтомер;»;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5-тармақшадағы «аспабы.» деген сөз «аспабы;»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рульмен басқару және ілгіштің детальдарында люфтілерді тексеру тестілері.»;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М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N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санаттары үшін білікке түсетін барынша жүктемесі 2 тоннадан кем емес;»;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41-тармақтың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қоршаған ортаға әсер етумен байланысты факторлар: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пайдаланылған газдар;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сұйықтықтардың ағуы.».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1-тармағының 2013 жылғы 1 қаңтардан бастап қолданысқа енгізілетін жетінші және сегізінші абзацтарын қоспағанда,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