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edd9" w14:textId="089e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жы министрлігінің кейбір мәселелері туралы" Қазақстан Республикасы Үкіметінің 2008 жылғы 24 сәуірдегі № 387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1 қарашадағы № 13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Қаржы министрлігінің кейбір мәселелері туралы» Қазақстан Республикасы Үкіметінің 2008 жылғы 24 сәуірдегі № 38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2, 205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Қаржы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0) оңалтушы және (немесе) конкурстық басқарушылар және (немесе) сырттай байқау әкімшісі қызметін жүзеге асыру құқығы бар тұлғаларды тіркеу және оларды тіркеуден шығар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7) оңалтушы, конкурстық басқарушыларды және сырттай байқау әкімшісін тағайындау және шеттету (босату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6) кеден ісі саласындағы қызметті жүзеге асыруға арналған тізілімге енгізу туралы шешім қабылда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8) оңалтушы және конкурстық басқарушыларды, сырттай байқау әкімшісін тағайындау тәртібін белгіле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8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8-1) «Банкроттық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ркеуге, тіркеуден шығаруға, тіркелген тұлғаның деректеріне өзгерістер енгізуге арналған өтініштердің нысандарын, сондай-ақ тіркелгендігін растау және тіркеуден бас тарту нысандарын белгіле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1-тармақтың 2012 жылғы 30 қаңтардан бастап қолданысқа енгізілетін төртінші, бесінші, жетінші, сегізінші, он бірінші, он екінші, он үшінші және он төртінші абзацтарын қоспағанда,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