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1954c" w14:textId="38195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Пестицидтердi (улы химикаттарды) тiркеу, өндірістік сынақтарын жүргiзу және мемлекеттiк тiркеу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қарашадағы № 1396 Қаулысы. Күші жойылды - Қазақстан Республикасы Үкiметiнiң 2015 жылғы 31 қазандағы № 870 қаулысымен</w:t>
      </w:r>
    </w:p>
    <w:p>
      <w:pPr>
        <w:spacing w:after="0"/>
        <w:ind w:left="0"/>
        <w:jc w:val="both"/>
      </w:pPr>
      <w:r>
        <w:rPr>
          <w:rFonts w:ascii="Times New Roman"/>
          <w:b w:val="false"/>
          <w:i w:val="false"/>
          <w:color w:val="ff0000"/>
          <w:sz w:val="28"/>
        </w:rPr>
        <w:t xml:space="preserve">      Ескерту. Күші жойылды - ҚР Үкiметiнiң 31.10.2015 </w:t>
      </w:r>
      <w:r>
        <w:rPr>
          <w:rFonts w:ascii="Times New Roman"/>
          <w:b w:val="false"/>
          <w:i w:val="false"/>
          <w:color w:val="ff0000"/>
          <w:sz w:val="28"/>
        </w:rPr>
        <w:t>№ 870</w:t>
      </w:r>
      <w:r>
        <w:rPr>
          <w:rFonts w:ascii="Times New Roman"/>
          <w:b w:val="false"/>
          <w:i w:val="false"/>
          <w:color w:val="ff0000"/>
          <w:sz w:val="28"/>
        </w:rPr>
        <w:t xml:space="preserve"> (алғашқы ресми жарияланған күнiнен кейін күнтiзбелiк он күн өткен соң қолданысқа енгiзіледі)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сәйкес ҚР Ауыл шаруашылығы министрінің 2015 жылғы 30 қаңтардағы № 4-4/61</w:t>
      </w:r>
      <w:r>
        <w:rPr>
          <w:rFonts w:ascii="Times New Roman"/>
          <w:b w:val="false"/>
          <w:i w:val="false"/>
          <w:color w:val="000000"/>
          <w:sz w:val="28"/>
        </w:rPr>
        <w:t>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0"/>
    <w:p>
      <w:pPr>
        <w:spacing w:after="0"/>
        <w:ind w:left="0"/>
        <w:jc w:val="both"/>
      </w:pPr>
      <w:r>
        <w:rPr>
          <w:rFonts w:ascii="Times New Roman"/>
          <w:b w:val="false"/>
          <w:i w:val="false"/>
          <w:color w:val="000000"/>
          <w:sz w:val="28"/>
        </w:rPr>
        <w:t>      «Өсiмдiктердi қорғау туралы» Қазақстан Республикасының 2002 жылғы 3 шiлдедегi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Пестицидтердi (улы химикаттарды) тiркеу, өндірістік сынақтарын жүргiзу және мемлекеттiк тiркеу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30 қарашадағы</w:t>
      </w:r>
      <w:r>
        <w:br/>
      </w:r>
      <w:r>
        <w:rPr>
          <w:rFonts w:ascii="Times New Roman"/>
          <w:b w:val="false"/>
          <w:i w:val="false"/>
          <w:color w:val="000000"/>
          <w:sz w:val="28"/>
        </w:rPr>
        <w:t xml:space="preserve">
№ 1396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Пестицидтердi (улы химикаттарды) тiркеу, өндірістік</w:t>
      </w:r>
      <w:r>
        <w:br/>
      </w:r>
      <w:r>
        <w:rPr>
          <w:rFonts w:ascii="Times New Roman"/>
          <w:b/>
          <w:i w:val="false"/>
          <w:color w:val="000000"/>
        </w:rPr>
        <w:t>
сынақтарын жүргiзу және мемлекеттiк тiркеу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Пестицидтердi (улы химикаттарды) тiркеу, өндірістік сынақтарын жүргiзу және мемлекеттiк тiркеу қағидалары (бұдан әрі – Қағидалар) «Өсімдіктерді қорғау туралы» Қазақстан Республикасының 2002 жылғы 3 шілдедегі Заңының </w:t>
      </w:r>
      <w:r>
        <w:rPr>
          <w:rFonts w:ascii="Times New Roman"/>
          <w:b w:val="false"/>
          <w:i w:val="false"/>
          <w:color w:val="000000"/>
          <w:sz w:val="28"/>
        </w:rPr>
        <w:t>5-бабының</w:t>
      </w:r>
      <w:r>
        <w:rPr>
          <w:rFonts w:ascii="Times New Roman"/>
          <w:b w:val="false"/>
          <w:i w:val="false"/>
          <w:color w:val="000000"/>
          <w:sz w:val="28"/>
        </w:rPr>
        <w:t xml:space="preserve"> 7) тармақшасына сәйкес әзірленді және пестицидтердi (улы химикаттарды) тiркеу, өндірістік сынақтарын жүргiзу және мемлекеттiк тiркеу тәртібін айқындайды.</w:t>
      </w:r>
      <w:r>
        <w:br/>
      </w:r>
      <w:r>
        <w:rPr>
          <w:rFonts w:ascii="Times New Roman"/>
          <w:b w:val="false"/>
          <w:i w:val="false"/>
          <w:color w:val="000000"/>
          <w:sz w:val="28"/>
        </w:rPr>
        <w:t>
</w:t>
      </w:r>
      <w:r>
        <w:rPr>
          <w:rFonts w:ascii="Times New Roman"/>
          <w:b w:val="false"/>
          <w:i w:val="false"/>
          <w:color w:val="000000"/>
          <w:sz w:val="28"/>
        </w:rPr>
        <w:t>
      2. Осы Қағидаларда мынадай негізгі ұғымдар пайдаланылады:</w:t>
      </w:r>
      <w:r>
        <w:br/>
      </w:r>
      <w:r>
        <w:rPr>
          <w:rFonts w:ascii="Times New Roman"/>
          <w:b w:val="false"/>
          <w:i w:val="false"/>
          <w:color w:val="000000"/>
          <w:sz w:val="28"/>
        </w:rPr>
        <w:t>
</w:t>
      </w:r>
      <w:r>
        <w:rPr>
          <w:rFonts w:ascii="Times New Roman"/>
          <w:b w:val="false"/>
          <w:i w:val="false"/>
          <w:color w:val="000000"/>
          <w:sz w:val="28"/>
        </w:rPr>
        <w:t>
      1) айырмашылық (саудалық) атауы – аталған пестицид (улы химикат) тiркелетiн, заттаңбаланатын, жарнамаланатын және өнімді басқа пестицидтерден (улы химикаттардан) айрықша ету мақсатында оны тiркелушi (өтінім беруші) ғана пайдалана алатын атау;</w:t>
      </w:r>
      <w:r>
        <w:br/>
      </w:r>
      <w:r>
        <w:rPr>
          <w:rFonts w:ascii="Times New Roman"/>
          <w:b w:val="false"/>
          <w:i w:val="false"/>
          <w:color w:val="000000"/>
          <w:sz w:val="28"/>
        </w:rPr>
        <w:t>
</w:t>
      </w:r>
      <w:r>
        <w:rPr>
          <w:rFonts w:ascii="Times New Roman"/>
          <w:b w:val="false"/>
          <w:i w:val="false"/>
          <w:color w:val="000000"/>
          <w:sz w:val="28"/>
        </w:rPr>
        <w:t>
      2) арнайы техника – пестицидтердi (улы химикаттарды) қолдануға арналған құрылғы және (немесе) жабдық;</w:t>
      </w:r>
      <w:r>
        <w:br/>
      </w:r>
      <w:r>
        <w:rPr>
          <w:rFonts w:ascii="Times New Roman"/>
          <w:b w:val="false"/>
          <w:i w:val="false"/>
          <w:color w:val="000000"/>
          <w:sz w:val="28"/>
        </w:rPr>
        <w:t>
</w:t>
      </w:r>
      <w:r>
        <w:rPr>
          <w:rFonts w:ascii="Times New Roman"/>
          <w:b w:val="false"/>
          <w:i w:val="false"/>
          <w:color w:val="000000"/>
          <w:sz w:val="28"/>
        </w:rPr>
        <w:t>
      3) әрекет етушi зат – әртүрлі препараттық нысандар түрінде пайдалану зиянды организмге немесе өсімдіктердің өсуі мен дамуына уытты әрекет етуге әкелетін пестицидтiң (улы химикаттың) биологиялық белсенді бөлiгi;</w:t>
      </w:r>
      <w:r>
        <w:br/>
      </w:r>
      <w:r>
        <w:rPr>
          <w:rFonts w:ascii="Times New Roman"/>
          <w:b w:val="false"/>
          <w:i w:val="false"/>
          <w:color w:val="000000"/>
          <w:sz w:val="28"/>
        </w:rPr>
        <w:t>
</w:t>
      </w:r>
      <w:r>
        <w:rPr>
          <w:rFonts w:ascii="Times New Roman"/>
          <w:b w:val="false"/>
          <w:i w:val="false"/>
          <w:color w:val="000000"/>
          <w:sz w:val="28"/>
        </w:rPr>
        <w:t>
      4) жалпы қабылданған атау – пестицидтiң (улы химикаттың) әрекет етушi затына стандарттау жөнiндегi халықаралық ұйым берген немесе техникалық реттеу және метрология саласындағы уәкілетті мемлекеттік орган туыстық (топтық) немесе жекелiк (тек белгiлi бiр әрекет етушi затқа) атау ретiнде қолдануға қабылдаған атау;</w:t>
      </w:r>
      <w:r>
        <w:br/>
      </w:r>
      <w:r>
        <w:rPr>
          <w:rFonts w:ascii="Times New Roman"/>
          <w:b w:val="false"/>
          <w:i w:val="false"/>
          <w:color w:val="000000"/>
          <w:sz w:val="28"/>
        </w:rPr>
        <w:t>
</w:t>
      </w:r>
      <w:r>
        <w:rPr>
          <w:rFonts w:ascii="Times New Roman"/>
          <w:b w:val="false"/>
          <w:i w:val="false"/>
          <w:color w:val="000000"/>
          <w:sz w:val="28"/>
        </w:rPr>
        <w:t>
      5) зиян тигiзудiң экономикалық шегi (бұдан әрі – ЗЭШ) – одан төмен болғанда қорғау іс-шараларын жүргізу экономикалық тұрғыдан ақталмайтын өсімдік зиянкестері, аурулары және арамшөптер санының деңгейі;</w:t>
      </w:r>
      <w:r>
        <w:br/>
      </w:r>
      <w:r>
        <w:rPr>
          <w:rFonts w:ascii="Times New Roman"/>
          <w:b w:val="false"/>
          <w:i w:val="false"/>
          <w:color w:val="000000"/>
          <w:sz w:val="28"/>
        </w:rPr>
        <w:t>
</w:t>
      </w:r>
      <w:r>
        <w:rPr>
          <w:rFonts w:ascii="Times New Roman"/>
          <w:b w:val="false"/>
          <w:i w:val="false"/>
          <w:color w:val="000000"/>
          <w:sz w:val="28"/>
        </w:rPr>
        <w:t>
      6) зиянды организмдер</w:t>
      </w:r>
      <w:r>
        <w:rPr>
          <w:rFonts w:ascii="Times New Roman"/>
          <w:b/>
          <w:i w:val="false"/>
          <w:color w:val="000000"/>
          <w:sz w:val="28"/>
        </w:rPr>
        <w:t xml:space="preserve"> – </w:t>
      </w:r>
      <w:r>
        <w:rPr>
          <w:rFonts w:ascii="Times New Roman"/>
          <w:b w:val="false"/>
          <w:i w:val="false"/>
          <w:color w:val="000000"/>
          <w:sz w:val="28"/>
        </w:rPr>
        <w:t>топыраққа, өсiмдiктерге және ауыл шаруашылығы өнiмiне керi әрекет ететiн өсiмдiк зиянкестері, арамшөптері және аурулары;</w:t>
      </w:r>
      <w:r>
        <w:br/>
      </w:r>
      <w:r>
        <w:rPr>
          <w:rFonts w:ascii="Times New Roman"/>
          <w:b w:val="false"/>
          <w:i w:val="false"/>
          <w:color w:val="000000"/>
          <w:sz w:val="28"/>
        </w:rPr>
        <w:t>
</w:t>
      </w:r>
      <w:r>
        <w:rPr>
          <w:rFonts w:ascii="Times New Roman"/>
          <w:b w:val="false"/>
          <w:i w:val="false"/>
          <w:color w:val="000000"/>
          <w:sz w:val="28"/>
        </w:rPr>
        <w:t>
      7) қайта тiркеу – пестицидтi (улы химикатты) тiркеу куәлiгінiң қолданылу мерзiмi өткен соң қосымша сынақтар жүргiзбестен қайтадан мемлекеттік тiркеу;</w:t>
      </w:r>
      <w:r>
        <w:br/>
      </w:r>
      <w:r>
        <w:rPr>
          <w:rFonts w:ascii="Times New Roman"/>
          <w:b w:val="false"/>
          <w:i w:val="false"/>
          <w:color w:val="000000"/>
          <w:sz w:val="28"/>
        </w:rPr>
        <w:t>
</w:t>
      </w:r>
      <w:r>
        <w:rPr>
          <w:rFonts w:ascii="Times New Roman"/>
          <w:b w:val="false"/>
          <w:i w:val="false"/>
          <w:color w:val="000000"/>
          <w:sz w:val="28"/>
        </w:rPr>
        <w:t>
      8) қатер – нақты қолдану жағдайындағы пестицидтiң (улы химикаттың) ықтимал қауiптiлiк дәрежесi;</w:t>
      </w:r>
      <w:r>
        <w:br/>
      </w:r>
      <w:r>
        <w:rPr>
          <w:rFonts w:ascii="Times New Roman"/>
          <w:b w:val="false"/>
          <w:i w:val="false"/>
          <w:color w:val="000000"/>
          <w:sz w:val="28"/>
        </w:rPr>
        <w:t>
</w:t>
      </w:r>
      <w:r>
        <w:rPr>
          <w:rFonts w:ascii="Times New Roman"/>
          <w:b w:val="false"/>
          <w:i w:val="false"/>
          <w:color w:val="000000"/>
          <w:sz w:val="28"/>
        </w:rPr>
        <w:t>
      9) құрамдастырылған пестицид (улы химикат) – құрамында екi және одан да көп әрекет етушi зат бар препарат;</w:t>
      </w:r>
      <w:r>
        <w:br/>
      </w:r>
      <w:r>
        <w:rPr>
          <w:rFonts w:ascii="Times New Roman"/>
          <w:b w:val="false"/>
          <w:i w:val="false"/>
          <w:color w:val="000000"/>
          <w:sz w:val="28"/>
        </w:rPr>
        <w:t>
</w:t>
      </w:r>
      <w:r>
        <w:rPr>
          <w:rFonts w:ascii="Times New Roman"/>
          <w:b w:val="false"/>
          <w:i w:val="false"/>
          <w:color w:val="000000"/>
          <w:sz w:val="28"/>
        </w:rPr>
        <w:t>
      10) қысқаша досье – пестицидтің (улы химикаттың) биологиялық, физикалық-химиялық және уытты қасиеттері туралы мәліметтер;</w:t>
      </w:r>
      <w:r>
        <w:br/>
      </w:r>
      <w:r>
        <w:rPr>
          <w:rFonts w:ascii="Times New Roman"/>
          <w:b w:val="false"/>
          <w:i w:val="false"/>
          <w:color w:val="000000"/>
          <w:sz w:val="28"/>
        </w:rPr>
        <w:t>
</w:t>
      </w:r>
      <w:r>
        <w:rPr>
          <w:rFonts w:ascii="Times New Roman"/>
          <w:b w:val="false"/>
          <w:i w:val="false"/>
          <w:color w:val="000000"/>
          <w:sz w:val="28"/>
        </w:rPr>
        <w:t>
      11) орындаушы ұйым – пестицидтердің (улы химикаттардың) биологиялық, шаруашылық тиiмдiлiктерiн бағалауды жүзеге асыратын ғылыми-зерттеу және ғылыми-өндiрiстiк ұйымдар, сондай-ақ оларды қолданудың экологиялық және санитариялық-гигиеналық </w:t>
      </w:r>
      <w:r>
        <w:rPr>
          <w:rFonts w:ascii="Times New Roman"/>
          <w:b w:val="false"/>
          <w:i w:val="false"/>
          <w:color w:val="000000"/>
          <w:sz w:val="28"/>
        </w:rPr>
        <w:t>қауiпсiздiгiн</w:t>
      </w:r>
      <w:r>
        <w:rPr>
          <w:rFonts w:ascii="Times New Roman"/>
          <w:b w:val="false"/>
          <w:i w:val="false"/>
          <w:color w:val="000000"/>
          <w:sz w:val="28"/>
        </w:rPr>
        <w:t xml:space="preserve"> бағалауды, пестицидтерді (улы химикаттарды) бақылау әдістерін әзірлеуді, бейiмдеуді және байқаудан өткізуді, олардың қалдық мөлшерлерiн зерттеуді жүзеге асыратын, бұл үшін қажетті ғылыми-әдістемелік және материалдық-техникалық қамтамасыз етілуі, тиісті бейіндегі және білікті мамандары, «Ғылыми және (немесе) ғылыми-техникалық қызмет субъектілерін аккредиттеу қағидасын бекіту туралы» Қазақстан Республикасы Үкіметінің 2011 жылғы 8 маусымдағы № 645 </w:t>
      </w:r>
      <w:r>
        <w:rPr>
          <w:rFonts w:ascii="Times New Roman"/>
          <w:b w:val="false"/>
          <w:i w:val="false"/>
          <w:color w:val="000000"/>
          <w:sz w:val="28"/>
        </w:rPr>
        <w:t>қаулысына</w:t>
      </w:r>
      <w:r>
        <w:rPr>
          <w:rFonts w:ascii="Times New Roman"/>
          <w:b w:val="false"/>
          <w:i w:val="false"/>
          <w:color w:val="000000"/>
          <w:sz w:val="28"/>
        </w:rPr>
        <w:t xml:space="preserve"> және «Сәйкестікті бағалау саласындағы аккредиттеу туралы» Қазақстан Республикасының 2008 жылғы 5 шілдедегі </w:t>
      </w:r>
      <w:r>
        <w:rPr>
          <w:rFonts w:ascii="Times New Roman"/>
          <w:b w:val="false"/>
          <w:i w:val="false"/>
          <w:color w:val="000000"/>
          <w:sz w:val="28"/>
        </w:rPr>
        <w:t>Заңына</w:t>
      </w:r>
      <w:r>
        <w:rPr>
          <w:rFonts w:ascii="Times New Roman"/>
          <w:b w:val="false"/>
          <w:i w:val="false"/>
          <w:color w:val="000000"/>
          <w:sz w:val="28"/>
        </w:rPr>
        <w:t xml:space="preserve"> сәйкес аккредитациясы бар ұйымдардың зертханалары;</w:t>
      </w:r>
      <w:r>
        <w:br/>
      </w:r>
      <w:r>
        <w:rPr>
          <w:rFonts w:ascii="Times New Roman"/>
          <w:b w:val="false"/>
          <w:i w:val="false"/>
          <w:color w:val="000000"/>
          <w:sz w:val="28"/>
        </w:rPr>
        <w:t>
</w:t>
      </w:r>
      <w:r>
        <w:rPr>
          <w:rFonts w:ascii="Times New Roman"/>
          <w:b w:val="false"/>
          <w:i w:val="false"/>
          <w:color w:val="000000"/>
          <w:sz w:val="28"/>
        </w:rPr>
        <w:t>
      12) өсiп-өну кезеңi (өсiп-өну маусымы) – нақты ауыл шаруашылығы дақылын еккеннен бастап оның пiсуіне дейiнгi кезең;</w:t>
      </w:r>
      <w:r>
        <w:br/>
      </w:r>
      <w:r>
        <w:rPr>
          <w:rFonts w:ascii="Times New Roman"/>
          <w:b w:val="false"/>
          <w:i w:val="false"/>
          <w:color w:val="000000"/>
          <w:sz w:val="28"/>
        </w:rPr>
        <w:t>
</w:t>
      </w:r>
      <w:r>
        <w:rPr>
          <w:rFonts w:ascii="Times New Roman"/>
          <w:b w:val="false"/>
          <w:i w:val="false"/>
          <w:color w:val="000000"/>
          <w:sz w:val="28"/>
        </w:rPr>
        <w:t>
      13) пайдалану (қолдану) регламентi – пестицидтердi (улы химикаттарды) қолдану шарттары мен тәртiбiне қойылатын талаптар;</w:t>
      </w:r>
      <w:r>
        <w:br/>
      </w:r>
      <w:r>
        <w:rPr>
          <w:rFonts w:ascii="Times New Roman"/>
          <w:b w:val="false"/>
          <w:i w:val="false"/>
          <w:color w:val="000000"/>
          <w:sz w:val="28"/>
        </w:rPr>
        <w:t>
</w:t>
      </w:r>
      <w:r>
        <w:rPr>
          <w:rFonts w:ascii="Times New Roman"/>
          <w:b w:val="false"/>
          <w:i w:val="false"/>
          <w:color w:val="000000"/>
          <w:sz w:val="28"/>
        </w:rPr>
        <w:t>
      14) пестицидтердi (улы химикаттарды) </w:t>
      </w:r>
      <w:r>
        <w:rPr>
          <w:rFonts w:ascii="Times New Roman"/>
          <w:b w:val="false"/>
          <w:i w:val="false"/>
          <w:color w:val="000000"/>
          <w:sz w:val="28"/>
        </w:rPr>
        <w:t>мемлекеттiк тiркеу</w:t>
      </w:r>
      <w:r>
        <w:rPr>
          <w:rFonts w:ascii="Times New Roman"/>
          <w:b w:val="false"/>
          <w:i w:val="false"/>
          <w:color w:val="000000"/>
          <w:sz w:val="28"/>
        </w:rPr>
        <w:t xml:space="preserve"> – нәтижелері бойынша Қазақстан Республикасының өсiмдiктердi қорғау туралы заңнамасына сәйкес жеке және заңды тұлғаларға препараттарды Қазақстан Республикасының аумағында қолдану құқығына тiркеу куәлiгi берілетін, оларды биологиялық, токсикологиялық, гигиеналық және экологиялық бағалау процесiн аяқтайтын рәсiм;</w:t>
      </w:r>
      <w:r>
        <w:br/>
      </w:r>
      <w:r>
        <w:rPr>
          <w:rFonts w:ascii="Times New Roman"/>
          <w:b w:val="false"/>
          <w:i w:val="false"/>
          <w:color w:val="000000"/>
          <w:sz w:val="28"/>
        </w:rPr>
        <w:t>
</w:t>
      </w:r>
      <w:r>
        <w:rPr>
          <w:rFonts w:ascii="Times New Roman"/>
          <w:b w:val="false"/>
          <w:i w:val="false"/>
          <w:color w:val="000000"/>
          <w:sz w:val="28"/>
        </w:rPr>
        <w:t>
      15) пестицидтердiң (улы химикаттардың) өндiрiстiк сынақтары – тiркеуге ұсынылған пестицидтердi (улы химикаттарды) және оларды пайдалану (қолдану) регламенттерiн өндiрiстiк жағдайларда байқаудан өткізу;</w:t>
      </w:r>
      <w:r>
        <w:br/>
      </w:r>
      <w:r>
        <w:rPr>
          <w:rFonts w:ascii="Times New Roman"/>
          <w:b w:val="false"/>
          <w:i w:val="false"/>
          <w:color w:val="000000"/>
          <w:sz w:val="28"/>
        </w:rPr>
        <w:t>
</w:t>
      </w:r>
      <w:r>
        <w:rPr>
          <w:rFonts w:ascii="Times New Roman"/>
          <w:b w:val="false"/>
          <w:i w:val="false"/>
          <w:color w:val="000000"/>
          <w:sz w:val="28"/>
        </w:rPr>
        <w:t>
      16) пестицидтерді (улы химикаттарды) токсикологиялық бағалау – сыналып жатқан пестицидтерді (улы химикаттарды) </w:t>
      </w:r>
      <w:r>
        <w:rPr>
          <w:rFonts w:ascii="Times New Roman"/>
          <w:b w:val="false"/>
          <w:i w:val="false"/>
          <w:color w:val="000000"/>
          <w:sz w:val="28"/>
        </w:rPr>
        <w:t>қауіпсіздік</w:t>
      </w:r>
      <w:r>
        <w:rPr>
          <w:rFonts w:ascii="Times New Roman"/>
          <w:b w:val="false"/>
          <w:i w:val="false"/>
          <w:color w:val="000000"/>
          <w:sz w:val="28"/>
        </w:rPr>
        <w:t xml:space="preserve"> көрсеткіштері (өнімдегі, қоршаған орта объектілеріндегі қалдық мөлшері және оның бекітілген нормативтерге сәйкестігі) бойынша бағалау;</w:t>
      </w:r>
      <w:r>
        <w:br/>
      </w:r>
      <w:r>
        <w:rPr>
          <w:rFonts w:ascii="Times New Roman"/>
          <w:b w:val="false"/>
          <w:i w:val="false"/>
          <w:color w:val="000000"/>
          <w:sz w:val="28"/>
        </w:rPr>
        <w:t>
</w:t>
      </w:r>
      <w:r>
        <w:rPr>
          <w:rFonts w:ascii="Times New Roman"/>
          <w:b w:val="false"/>
          <w:i w:val="false"/>
          <w:color w:val="000000"/>
          <w:sz w:val="28"/>
        </w:rPr>
        <w:t>
      17) пестицидтердi (улы химикаттарды) тiркеу сынақтары – пестицидтердiң (улы химикаттардың) биологиялық және шаруашылық тиiмдiлiгiн, олардың адам мен қоршаған табиғи орта үшін қаупiн зерделеудің және оларды қолдану регламенттерін әзірлеудің регламенттелген жүйесi;</w:t>
      </w:r>
      <w:r>
        <w:br/>
      </w:r>
      <w:r>
        <w:rPr>
          <w:rFonts w:ascii="Times New Roman"/>
          <w:b w:val="false"/>
          <w:i w:val="false"/>
          <w:color w:val="000000"/>
          <w:sz w:val="28"/>
        </w:rPr>
        <w:t>
</w:t>
      </w:r>
      <w:r>
        <w:rPr>
          <w:rFonts w:ascii="Times New Roman"/>
          <w:b w:val="false"/>
          <w:i w:val="false"/>
          <w:color w:val="000000"/>
          <w:sz w:val="28"/>
        </w:rPr>
        <w:t>
      18) пестицидтердiң (улы химикаттардың) қалдық мөлшерi – оның көмегiмен адам мен жануарлар үшін пестицидтердiң (улы химикаттардың) </w:t>
      </w:r>
      <w:r>
        <w:rPr>
          <w:rFonts w:ascii="Times New Roman"/>
          <w:b w:val="false"/>
          <w:i w:val="false"/>
          <w:color w:val="000000"/>
          <w:sz w:val="28"/>
        </w:rPr>
        <w:t>қауiпсіздігі</w:t>
      </w:r>
      <w:r>
        <w:rPr>
          <w:rFonts w:ascii="Times New Roman"/>
          <w:b w:val="false"/>
          <w:i w:val="false"/>
          <w:color w:val="000000"/>
          <w:sz w:val="28"/>
        </w:rPr>
        <w:t xml:space="preserve"> бағаланатын өсiмдiк шаруашылығы өнiмі мен қоршаған орта объектілеріндегі олардың құрамының сандық көрсеткіші;</w:t>
      </w:r>
      <w:r>
        <w:br/>
      </w:r>
      <w:r>
        <w:rPr>
          <w:rFonts w:ascii="Times New Roman"/>
          <w:b w:val="false"/>
          <w:i w:val="false"/>
          <w:color w:val="000000"/>
          <w:sz w:val="28"/>
        </w:rPr>
        <w:t>
</w:t>
      </w:r>
      <w:r>
        <w:rPr>
          <w:rFonts w:ascii="Times New Roman"/>
          <w:b w:val="false"/>
          <w:i w:val="false"/>
          <w:color w:val="000000"/>
          <w:sz w:val="28"/>
        </w:rPr>
        <w:t>
      19) пестицидтер (улы химикаттар) тізілімі – пестицидтің (улы химикаттың) саудалық атауы, тiркелушi (өтінім беруші), әрекет етуші затты өндіруші, мемлекеттік тіркеу нөмірі, мемлекеттік тіркеу немесе қайта тiркеу күні және оның аяқталуы көрсетілген, тіркелген пестицидтердің (улы химикаттардың) есеп журналы;</w:t>
      </w:r>
      <w:r>
        <w:br/>
      </w:r>
      <w:r>
        <w:rPr>
          <w:rFonts w:ascii="Times New Roman"/>
          <w:b w:val="false"/>
          <w:i w:val="false"/>
          <w:color w:val="000000"/>
          <w:sz w:val="28"/>
        </w:rPr>
        <w:t>
</w:t>
      </w:r>
      <w:r>
        <w:rPr>
          <w:rFonts w:ascii="Times New Roman"/>
          <w:b w:val="false"/>
          <w:i w:val="false"/>
          <w:color w:val="000000"/>
          <w:sz w:val="28"/>
        </w:rPr>
        <w:t>
      20) пестицидтер (улы химикаттар) тiзiмi – пестицидтiң (улы химикаттың) саудалық атауы, тiркелушi (өтінім беруші), әрекет етуші затты өндіруші, пестицидтердi (улы химикаттарды) пайдалану (қолдану) регламенттері және мемлекеттік тіркеуді аяқтау күні көрсетілген Қазақстан Республикасының аумағында қолдануға рұқсат етiлген, тiркелген пестицидтер (улы химикаттар) тiзбесi;</w:t>
      </w:r>
      <w:r>
        <w:br/>
      </w:r>
      <w:r>
        <w:rPr>
          <w:rFonts w:ascii="Times New Roman"/>
          <w:b w:val="false"/>
          <w:i w:val="false"/>
          <w:color w:val="000000"/>
          <w:sz w:val="28"/>
        </w:rPr>
        <w:t>
</w:t>
      </w:r>
      <w:r>
        <w:rPr>
          <w:rFonts w:ascii="Times New Roman"/>
          <w:b w:val="false"/>
          <w:i w:val="false"/>
          <w:color w:val="000000"/>
          <w:sz w:val="28"/>
        </w:rPr>
        <w:t>
      21) пестицидтер (улы химикаттар) тiзiмiне толықтырулар – жыл сайын қосымша тіркелетін және бекітілген пестицидтер (улы химикаттар) тiзiмiне қосылатын пестицидтер (улы химикаттар) тiзбесі;</w:t>
      </w:r>
      <w:r>
        <w:br/>
      </w:r>
      <w:r>
        <w:rPr>
          <w:rFonts w:ascii="Times New Roman"/>
          <w:b w:val="false"/>
          <w:i w:val="false"/>
          <w:color w:val="000000"/>
          <w:sz w:val="28"/>
        </w:rPr>
        <w:t>
</w:t>
      </w:r>
      <w:r>
        <w:rPr>
          <w:rFonts w:ascii="Times New Roman"/>
          <w:b w:val="false"/>
          <w:i w:val="false"/>
          <w:color w:val="000000"/>
          <w:sz w:val="28"/>
        </w:rPr>
        <w:t>
      22) пестицидтің (улы химикаттың) шығыс нормасы – өңделетiн аудан бірлігіне пестицид (улы химикат) массасы (гектарға/тоннаға/м</w:t>
      </w:r>
      <w:r>
        <w:rPr>
          <w:rFonts w:ascii="Times New Roman"/>
          <w:b w:val="false"/>
          <w:i w:val="false"/>
          <w:color w:val="000000"/>
          <w:vertAlign w:val="superscript"/>
        </w:rPr>
        <w:t>2</w:t>
      </w:r>
      <w:r>
        <w:rPr>
          <w:rFonts w:ascii="Times New Roman"/>
          <w:b w:val="false"/>
          <w:i w:val="false"/>
          <w:color w:val="000000"/>
          <w:sz w:val="28"/>
        </w:rPr>
        <w:t>-ге килограмм немесе литр);</w:t>
      </w:r>
      <w:r>
        <w:br/>
      </w:r>
      <w:r>
        <w:rPr>
          <w:rFonts w:ascii="Times New Roman"/>
          <w:b w:val="false"/>
          <w:i w:val="false"/>
          <w:color w:val="000000"/>
          <w:sz w:val="28"/>
        </w:rPr>
        <w:t>
</w:t>
      </w:r>
      <w:r>
        <w:rPr>
          <w:rFonts w:ascii="Times New Roman"/>
          <w:b w:val="false"/>
          <w:i w:val="false"/>
          <w:color w:val="000000"/>
          <w:sz w:val="28"/>
        </w:rPr>
        <w:t>
      23) пестицид (улы химикат) қауiптiлiгi – пестицидтің (улы химикаттың) адамға және қоршаған ортаға қолайсыз әрекет ету мүмкiндiгi;</w:t>
      </w:r>
      <w:r>
        <w:br/>
      </w:r>
      <w:r>
        <w:rPr>
          <w:rFonts w:ascii="Times New Roman"/>
          <w:b w:val="false"/>
          <w:i w:val="false"/>
          <w:color w:val="000000"/>
          <w:sz w:val="28"/>
        </w:rPr>
        <w:t>
</w:t>
      </w:r>
      <w:r>
        <w:rPr>
          <w:rFonts w:ascii="Times New Roman"/>
          <w:b w:val="false"/>
          <w:i w:val="false"/>
          <w:color w:val="000000"/>
          <w:sz w:val="28"/>
        </w:rPr>
        <w:t>
      24) пестицидті (улы химикатты) қолданудың биологиялық тиiмдiлiгі – зиянды организмдердің қырылу немесе санының азаюы көрсеткіштерімен немесе қорғалатын өсімдіктердің зақымдану дәрежесімен көрсетілетін пестицидті (улы химикатты) қолдану нәтижесі;</w:t>
      </w:r>
      <w:r>
        <w:br/>
      </w:r>
      <w:r>
        <w:rPr>
          <w:rFonts w:ascii="Times New Roman"/>
          <w:b w:val="false"/>
          <w:i w:val="false"/>
          <w:color w:val="000000"/>
          <w:sz w:val="28"/>
        </w:rPr>
        <w:t>
</w:t>
      </w:r>
      <w:r>
        <w:rPr>
          <w:rFonts w:ascii="Times New Roman"/>
          <w:b w:val="false"/>
          <w:i w:val="false"/>
          <w:color w:val="000000"/>
          <w:sz w:val="28"/>
        </w:rPr>
        <w:t>
      25) препараттық нысан – пестицидтің (улы химикаттың) физикалық-химиялық қасиеттерiне, уыттылығына, арналуына және қолдану тәсiлiне қарай (эмульсия концентраты, суспензиялы концентрат, түйiршiктер, паста, микрокапсулаланған суспензия, дымқылданатын ұнтақ және (немесе) басқа да нысандар) оны қолдану нысаны;</w:t>
      </w:r>
      <w:r>
        <w:br/>
      </w:r>
      <w:r>
        <w:rPr>
          <w:rFonts w:ascii="Times New Roman"/>
          <w:b w:val="false"/>
          <w:i w:val="false"/>
          <w:color w:val="000000"/>
          <w:sz w:val="28"/>
        </w:rPr>
        <w:t>
</w:t>
      </w:r>
      <w:r>
        <w:rPr>
          <w:rFonts w:ascii="Times New Roman"/>
          <w:b w:val="false"/>
          <w:i w:val="false"/>
          <w:color w:val="000000"/>
          <w:sz w:val="28"/>
        </w:rPr>
        <w:t>
      26) талдамалық стандарт – пестицидтің (улы химикаттың) әрекет етуші затының химиялық таза үлгісі;</w:t>
      </w:r>
      <w:r>
        <w:br/>
      </w:r>
      <w:r>
        <w:rPr>
          <w:rFonts w:ascii="Times New Roman"/>
          <w:b w:val="false"/>
          <w:i w:val="false"/>
          <w:color w:val="000000"/>
          <w:sz w:val="28"/>
        </w:rPr>
        <w:t>
</w:t>
      </w:r>
      <w:r>
        <w:rPr>
          <w:rFonts w:ascii="Times New Roman"/>
          <w:b w:val="false"/>
          <w:i w:val="false"/>
          <w:color w:val="000000"/>
          <w:sz w:val="28"/>
        </w:rPr>
        <w:t>
      27) тәжiрибелік үлгi – тiркеу және өндiрiстiк сынақтарды жүргiзуге жеткiлiктi мөлшердегі, оларға арналған пестицид (улы химикат);</w:t>
      </w:r>
      <w:r>
        <w:br/>
      </w:r>
      <w:r>
        <w:rPr>
          <w:rFonts w:ascii="Times New Roman"/>
          <w:b w:val="false"/>
          <w:i w:val="false"/>
          <w:color w:val="000000"/>
          <w:sz w:val="28"/>
        </w:rPr>
        <w:t>
</w:t>
      </w:r>
      <w:r>
        <w:rPr>
          <w:rFonts w:ascii="Times New Roman"/>
          <w:b w:val="false"/>
          <w:i w:val="false"/>
          <w:color w:val="000000"/>
          <w:sz w:val="28"/>
        </w:rPr>
        <w:t>
      28) тiркелушi (өтінім беруші) – пестицидтi (улы химикатты) тiркеу, өндірістік сынақтарын жүргізуге және мемлекеттiк тiркеуге өтiнiм берген, тiркеу процесiн өткен және пестицидке (улы химикатқа) тiркеу куәлігін алған жеке немесе заңды тұлға немесе осы тұлғаның </w:t>
      </w:r>
      <w:r>
        <w:rPr>
          <w:rFonts w:ascii="Times New Roman"/>
          <w:b w:val="false"/>
          <w:i w:val="false"/>
          <w:color w:val="000000"/>
          <w:sz w:val="28"/>
        </w:rPr>
        <w:t>белгіленген</w:t>
      </w:r>
      <w:r>
        <w:rPr>
          <w:rFonts w:ascii="Times New Roman"/>
          <w:b w:val="false"/>
          <w:i w:val="false"/>
          <w:color w:val="000000"/>
          <w:sz w:val="28"/>
        </w:rPr>
        <w:t xml:space="preserve"> тәртіппен расталған сенімхаты бар өкілі;</w:t>
      </w:r>
      <w:r>
        <w:br/>
      </w:r>
      <w:r>
        <w:rPr>
          <w:rFonts w:ascii="Times New Roman"/>
          <w:b w:val="false"/>
          <w:i w:val="false"/>
          <w:color w:val="000000"/>
          <w:sz w:val="28"/>
        </w:rPr>
        <w:t>
</w:t>
      </w:r>
      <w:r>
        <w:rPr>
          <w:rFonts w:ascii="Times New Roman"/>
          <w:b w:val="false"/>
          <w:i w:val="false"/>
          <w:color w:val="000000"/>
          <w:sz w:val="28"/>
        </w:rPr>
        <w:t>
      29) тiркеу куәлiгі – пестицидтi (улы химикатты) Қазақстан Республикасының аумағында қолдануға уәкілетті мемлекеттік органның рұқсатын растайтын құжат;</w:t>
      </w:r>
      <w:r>
        <w:br/>
      </w:r>
      <w:r>
        <w:rPr>
          <w:rFonts w:ascii="Times New Roman"/>
          <w:b w:val="false"/>
          <w:i w:val="false"/>
          <w:color w:val="000000"/>
          <w:sz w:val="28"/>
        </w:rPr>
        <w:t>
</w:t>
      </w:r>
      <w:r>
        <w:rPr>
          <w:rFonts w:ascii="Times New Roman"/>
          <w:b w:val="false"/>
          <w:i w:val="false"/>
          <w:color w:val="000000"/>
          <w:sz w:val="28"/>
        </w:rPr>
        <w:t>
      30) тiркеу процесi – пестицидтердi (улы химикаттарды) тiркеу, өндірістік сынақтарын жүргізу және мемлекеттiк тiркеу тәртібі;</w:t>
      </w:r>
      <w:r>
        <w:br/>
      </w:r>
      <w:r>
        <w:rPr>
          <w:rFonts w:ascii="Times New Roman"/>
          <w:b w:val="false"/>
          <w:i w:val="false"/>
          <w:color w:val="000000"/>
          <w:sz w:val="28"/>
        </w:rPr>
        <w:t>
</w:t>
      </w:r>
      <w:r>
        <w:rPr>
          <w:rFonts w:ascii="Times New Roman"/>
          <w:b w:val="false"/>
          <w:i w:val="false"/>
          <w:color w:val="000000"/>
          <w:sz w:val="28"/>
        </w:rPr>
        <w:t>
      31) тiркеу досьесі – пестицидті (улы химикатты) тіркеуге ұсынатын және оның тиiмдiлігiн, </w:t>
      </w:r>
      <w:r>
        <w:rPr>
          <w:rFonts w:ascii="Times New Roman"/>
          <w:b w:val="false"/>
          <w:i w:val="false"/>
          <w:color w:val="000000"/>
          <w:sz w:val="28"/>
        </w:rPr>
        <w:t>қауіпсіздігін</w:t>
      </w:r>
      <w:r>
        <w:rPr>
          <w:rFonts w:ascii="Times New Roman"/>
          <w:b w:val="false"/>
          <w:i w:val="false"/>
          <w:color w:val="000000"/>
          <w:sz w:val="28"/>
        </w:rPr>
        <w:t xml:space="preserve"> және сапасын растайтын деректер бар құжаттар жиынтығы;</w:t>
      </w:r>
      <w:r>
        <w:br/>
      </w:r>
      <w:r>
        <w:rPr>
          <w:rFonts w:ascii="Times New Roman"/>
          <w:b w:val="false"/>
          <w:i w:val="false"/>
          <w:color w:val="000000"/>
          <w:sz w:val="28"/>
        </w:rPr>
        <w:t>
</w:t>
      </w:r>
      <w:r>
        <w:rPr>
          <w:rFonts w:ascii="Times New Roman"/>
          <w:b w:val="false"/>
          <w:i w:val="false"/>
          <w:color w:val="000000"/>
          <w:sz w:val="28"/>
        </w:rPr>
        <w:t>
      32) шаруашылық тиімділігі – сақталған ауыл шаруашылығы өнімінің сан және сапа көрсеткіштерімен көрсетілген пестицидтi (улы химикатты) дала жағдайында қолдану нәтижесі;</w:t>
      </w:r>
      <w:r>
        <w:br/>
      </w:r>
      <w:r>
        <w:rPr>
          <w:rFonts w:ascii="Times New Roman"/>
          <w:b w:val="false"/>
          <w:i w:val="false"/>
          <w:color w:val="000000"/>
          <w:sz w:val="28"/>
        </w:rPr>
        <w:t>
</w:t>
      </w:r>
      <w:r>
        <w:rPr>
          <w:rFonts w:ascii="Times New Roman"/>
          <w:b w:val="false"/>
          <w:i w:val="false"/>
          <w:color w:val="000000"/>
          <w:sz w:val="28"/>
        </w:rPr>
        <w:t>
      33) эталондық пестицид (улы химикат) – фитосанитариялық қолдану және химиялық тобы бойынша сыналып жатқан пестицидке (улы химикатқа) ұқсас тiркелген және өндiрiсте пайдаланылатын пестицид (улы химикат).        3. Пестицидтердi (улы химикаттарды) тiркеу, өндірістік сынақтарын жүргiзу және мемлекеттiк тiркеу тәртібі мыналарды:</w:t>
      </w:r>
      <w:r>
        <w:br/>
      </w:r>
      <w:r>
        <w:rPr>
          <w:rFonts w:ascii="Times New Roman"/>
          <w:b w:val="false"/>
          <w:i w:val="false"/>
          <w:color w:val="000000"/>
          <w:sz w:val="28"/>
        </w:rPr>
        <w:t>
</w:t>
      </w:r>
      <w:r>
        <w:rPr>
          <w:rFonts w:ascii="Times New Roman"/>
          <w:b w:val="false"/>
          <w:i w:val="false"/>
          <w:color w:val="000000"/>
          <w:sz w:val="28"/>
        </w:rPr>
        <w:t>
      1) пестицидтердi (улы химикаттарды) тiркеу және өндірістік сынақтарын жүргiзуге өтінімдер қабылдауды;</w:t>
      </w:r>
      <w:r>
        <w:br/>
      </w:r>
      <w:r>
        <w:rPr>
          <w:rFonts w:ascii="Times New Roman"/>
          <w:b w:val="false"/>
          <w:i w:val="false"/>
          <w:color w:val="000000"/>
          <w:sz w:val="28"/>
        </w:rPr>
        <w:t>
</w:t>
      </w:r>
      <w:r>
        <w:rPr>
          <w:rFonts w:ascii="Times New Roman"/>
          <w:b w:val="false"/>
          <w:i w:val="false"/>
          <w:color w:val="000000"/>
          <w:sz w:val="28"/>
        </w:rPr>
        <w:t>
      2) пестицидтердi (улы химикаттарды) тiркеу, өндірістік сынақтарын ұйымдастыруды;</w:t>
      </w:r>
      <w:r>
        <w:br/>
      </w:r>
      <w:r>
        <w:rPr>
          <w:rFonts w:ascii="Times New Roman"/>
          <w:b w:val="false"/>
          <w:i w:val="false"/>
          <w:color w:val="000000"/>
          <w:sz w:val="28"/>
        </w:rPr>
        <w:t>
</w:t>
      </w:r>
      <w:r>
        <w:rPr>
          <w:rFonts w:ascii="Times New Roman"/>
          <w:b w:val="false"/>
          <w:i w:val="false"/>
          <w:color w:val="000000"/>
          <w:sz w:val="28"/>
        </w:rPr>
        <w:t>
      3) орындаушы ұйымдардың пестицидтердi (улы химикаттарды) тiркеу, өндірістік сынақтарын жүргізуін;</w:t>
      </w:r>
      <w:r>
        <w:br/>
      </w:r>
      <w:r>
        <w:rPr>
          <w:rFonts w:ascii="Times New Roman"/>
          <w:b w:val="false"/>
          <w:i w:val="false"/>
          <w:color w:val="000000"/>
          <w:sz w:val="28"/>
        </w:rPr>
        <w:t>
</w:t>
      </w:r>
      <w:r>
        <w:rPr>
          <w:rFonts w:ascii="Times New Roman"/>
          <w:b w:val="false"/>
          <w:i w:val="false"/>
          <w:color w:val="000000"/>
          <w:sz w:val="28"/>
        </w:rPr>
        <w:t>
      4) орындаушы ұйымдардың пестицидтердi (улы химикаттарды) токсикологиялық бағалауды жүргізуін;</w:t>
      </w:r>
      <w:r>
        <w:br/>
      </w:r>
      <w:r>
        <w:rPr>
          <w:rFonts w:ascii="Times New Roman"/>
          <w:b w:val="false"/>
          <w:i w:val="false"/>
          <w:color w:val="000000"/>
          <w:sz w:val="28"/>
        </w:rPr>
        <w:t>
</w:t>
      </w:r>
      <w:r>
        <w:rPr>
          <w:rFonts w:ascii="Times New Roman"/>
          <w:b w:val="false"/>
          <w:i w:val="false"/>
          <w:color w:val="000000"/>
          <w:sz w:val="28"/>
        </w:rPr>
        <w:t>
      5) пестицидтердi (улы химикаттарды) мемлекеттік тiркеу және өндiрiстiк сынақтар, сондай-ақ токсикологиялық бағалау нәтижелері туралы есептерді қарастыруды;</w:t>
      </w:r>
      <w:r>
        <w:br/>
      </w:r>
      <w:r>
        <w:rPr>
          <w:rFonts w:ascii="Times New Roman"/>
          <w:b w:val="false"/>
          <w:i w:val="false"/>
          <w:color w:val="000000"/>
          <w:sz w:val="28"/>
        </w:rPr>
        <w:t>
</w:t>
      </w:r>
      <w:r>
        <w:rPr>
          <w:rFonts w:ascii="Times New Roman"/>
          <w:b w:val="false"/>
          <w:i w:val="false"/>
          <w:color w:val="000000"/>
          <w:sz w:val="28"/>
        </w:rPr>
        <w:t>
      6) тіркелушінің (өтінім берушінің) тіркеу досьесін қарастыруды;</w:t>
      </w:r>
      <w:r>
        <w:br/>
      </w:r>
      <w:r>
        <w:rPr>
          <w:rFonts w:ascii="Times New Roman"/>
          <w:b w:val="false"/>
          <w:i w:val="false"/>
          <w:color w:val="000000"/>
          <w:sz w:val="28"/>
        </w:rPr>
        <w:t>
</w:t>
      </w:r>
      <w:r>
        <w:rPr>
          <w:rFonts w:ascii="Times New Roman"/>
          <w:b w:val="false"/>
          <w:i w:val="false"/>
          <w:color w:val="000000"/>
          <w:sz w:val="28"/>
        </w:rPr>
        <w:t>
      7) пестицидтердi (улы химикаттарды) мемлекеттік тіркеуді денсаулық сақтау және қоршаған ортаны қорғау саласындағы уәкілетті органдармен келісуді;</w:t>
      </w:r>
      <w:r>
        <w:br/>
      </w:r>
      <w:r>
        <w:rPr>
          <w:rFonts w:ascii="Times New Roman"/>
          <w:b w:val="false"/>
          <w:i w:val="false"/>
          <w:color w:val="000000"/>
          <w:sz w:val="28"/>
        </w:rPr>
        <w:t>
</w:t>
      </w:r>
      <w:r>
        <w:rPr>
          <w:rFonts w:ascii="Times New Roman"/>
          <w:b w:val="false"/>
          <w:i w:val="false"/>
          <w:color w:val="000000"/>
          <w:sz w:val="28"/>
        </w:rPr>
        <w:t>
      8) пестицидтi (улы химикатты) мемлекеттік тіркеуді;</w:t>
      </w:r>
      <w:r>
        <w:br/>
      </w:r>
      <w:r>
        <w:rPr>
          <w:rFonts w:ascii="Times New Roman"/>
          <w:b w:val="false"/>
          <w:i w:val="false"/>
          <w:color w:val="000000"/>
          <w:sz w:val="28"/>
        </w:rPr>
        <w:t>
</w:t>
      </w:r>
      <w:r>
        <w:rPr>
          <w:rFonts w:ascii="Times New Roman"/>
          <w:b w:val="false"/>
          <w:i w:val="false"/>
          <w:color w:val="000000"/>
          <w:sz w:val="28"/>
        </w:rPr>
        <w:t>
      9) пестицидтi (улы химикатты) мемлекеттік тіркеу туралы тіркеу куәлігін беруді;</w:t>
      </w:r>
      <w:r>
        <w:br/>
      </w:r>
      <w:r>
        <w:rPr>
          <w:rFonts w:ascii="Times New Roman"/>
          <w:b w:val="false"/>
          <w:i w:val="false"/>
          <w:color w:val="000000"/>
          <w:sz w:val="28"/>
        </w:rPr>
        <w:t>
</w:t>
      </w:r>
      <w:r>
        <w:rPr>
          <w:rFonts w:ascii="Times New Roman"/>
          <w:b w:val="false"/>
          <w:i w:val="false"/>
          <w:color w:val="000000"/>
          <w:sz w:val="28"/>
        </w:rPr>
        <w:t>
      10) пестицидтi (улы химикатты) пестицидтер (улы химикаттар) тізіліміне, пестицидтер (улы химикаттар) тiзiмiне және пестицидтер (улы химикаттар) тiзiмiне толықтыруларға енгізуді қамтиды.</w:t>
      </w:r>
      <w:r>
        <w:br/>
      </w:r>
      <w:r>
        <w:rPr>
          <w:rFonts w:ascii="Times New Roman"/>
          <w:b w:val="false"/>
          <w:i w:val="false"/>
          <w:color w:val="000000"/>
          <w:sz w:val="28"/>
        </w:rPr>
        <w:t>
</w:t>
      </w:r>
      <w:r>
        <w:rPr>
          <w:rFonts w:ascii="Times New Roman"/>
          <w:b w:val="false"/>
          <w:i w:val="false"/>
          <w:color w:val="000000"/>
          <w:sz w:val="28"/>
        </w:rPr>
        <w:t>
      4. Пестицидтердi (улы химикаттарды) тiркеу, өндірістік сынақтарын жүргiзуді және мемлекеттiк тiркеуді ұйымдастыруды өсімдіктерді қорғау саласындағы уәкілетті органның ведомствосы (бұдан әрі – Ведомство) жүргізеді.</w:t>
      </w:r>
      <w:r>
        <w:br/>
      </w:r>
      <w:r>
        <w:rPr>
          <w:rFonts w:ascii="Times New Roman"/>
          <w:b w:val="false"/>
          <w:i w:val="false"/>
          <w:color w:val="000000"/>
          <w:sz w:val="28"/>
        </w:rPr>
        <w:t>
</w:t>
      </w:r>
      <w:r>
        <w:rPr>
          <w:rFonts w:ascii="Times New Roman"/>
          <w:b w:val="false"/>
          <w:i w:val="false"/>
          <w:color w:val="000000"/>
          <w:sz w:val="28"/>
        </w:rPr>
        <w:t>
      5. Орындаушы ұйымдардың тізбесін мемлекеттік емес ғылыми ұйымдар тізбесінің және белгіленген тәртіппен аккредиттелген ұйымдар зертханалары тізбесінің, сондай-ақ орындаушы ұйымдардан жыл сайын 1 ақпанға дейін берілген өтінім хаттарының негізінде өсімдіктерді қорғау саласындағы уәкілетті органның ведомствосы (бұдан әрі – Ведомство) қалыптастырады.</w:t>
      </w:r>
      <w:r>
        <w:br/>
      </w:r>
      <w:r>
        <w:rPr>
          <w:rFonts w:ascii="Times New Roman"/>
          <w:b w:val="false"/>
          <w:i w:val="false"/>
          <w:color w:val="000000"/>
          <w:sz w:val="28"/>
        </w:rPr>
        <w:t>
      </w:t>
      </w:r>
      <w:r>
        <w:rPr>
          <w:rFonts w:ascii="Times New Roman"/>
          <w:b w:val="false"/>
          <w:i w:val="false"/>
          <w:color w:val="ff0000"/>
          <w:sz w:val="28"/>
        </w:rPr>
        <w:t xml:space="preserve">Ескерту. 5-тармақ жаңа редакцияда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6. Тiркеу, өндiрiстiк сынақтар және ғылыми зерттеулер үшiн әкелiнетiн тәжiрибелiк үлгiлердi қоспағанда, мемлекеттiк тiркеуден өтпеген пестицидтердi (улы химикаттарды), сондай-ақ тiркелмеген пестицидтердi (улы химикаттарды) өндiруге арналған бастапқы құрауыштарды өндiруге (формуляциялауға), әкелуге, сақтауға, тасымалдауға, өткiзуге, қолдануға тыйым салынады.</w:t>
      </w:r>
      <w:r>
        <w:br/>
      </w:r>
      <w:r>
        <w:rPr>
          <w:rFonts w:ascii="Times New Roman"/>
          <w:b w:val="false"/>
          <w:i w:val="false"/>
          <w:color w:val="000000"/>
          <w:sz w:val="28"/>
        </w:rPr>
        <w:t>
</w:t>
      </w:r>
      <w:r>
        <w:rPr>
          <w:rFonts w:ascii="Times New Roman"/>
          <w:b w:val="false"/>
          <w:i w:val="false"/>
          <w:color w:val="000000"/>
          <w:sz w:val="28"/>
        </w:rPr>
        <w:t>
      7. «Тауарлардың, оның ішінде экспорттық бақылауға жататын өнімнің, экспорты мен импортын, сондай-ақ жекелеген тауарлардың импортын автоматты түрде лицензиялау кезіндегі қызметті лицензиялау ережесін, лицензиялау жөніндегі қызметке қойылатын біліктілік талаптарын және экспорты мен импорты лицензиялануға тиіс тауарлардың тізбесін бекіту туралы» Қазақстан Республикасы Үкіметінің 2008 жылғы 12 маусымдағы № 578 қаулысымен бекітілген Экспорты мен импорты лицензиялануға тиіс тауарлар тізбесінің </w:t>
      </w:r>
      <w:r>
        <w:rPr>
          <w:rFonts w:ascii="Times New Roman"/>
          <w:b w:val="false"/>
          <w:i w:val="false"/>
          <w:color w:val="000000"/>
          <w:sz w:val="28"/>
        </w:rPr>
        <w:t>14-тармағына</w:t>
      </w:r>
      <w:r>
        <w:rPr>
          <w:rFonts w:ascii="Times New Roman"/>
          <w:b w:val="false"/>
          <w:i w:val="false"/>
          <w:color w:val="000000"/>
          <w:sz w:val="28"/>
        </w:rPr>
        <w:t xml:space="preserve"> сәйкес пестицидтердiң (улы химикаттардың) тәжiрибелiк үлгiлері Қазақстан Республикасының аумағына тiркеу және өндірістік сынақтарды жүргiзуге қажетті мөлшерде лицензиялаусыз әкелiнедi.</w:t>
      </w:r>
    </w:p>
    <w:bookmarkEnd w:id="4"/>
    <w:bookmarkStart w:name="z56" w:id="5"/>
    <w:p>
      <w:pPr>
        <w:spacing w:after="0"/>
        <w:ind w:left="0"/>
        <w:jc w:val="left"/>
      </w:pPr>
      <w:r>
        <w:rPr>
          <w:rFonts w:ascii="Times New Roman"/>
          <w:b/>
          <w:i w:val="false"/>
          <w:color w:val="000000"/>
        </w:rPr>
        <w:t xml:space="preserve"> 
2. Пестицидтердi (улы химикаттарды) тiркеу сынақтары</w:t>
      </w:r>
    </w:p>
    <w:bookmarkEnd w:id="5"/>
    <w:bookmarkStart w:name="z57" w:id="6"/>
    <w:p>
      <w:pPr>
        <w:spacing w:after="0"/>
        <w:ind w:left="0"/>
        <w:jc w:val="both"/>
      </w:pPr>
      <w:r>
        <w:rPr>
          <w:rFonts w:ascii="Times New Roman"/>
          <w:b w:val="false"/>
          <w:i w:val="false"/>
          <w:color w:val="000000"/>
          <w:sz w:val="28"/>
        </w:rPr>
        <w:t>
      8. Пестицидтердi (улы химикаттарды) тiркеу сынақтары олардың биологиялық және шаруашылық тиiмдiлiгiн және адамдардың денсаулығы мен қоршаған табиғи орта үшін </w:t>
      </w:r>
      <w:r>
        <w:rPr>
          <w:rFonts w:ascii="Times New Roman"/>
          <w:b w:val="false"/>
          <w:i w:val="false"/>
          <w:color w:val="000000"/>
          <w:sz w:val="28"/>
        </w:rPr>
        <w:t>қауiпсiздiгiн</w:t>
      </w:r>
      <w:r>
        <w:rPr>
          <w:rFonts w:ascii="Times New Roman"/>
          <w:b w:val="false"/>
          <w:i w:val="false"/>
          <w:color w:val="000000"/>
          <w:sz w:val="28"/>
        </w:rPr>
        <w:t xml:space="preserve"> қамтамасыз ететін пестицидтердi (улы химикаттарды) қолдану регламенттерін әзірлеу және тексеру мақсатында жүзеге асырылады.</w:t>
      </w:r>
      <w:r>
        <w:br/>
      </w:r>
      <w:r>
        <w:rPr>
          <w:rFonts w:ascii="Times New Roman"/>
          <w:b w:val="false"/>
          <w:i w:val="false"/>
          <w:color w:val="000000"/>
          <w:sz w:val="28"/>
        </w:rPr>
        <w:t>
</w:t>
      </w:r>
      <w:r>
        <w:rPr>
          <w:rFonts w:ascii="Times New Roman"/>
          <w:b w:val="false"/>
          <w:i w:val="false"/>
          <w:color w:val="000000"/>
          <w:sz w:val="28"/>
        </w:rPr>
        <w:t>
      9. Пестицидтердi (улы химикаттарды) тiркеу сынақтарын жүргізуге өтiнiмді тiркелушi (өтінім беруші) Ведомствоға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жылғы 1 наурызға дейін бередi және ол сынақ жүргiзуге ұсынылған пестицидтi (улы химикатты) қолдану регламенттерiн қамтиды.</w:t>
      </w:r>
      <w:r>
        <w:br/>
      </w:r>
      <w:r>
        <w:rPr>
          <w:rFonts w:ascii="Times New Roman"/>
          <w:b w:val="false"/>
          <w:i w:val="false"/>
          <w:color w:val="000000"/>
          <w:sz w:val="28"/>
        </w:rPr>
        <w:t>
</w:t>
      </w:r>
      <w:r>
        <w:rPr>
          <w:rFonts w:ascii="Times New Roman"/>
          <w:b w:val="false"/>
          <w:i w:val="false"/>
          <w:color w:val="000000"/>
          <w:sz w:val="28"/>
        </w:rPr>
        <w:t>
      10. Өтiнiмге мыналар:</w:t>
      </w:r>
      <w:r>
        <w:br/>
      </w:r>
      <w:r>
        <w:rPr>
          <w:rFonts w:ascii="Times New Roman"/>
          <w:b w:val="false"/>
          <w:i w:val="false"/>
          <w:color w:val="000000"/>
          <w:sz w:val="28"/>
        </w:rPr>
        <w:t>
</w:t>
      </w:r>
      <w:r>
        <w:rPr>
          <w:rFonts w:ascii="Times New Roman"/>
          <w:b w:val="false"/>
          <w:i w:val="false"/>
          <w:color w:val="000000"/>
          <w:sz w:val="28"/>
        </w:rPr>
        <w:t>
      1)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пестицидке (улы химикатқа) қысқаша досье;</w:t>
      </w:r>
      <w:r>
        <w:br/>
      </w:r>
      <w:r>
        <w:rPr>
          <w:rFonts w:ascii="Times New Roman"/>
          <w:b w:val="false"/>
          <w:i w:val="false"/>
          <w:color w:val="000000"/>
          <w:sz w:val="28"/>
        </w:rPr>
        <w:t>
</w:t>
      </w:r>
      <w:r>
        <w:rPr>
          <w:rFonts w:ascii="Times New Roman"/>
          <w:b w:val="false"/>
          <w:i w:val="false"/>
          <w:color w:val="000000"/>
          <w:sz w:val="28"/>
        </w:rPr>
        <w:t>
      2) өсiмдiк шаруашылығы өнiмі мен қоршаған орта объектілеріндегі өтінім берілген пестицидтер (улы химикаттар) құрамының нормативтері;</w:t>
      </w:r>
      <w:r>
        <w:br/>
      </w:r>
      <w:r>
        <w:rPr>
          <w:rFonts w:ascii="Times New Roman"/>
          <w:b w:val="false"/>
          <w:i w:val="false"/>
          <w:color w:val="000000"/>
          <w:sz w:val="28"/>
        </w:rPr>
        <w:t>
</w:t>
      </w:r>
      <w:r>
        <w:rPr>
          <w:rFonts w:ascii="Times New Roman"/>
          <w:b w:val="false"/>
          <w:i w:val="false"/>
          <w:color w:val="000000"/>
          <w:sz w:val="28"/>
        </w:rPr>
        <w:t>
      3) өсiмдiк шаруашылығы өнiмі мен қоршаған орта объектілеріндегі өтінім берілген пестицидтердiң (улы химикаттардың) қалдық мөлшерін анықтау жөніндегі әдiстемелік нұсқаулар;</w:t>
      </w:r>
      <w:r>
        <w:br/>
      </w:r>
      <w:r>
        <w:rPr>
          <w:rFonts w:ascii="Times New Roman"/>
          <w:b w:val="false"/>
          <w:i w:val="false"/>
          <w:color w:val="000000"/>
          <w:sz w:val="28"/>
        </w:rPr>
        <w:t>
</w:t>
      </w:r>
      <w:r>
        <w:rPr>
          <w:rFonts w:ascii="Times New Roman"/>
          <w:b w:val="false"/>
          <w:i w:val="false"/>
          <w:color w:val="000000"/>
          <w:sz w:val="28"/>
        </w:rPr>
        <w:t>
      4) пестицидтi (улы химикатты) өндіруші елде пестицидтi (улы химикатты) және оның әрекет етуші заттарын өндіруге рұқсатты растайтын құжат қоса берiледi.</w:t>
      </w:r>
      <w:r>
        <w:br/>
      </w:r>
      <w:r>
        <w:rPr>
          <w:rFonts w:ascii="Times New Roman"/>
          <w:b w:val="false"/>
          <w:i w:val="false"/>
          <w:color w:val="000000"/>
          <w:sz w:val="28"/>
        </w:rPr>
        <w:t>
</w:t>
      </w:r>
      <w:r>
        <w:rPr>
          <w:rFonts w:ascii="Times New Roman"/>
          <w:b w:val="false"/>
          <w:i w:val="false"/>
          <w:color w:val="000000"/>
          <w:sz w:val="28"/>
        </w:rPr>
        <w:t>
      11. Пестицидтердi (улы химикаттарды) тiркеу сынақтарын жүргiзу үшін тiркелушi (өтінім беруші):</w:t>
      </w:r>
      <w:r>
        <w:br/>
      </w:r>
      <w:r>
        <w:rPr>
          <w:rFonts w:ascii="Times New Roman"/>
          <w:b w:val="false"/>
          <w:i w:val="false"/>
          <w:color w:val="000000"/>
          <w:sz w:val="28"/>
        </w:rPr>
        <w:t>
</w:t>
      </w:r>
      <w:r>
        <w:rPr>
          <w:rFonts w:ascii="Times New Roman"/>
          <w:b w:val="false"/>
          <w:i w:val="false"/>
          <w:color w:val="000000"/>
          <w:sz w:val="28"/>
        </w:rPr>
        <w:t>
      1) сәйкестік сертификаты бар зауыттық орамда пестицидтiң (улы химикаттың) тәжiрибелiк үлгiсiн;</w:t>
      </w:r>
      <w:r>
        <w:br/>
      </w:r>
      <w:r>
        <w:rPr>
          <w:rFonts w:ascii="Times New Roman"/>
          <w:b w:val="false"/>
          <w:i w:val="false"/>
          <w:color w:val="000000"/>
          <w:sz w:val="28"/>
        </w:rPr>
        <w:t>
</w:t>
      </w:r>
      <w:r>
        <w:rPr>
          <w:rFonts w:ascii="Times New Roman"/>
          <w:b w:val="false"/>
          <w:i w:val="false"/>
          <w:color w:val="000000"/>
          <w:sz w:val="28"/>
        </w:rPr>
        <w:t>
      2) сәйкестік сертификаты бар зауыттық орамда эталондық пестицидті (улы химикатты);</w:t>
      </w:r>
      <w:r>
        <w:br/>
      </w:r>
      <w:r>
        <w:rPr>
          <w:rFonts w:ascii="Times New Roman"/>
          <w:b w:val="false"/>
          <w:i w:val="false"/>
          <w:color w:val="000000"/>
          <w:sz w:val="28"/>
        </w:rPr>
        <w:t>
</w:t>
      </w:r>
      <w:r>
        <w:rPr>
          <w:rFonts w:ascii="Times New Roman"/>
          <w:b w:val="false"/>
          <w:i w:val="false"/>
          <w:color w:val="000000"/>
          <w:sz w:val="28"/>
        </w:rPr>
        <w:t>
      3) әрекет етуші заттың талдамалық стандартын, зертханалық зерттеулер жүргiзуге арналған метаболиттердiң талдамалық стандарттарын ұсынады.</w:t>
      </w:r>
      <w:r>
        <w:br/>
      </w:r>
      <w:r>
        <w:rPr>
          <w:rFonts w:ascii="Times New Roman"/>
          <w:b w:val="false"/>
          <w:i w:val="false"/>
          <w:color w:val="000000"/>
          <w:sz w:val="28"/>
        </w:rPr>
        <w:t>
</w:t>
      </w:r>
      <w:r>
        <w:rPr>
          <w:rFonts w:ascii="Times New Roman"/>
          <w:b w:val="false"/>
          <w:i w:val="false"/>
          <w:color w:val="000000"/>
          <w:sz w:val="28"/>
        </w:rPr>
        <w:t>
      12. Пестицидтердi (улы химикаттарды) тiркеу сынақтарын жүргізуге өтiнiмдер мынадай жағдайларда:</w:t>
      </w:r>
      <w:r>
        <w:br/>
      </w:r>
      <w:r>
        <w:rPr>
          <w:rFonts w:ascii="Times New Roman"/>
          <w:b w:val="false"/>
          <w:i w:val="false"/>
          <w:color w:val="000000"/>
          <w:sz w:val="28"/>
        </w:rPr>
        <w:t>
</w:t>
      </w:r>
      <w:r>
        <w:rPr>
          <w:rFonts w:ascii="Times New Roman"/>
          <w:b w:val="false"/>
          <w:i w:val="false"/>
          <w:color w:val="000000"/>
          <w:sz w:val="28"/>
        </w:rPr>
        <w:t>
      1) пестицидтердiң (улы химикаттардың) әрекет етуші заттары аса уыттыға жатса, сондай-ақ Қазақстан Республикасы ратификациялаған конвенциялардың тізбелеріне және Қазақстан Республикасының аумағында қолдануға тыйым салынған пестицидтер (улы химикаттар) тізбелеріне енгізілсе;</w:t>
      </w:r>
      <w:r>
        <w:br/>
      </w:r>
      <w:r>
        <w:rPr>
          <w:rFonts w:ascii="Times New Roman"/>
          <w:b w:val="false"/>
          <w:i w:val="false"/>
          <w:color w:val="000000"/>
          <w:sz w:val="28"/>
        </w:rPr>
        <w:t>
</w:t>
      </w:r>
      <w:r>
        <w:rPr>
          <w:rFonts w:ascii="Times New Roman"/>
          <w:b w:val="false"/>
          <w:i w:val="false"/>
          <w:color w:val="000000"/>
          <w:sz w:val="28"/>
        </w:rPr>
        <w:t>
      2) пестицидтердiң (улы химикаттардың) әрекет етуші заттары Қазақстан Республикасының патенттерімен қорғалса;</w:t>
      </w:r>
      <w:r>
        <w:br/>
      </w:r>
      <w:r>
        <w:rPr>
          <w:rFonts w:ascii="Times New Roman"/>
          <w:b w:val="false"/>
          <w:i w:val="false"/>
          <w:color w:val="000000"/>
          <w:sz w:val="28"/>
        </w:rPr>
        <w:t>
</w:t>
      </w:r>
      <w:r>
        <w:rPr>
          <w:rFonts w:ascii="Times New Roman"/>
          <w:b w:val="false"/>
          <w:i w:val="false"/>
          <w:color w:val="000000"/>
          <w:sz w:val="28"/>
        </w:rPr>
        <w:t>
      3) осы Қағидалардың 10-тармағында көзделген құжаттардың біреуі болмаса;</w:t>
      </w:r>
      <w:r>
        <w:br/>
      </w:r>
      <w:r>
        <w:rPr>
          <w:rFonts w:ascii="Times New Roman"/>
          <w:b w:val="false"/>
          <w:i w:val="false"/>
          <w:color w:val="000000"/>
          <w:sz w:val="28"/>
        </w:rPr>
        <w:t>
</w:t>
      </w:r>
      <w:r>
        <w:rPr>
          <w:rFonts w:ascii="Times New Roman"/>
          <w:b w:val="false"/>
          <w:i w:val="false"/>
          <w:color w:val="000000"/>
          <w:sz w:val="28"/>
        </w:rPr>
        <w:t>
      4) төмендетiлген шығыс нормасы Қазақстанда және Тәуелсіз Мемлекеттер Достастығы (бұдан әрі – ТМД) мемлекеттерінің көбінде ұқсас дақылдарда және дәл сондай зиянды организмдерге қарсы бұрын тіркелгендерден ерекше пестицидті (улы химикатты) сынауға өтінім берілсе;</w:t>
      </w:r>
      <w:r>
        <w:br/>
      </w:r>
      <w:r>
        <w:rPr>
          <w:rFonts w:ascii="Times New Roman"/>
          <w:b w:val="false"/>
          <w:i w:val="false"/>
          <w:color w:val="000000"/>
          <w:sz w:val="28"/>
        </w:rPr>
        <w:t>
</w:t>
      </w:r>
      <w:r>
        <w:rPr>
          <w:rFonts w:ascii="Times New Roman"/>
          <w:b w:val="false"/>
          <w:i w:val="false"/>
          <w:color w:val="000000"/>
          <w:sz w:val="28"/>
        </w:rPr>
        <w:t>
      5) сынақтар жүргізуге өтiнiм ағымдағы жылғы 1 наурыздан кеш берілсе, кері қайтарылады.</w:t>
      </w:r>
      <w:r>
        <w:br/>
      </w:r>
      <w:r>
        <w:rPr>
          <w:rFonts w:ascii="Times New Roman"/>
          <w:b w:val="false"/>
          <w:i w:val="false"/>
          <w:color w:val="000000"/>
          <w:sz w:val="28"/>
        </w:rPr>
        <w:t>
</w:t>
      </w:r>
      <w:r>
        <w:rPr>
          <w:rFonts w:ascii="Times New Roman"/>
          <w:b w:val="false"/>
          <w:i w:val="false"/>
          <w:color w:val="000000"/>
          <w:sz w:val="28"/>
        </w:rPr>
        <w:t>
      13. Тіркеу сынақтарын жүргізу үшін әкелінетін пестицидтердiң (улы химикаттардың) мөлшері пестицидтердi (улы химикаттарды) қолдану регламенттеріне сәйкес танаптық (ұсақмөлдекті) тәжірибелер жүргізуге өтінімде көзделген мөлшерден аспауы тиіс.</w:t>
      </w:r>
      <w:r>
        <w:br/>
      </w:r>
      <w:r>
        <w:rPr>
          <w:rFonts w:ascii="Times New Roman"/>
          <w:b w:val="false"/>
          <w:i w:val="false"/>
          <w:color w:val="000000"/>
          <w:sz w:val="28"/>
        </w:rPr>
        <w:t>
</w:t>
      </w:r>
      <w:r>
        <w:rPr>
          <w:rFonts w:ascii="Times New Roman"/>
          <w:b w:val="false"/>
          <w:i w:val="false"/>
          <w:color w:val="000000"/>
          <w:sz w:val="28"/>
        </w:rPr>
        <w:t>
      14. Пестицидтерді (улы химикаттарды) пайдалану регламенттерін әзірлеу бөлiгiндегі тiркеу сынақтары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зиянды организмдердiң ерекшелiктерiн (таралу ареалы, экономикалық мәні, ұрпақ беру саны, патогендігi, төзiмдiлiгi) ескере отырып дақылдарды негізгі өсіру аймақтарында жүргiзiледi.</w:t>
      </w:r>
      <w:r>
        <w:br/>
      </w:r>
      <w:r>
        <w:rPr>
          <w:rFonts w:ascii="Times New Roman"/>
          <w:b w:val="false"/>
          <w:i w:val="false"/>
          <w:color w:val="000000"/>
          <w:sz w:val="28"/>
        </w:rPr>
        <w:t>
</w:t>
      </w:r>
      <w:r>
        <w:rPr>
          <w:rFonts w:ascii="Times New Roman"/>
          <w:b w:val="false"/>
          <w:i w:val="false"/>
          <w:color w:val="000000"/>
          <w:sz w:val="28"/>
        </w:rPr>
        <w:t>
      15. Пестицидтi (улы химикатты) тiркеу сынақтарын жүргiзу мерзiмi:</w:t>
      </w:r>
      <w:r>
        <w:br/>
      </w:r>
      <w:r>
        <w:rPr>
          <w:rFonts w:ascii="Times New Roman"/>
          <w:b w:val="false"/>
          <w:i w:val="false"/>
          <w:color w:val="000000"/>
          <w:sz w:val="28"/>
        </w:rPr>
        <w:t>
</w:t>
      </w:r>
      <w:r>
        <w:rPr>
          <w:rFonts w:ascii="Times New Roman"/>
          <w:b w:val="false"/>
          <w:i w:val="false"/>
          <w:color w:val="000000"/>
          <w:sz w:val="28"/>
        </w:rPr>
        <w:t>
      1) жаңа әрекет етуші заттар бар пестицидтер (улы химикаттар) үшін – 24 айды (толық өсіп-өнетін 2 маусымды);</w:t>
      </w:r>
      <w:r>
        <w:br/>
      </w:r>
      <w:r>
        <w:rPr>
          <w:rFonts w:ascii="Times New Roman"/>
          <w:b w:val="false"/>
          <w:i w:val="false"/>
          <w:color w:val="000000"/>
          <w:sz w:val="28"/>
        </w:rPr>
        <w:t>
</w:t>
      </w:r>
      <w:r>
        <w:rPr>
          <w:rFonts w:ascii="Times New Roman"/>
          <w:b w:val="false"/>
          <w:i w:val="false"/>
          <w:color w:val="000000"/>
          <w:sz w:val="28"/>
        </w:rPr>
        <w:t>
      2) белгілі әрекет етуші заттар бар пестицидтер (улы химикаттар), оның ішінде құрамдастырылған препараттар үшін тіркелген пестицидтерді (улы химикаттарды) пайдалану (қолдану) аумағы кеңейтiлген, олардың рецептурасы мен препараттық нысаны, әрекет етуші затының пайыздық мөлшерi өзгерген кезде, пестицидтiң (улы химикаттың) әрекет етуші затын өндiрушi ауысқан кезде – 12 айды (толық өсіп-өнетін 1 маусымды) құрайды.</w:t>
      </w:r>
      <w:r>
        <w:br/>
      </w:r>
      <w:r>
        <w:rPr>
          <w:rFonts w:ascii="Times New Roman"/>
          <w:b w:val="false"/>
          <w:i w:val="false"/>
          <w:color w:val="000000"/>
          <w:sz w:val="28"/>
        </w:rPr>
        <w:t>
</w:t>
      </w:r>
      <w:r>
        <w:rPr>
          <w:rFonts w:ascii="Times New Roman"/>
          <w:b w:val="false"/>
          <w:i w:val="false"/>
          <w:color w:val="000000"/>
          <w:sz w:val="28"/>
        </w:rPr>
        <w:t>
      Пестицидтердi (улы химикаттарды) тiркеу сынақтарын жүргiзу мерзiмi пестицидтердi (улы химикаттарды) тiркеу сынақтарын жүргiзу кезеңінде фитосанитариялық диагностика және болжау саласындағы ұйымның ресми деректеріне сәйкес зиянды организмдер жоқ немесе олардың саны мен даму деңгейі ЗЭШ-тен төмен болғанда бір өсу кезеңiне ұзартылады.</w:t>
      </w:r>
      <w:r>
        <w:br/>
      </w:r>
      <w:r>
        <w:rPr>
          <w:rFonts w:ascii="Times New Roman"/>
          <w:b w:val="false"/>
          <w:i w:val="false"/>
          <w:color w:val="000000"/>
          <w:sz w:val="28"/>
        </w:rPr>
        <w:t>
</w:t>
      </w:r>
      <w:r>
        <w:rPr>
          <w:rFonts w:ascii="Times New Roman"/>
          <w:b w:val="false"/>
          <w:i w:val="false"/>
          <w:color w:val="000000"/>
          <w:sz w:val="28"/>
        </w:rPr>
        <w:t>
      16. Өсiмдiк шаруашылығы өнiмі мен қоршаған орта объектілерінде сыналатын пестицидтердiң (улы химикаттардың) қалдық мөлшерiн және олардың ыдырау серпінін анықтау олардың биологиялық және шаруашылық тиiмдiлiгi бағаланатын аймақтарда да және дәл сондай тәжірибелерде жүргiзiледi.</w:t>
      </w:r>
      <w:r>
        <w:br/>
      </w:r>
      <w:r>
        <w:rPr>
          <w:rFonts w:ascii="Times New Roman"/>
          <w:b w:val="false"/>
          <w:i w:val="false"/>
          <w:color w:val="000000"/>
          <w:sz w:val="28"/>
        </w:rPr>
        <w:t>
</w:t>
      </w:r>
      <w:r>
        <w:rPr>
          <w:rFonts w:ascii="Times New Roman"/>
          <w:b w:val="false"/>
          <w:i w:val="false"/>
          <w:color w:val="000000"/>
          <w:sz w:val="28"/>
        </w:rPr>
        <w:t>
      17. Ведомство пестицидтердi (улы химикаттарды) тiркеу сынақтарын жүргiзу жоспарын әзірлеп, бекітеді және оны тiркелушiлерге (өтінім берушiлерге) тіркеу сынақтарын жүргізуге рұқсат берілген және орындаушы ұйымдарға ағымдағы жылғы 15 сәуірге дейін жолдайды.</w:t>
      </w:r>
      <w:r>
        <w:br/>
      </w:r>
      <w:r>
        <w:rPr>
          <w:rFonts w:ascii="Times New Roman"/>
          <w:b w:val="false"/>
          <w:i w:val="false"/>
          <w:color w:val="000000"/>
          <w:sz w:val="28"/>
        </w:rPr>
        <w:t>
</w:t>
      </w:r>
      <w:r>
        <w:rPr>
          <w:rFonts w:ascii="Times New Roman"/>
          <w:b w:val="false"/>
          <w:i w:val="false"/>
          <w:color w:val="000000"/>
          <w:sz w:val="28"/>
        </w:rPr>
        <w:t>
      Пестицидтердi (улы химикаттарды) тiркеу сынақтарын жүргiзу жоспарына енгізу пестицидтiң (улы химикаттың) тәжірибелік үлгісін тіркеу сынақтарын жүргізуге қажетті мөлшерде Қазақстан Республикасында өндіруге (формуляциялауға) және Қазақстан Республикасына әкелуге негіз болып табылады.</w:t>
      </w:r>
      <w:r>
        <w:br/>
      </w:r>
      <w:r>
        <w:rPr>
          <w:rFonts w:ascii="Times New Roman"/>
          <w:b w:val="false"/>
          <w:i w:val="false"/>
          <w:color w:val="000000"/>
          <w:sz w:val="28"/>
        </w:rPr>
        <w:t>
</w:t>
      </w:r>
      <w:r>
        <w:rPr>
          <w:rFonts w:ascii="Times New Roman"/>
          <w:b w:val="false"/>
          <w:i w:val="false"/>
          <w:color w:val="000000"/>
          <w:sz w:val="28"/>
        </w:rPr>
        <w:t>
      18. Бекітілген пестицидтердi (улы химикаттарды) тiркеу сынақтарын жүргiзу жоспарына сәйкес тiркелушi (өтінім беруші) орындаушы ұйымдармен пестицидтердi (улы химикаттарды) тiркеу сынақтарын жүргiзуге шарттар жасасады және оларға пестицидтердiң (улы химикаттардың) тәжірибелік және эталондық үлгісін тегін береді, сондай-ақ орындаушы ұйымдарға осы сынақтар жүргізуге ақы төлейді.</w:t>
      </w:r>
      <w:r>
        <w:br/>
      </w:r>
      <w:r>
        <w:rPr>
          <w:rFonts w:ascii="Times New Roman"/>
          <w:b w:val="false"/>
          <w:i w:val="false"/>
          <w:color w:val="000000"/>
          <w:sz w:val="28"/>
        </w:rPr>
        <w:t>
</w:t>
      </w:r>
      <w:r>
        <w:rPr>
          <w:rFonts w:ascii="Times New Roman"/>
          <w:b w:val="false"/>
          <w:i w:val="false"/>
          <w:color w:val="000000"/>
          <w:sz w:val="28"/>
        </w:rPr>
        <w:t>
      19. Пестицидтердi (улы химикаттарды) тiркеу сынақтары аяқталғаннан кейін орындаушы ұйым ағымдағы жылғы 1 қарашаға дейін Ведомство мен тiркелушiге (өтінім берушіге) сыналып жатқан пестицидтiң (улы химикаттың) биологиялық және шаруашылық тиімділігі туралы нақты қорытындылармен және тіркеу сынақтарын жалғастыру немесе сыналып жатқан пестицидтердi (улы химикаттарды) өндірістік сынақтар жоспарына енгізу туралы ұсыныстармен бірге жинақталған сынақтар нәтижелері бар тіркеу сынақтарының нәтижелерi туралы есепті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r>
        <w:br/>
      </w:r>
      <w:r>
        <w:rPr>
          <w:rFonts w:ascii="Times New Roman"/>
          <w:b w:val="false"/>
          <w:i w:val="false"/>
          <w:color w:val="000000"/>
          <w:sz w:val="28"/>
        </w:rPr>
        <w:t>
</w:t>
      </w:r>
      <w:r>
        <w:rPr>
          <w:rFonts w:ascii="Times New Roman"/>
          <w:b w:val="false"/>
          <w:i w:val="false"/>
          <w:color w:val="000000"/>
          <w:sz w:val="28"/>
        </w:rPr>
        <w:t>
      20. Ведомство пестицидтердi (улы химикаттарды) токсикологиялық бағалау, пестицидтердiң (улы химикаттардың) ауыл шаруашылығы өнімі мен топырақтағы қалдық мөлшерлерін анықтау әдістерін әзірлеу және бейiмдеу жөніндегі жұмыстарды жүргiзу жоспарын әзірлеп, бекітеді және оны ағымдағы жылғы 30 мамырда тiркелушiлерге (өтінім берушілерге) және осы жұмыстарды жүргізуге аккредитацияланған орындаушы ұйымдарға жолдайды.</w:t>
      </w:r>
      <w:r>
        <w:br/>
      </w:r>
      <w:r>
        <w:rPr>
          <w:rFonts w:ascii="Times New Roman"/>
          <w:b w:val="false"/>
          <w:i w:val="false"/>
          <w:color w:val="000000"/>
          <w:sz w:val="28"/>
        </w:rPr>
        <w:t>
</w:t>
      </w:r>
      <w:r>
        <w:rPr>
          <w:rFonts w:ascii="Times New Roman"/>
          <w:b w:val="false"/>
          <w:i w:val="false"/>
          <w:color w:val="000000"/>
          <w:sz w:val="28"/>
        </w:rPr>
        <w:t>
      21. Пестицидтердi (улы химикаттарды) токсикологиялық бағалау, пестицидтердiң (улы химикаттардың) ауыл шаруашылығы өнімі мен топырақтағы қалдық мөлшерлерін анықтау әдістерін әзірлеу және бейiмдеу жөніндегі жұмыстарды жүргiзу жоспарына енгізу осы жұмыстарды жүргізуге қажетті көлемде пестицидтiң (улы химикаттың) талдамалық үлгісін Қазақстан Республикасына әкелуге негіз болып табылады.</w:t>
      </w:r>
      <w:r>
        <w:br/>
      </w:r>
      <w:r>
        <w:rPr>
          <w:rFonts w:ascii="Times New Roman"/>
          <w:b w:val="false"/>
          <w:i w:val="false"/>
          <w:color w:val="000000"/>
          <w:sz w:val="28"/>
        </w:rPr>
        <w:t>
</w:t>
      </w:r>
      <w:r>
        <w:rPr>
          <w:rFonts w:ascii="Times New Roman"/>
          <w:b w:val="false"/>
          <w:i w:val="false"/>
          <w:color w:val="000000"/>
          <w:sz w:val="28"/>
        </w:rPr>
        <w:t>
      22. Бекітілген пестицидтердi (улы химикаттарды) токсикологиялық бағалау, пестицидтердiң (улы химикаттардың) ауыл шаруашылығы өнімі мен топырақтағы қалдық мөлшерлерін анықтау әдістерін әзірлеу және бейiмдеу жөніндегі жұмыстарды жүргiзу жоспарына сәйкес тiркелушi (өтінім берушi) орындаушы ұйымдармен осы жұмыстарды жүргiзуге шарттар жасасады, оларға пестицидтiң (улы химикаттың) талдамалық үлгілерін, өтінім берілген пестицидтердiң (улы химикаттардың) өсімдік шаруашылығы өніміндегі және қоршаған орта объектілеріндегі қалдық мөлшерлерін анықтау әдісін тегін ұсынады, сондай-ақ орындаушы ұйымдарға осы жұмыстарды жүргізу ақысын төлейді.</w:t>
      </w:r>
      <w:r>
        <w:br/>
      </w:r>
      <w:r>
        <w:rPr>
          <w:rFonts w:ascii="Times New Roman"/>
          <w:b w:val="false"/>
          <w:i w:val="false"/>
          <w:color w:val="000000"/>
          <w:sz w:val="28"/>
        </w:rPr>
        <w:t>
</w:t>
      </w:r>
      <w:r>
        <w:rPr>
          <w:rFonts w:ascii="Times New Roman"/>
          <w:b w:val="false"/>
          <w:i w:val="false"/>
          <w:color w:val="000000"/>
          <w:sz w:val="28"/>
        </w:rPr>
        <w:t>
      23. Орындаушы ұйымдардың пестицидтiң (улы химикаттың) өсімдік шаруашылығы өніміндегі және қоршаған орта объектілеріндегі қалдық мөлшерлерінің құрамын анықтау жөніндегі жұмыстарды жүргізу нәтижелерi туралы есептері Ведомствоға және тiркелушiге (өтінім берушiге)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ағымдағы жылғы 30 қарашаға дейін ұсынылады.</w:t>
      </w:r>
      <w:r>
        <w:br/>
      </w:r>
      <w:r>
        <w:rPr>
          <w:rFonts w:ascii="Times New Roman"/>
          <w:b w:val="false"/>
          <w:i w:val="false"/>
          <w:color w:val="000000"/>
          <w:sz w:val="28"/>
        </w:rPr>
        <w:t>
</w:t>
      </w:r>
      <w:r>
        <w:rPr>
          <w:rFonts w:ascii="Times New Roman"/>
          <w:b w:val="false"/>
          <w:i w:val="false"/>
          <w:color w:val="000000"/>
          <w:sz w:val="28"/>
        </w:rPr>
        <w:t>
      24. Көрсетілетін (көрнекі) тәжiрибелерді пестицидтер (улы химикаттар) тiзiмiнде және пестицидтер (улы химикаттар) тiзiмiне толықтыруларда көрсетілген пайдалану (қолдану) регламенттері бойынша тiркелген пестицидтермен (улы химикаттармен) ғана жүргiзуге болады.</w:t>
      </w:r>
    </w:p>
    <w:bookmarkEnd w:id="6"/>
    <w:bookmarkStart w:name="z90" w:id="7"/>
    <w:p>
      <w:pPr>
        <w:spacing w:after="0"/>
        <w:ind w:left="0"/>
        <w:jc w:val="left"/>
      </w:pPr>
      <w:r>
        <w:rPr>
          <w:rFonts w:ascii="Times New Roman"/>
          <w:b/>
          <w:i w:val="false"/>
          <w:color w:val="000000"/>
        </w:rPr>
        <w:t xml:space="preserve"> 
3. Пестицидтердiң (улы химикаттардың) өндiрiстiк сынақтары</w:t>
      </w:r>
    </w:p>
    <w:bookmarkEnd w:id="7"/>
    <w:bookmarkStart w:name="z91" w:id="8"/>
    <w:p>
      <w:pPr>
        <w:spacing w:after="0"/>
        <w:ind w:left="0"/>
        <w:jc w:val="both"/>
      </w:pPr>
      <w:r>
        <w:rPr>
          <w:rFonts w:ascii="Times New Roman"/>
          <w:b w:val="false"/>
          <w:i w:val="false"/>
          <w:color w:val="000000"/>
          <w:sz w:val="28"/>
        </w:rPr>
        <w:t>
      25. Өндiрiстiк сынақтар пестицидтердi (улы химикаттарды) сынаудың соңғы кезеңі болып табылады және ұсынылып отырған пестицидтердi (улы химикаттарды) қолдану регламенттерінің биологиялық және шаруашылық тиiмдiлiгiнің тұрақтылығын өндiрiстiк жағдайда тексеру және растау мақсатында жүзеге асырылады.</w:t>
      </w:r>
      <w:r>
        <w:br/>
      </w:r>
      <w:r>
        <w:rPr>
          <w:rFonts w:ascii="Times New Roman"/>
          <w:b w:val="false"/>
          <w:i w:val="false"/>
          <w:color w:val="000000"/>
          <w:sz w:val="28"/>
        </w:rPr>
        <w:t>
</w:t>
      </w:r>
      <w:r>
        <w:rPr>
          <w:rFonts w:ascii="Times New Roman"/>
          <w:b w:val="false"/>
          <w:i w:val="false"/>
          <w:color w:val="000000"/>
          <w:sz w:val="28"/>
        </w:rPr>
        <w:t>
      26. Пестицидтердiң (улы химикаттардың) өндiрiстiк сынақтарын жүргізуге өтiнiмді тiркелушi (өтінім берушi) Ведомствоға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ағымдағы жылғы 1 наурызға дейін бередi.</w:t>
      </w:r>
      <w:r>
        <w:br/>
      </w:r>
      <w:r>
        <w:rPr>
          <w:rFonts w:ascii="Times New Roman"/>
          <w:b w:val="false"/>
          <w:i w:val="false"/>
          <w:color w:val="000000"/>
          <w:sz w:val="28"/>
        </w:rPr>
        <w:t>
</w:t>
      </w:r>
      <w:r>
        <w:rPr>
          <w:rFonts w:ascii="Times New Roman"/>
          <w:b w:val="false"/>
          <w:i w:val="false"/>
          <w:color w:val="000000"/>
          <w:sz w:val="28"/>
        </w:rPr>
        <w:t>
      27. Пестицидтердiң (улы химикаттардың) өндiрiстiк сынақтарын жүргiзу үшiн тiркелушi (өтінім берушi):</w:t>
      </w:r>
      <w:r>
        <w:br/>
      </w:r>
      <w:r>
        <w:rPr>
          <w:rFonts w:ascii="Times New Roman"/>
          <w:b w:val="false"/>
          <w:i w:val="false"/>
          <w:color w:val="000000"/>
          <w:sz w:val="28"/>
        </w:rPr>
        <w:t>
</w:t>
      </w:r>
      <w:r>
        <w:rPr>
          <w:rFonts w:ascii="Times New Roman"/>
          <w:b w:val="false"/>
          <w:i w:val="false"/>
          <w:color w:val="000000"/>
          <w:sz w:val="28"/>
        </w:rPr>
        <w:t>
      1) сәйкестік сертификатымен және Қазақстан Республикасының аккредиттелген зертханаларында жүргізілген әрекет етуші зат пен қоспалар құрамын зертханалық зерттеу деректерімен бірге зауыттық орамдағы пестицидтiң (улы химикаттың) тәжiрибелiк үлгiсiн;</w:t>
      </w:r>
      <w:r>
        <w:br/>
      </w:r>
      <w:r>
        <w:rPr>
          <w:rFonts w:ascii="Times New Roman"/>
          <w:b w:val="false"/>
          <w:i w:val="false"/>
          <w:color w:val="000000"/>
          <w:sz w:val="28"/>
        </w:rPr>
        <w:t>
</w:t>
      </w:r>
      <w:r>
        <w:rPr>
          <w:rFonts w:ascii="Times New Roman"/>
          <w:b w:val="false"/>
          <w:i w:val="false"/>
          <w:color w:val="000000"/>
          <w:sz w:val="28"/>
        </w:rPr>
        <w:t>
      2) сәйкестік сертификатымен бірге зауыттық орамдағы эталондық пестицидті (улы химикатты) ұсынады.</w:t>
      </w:r>
      <w:r>
        <w:br/>
      </w:r>
      <w:r>
        <w:rPr>
          <w:rFonts w:ascii="Times New Roman"/>
          <w:b w:val="false"/>
          <w:i w:val="false"/>
          <w:color w:val="000000"/>
          <w:sz w:val="28"/>
        </w:rPr>
        <w:t>
</w:t>
      </w:r>
      <w:r>
        <w:rPr>
          <w:rFonts w:ascii="Times New Roman"/>
          <w:b w:val="false"/>
          <w:i w:val="false"/>
          <w:color w:val="000000"/>
          <w:sz w:val="28"/>
        </w:rPr>
        <w:t>
      28. Өндiрiстiк сынақтар үшін әкелiнетiн пестицидтердің (улы химикаттардың) мөлшерi сынақтар жүргізу көзделген әр топырақтық-климаттық аймақта әр дақылда 10 (он) гектарды өңдеуге қажетті мөлшерден аспауы тиіс.</w:t>
      </w:r>
      <w:r>
        <w:br/>
      </w:r>
      <w:r>
        <w:rPr>
          <w:rFonts w:ascii="Times New Roman"/>
          <w:b w:val="false"/>
          <w:i w:val="false"/>
          <w:color w:val="000000"/>
          <w:sz w:val="28"/>
        </w:rPr>
        <w:t>
</w:t>
      </w:r>
      <w:r>
        <w:rPr>
          <w:rFonts w:ascii="Times New Roman"/>
          <w:b w:val="false"/>
          <w:i w:val="false"/>
          <w:color w:val="000000"/>
          <w:sz w:val="28"/>
        </w:rPr>
        <w:t>
      29. Пестицидтердiң (улы химикаттардың) өндiрiстiк сынақтарын жүргізуге өтiнiмдер мынадай жағдайларда:</w:t>
      </w:r>
      <w:r>
        <w:br/>
      </w:r>
      <w:r>
        <w:rPr>
          <w:rFonts w:ascii="Times New Roman"/>
          <w:b w:val="false"/>
          <w:i w:val="false"/>
          <w:color w:val="000000"/>
          <w:sz w:val="28"/>
        </w:rPr>
        <w:t>
</w:t>
      </w:r>
      <w:r>
        <w:rPr>
          <w:rFonts w:ascii="Times New Roman"/>
          <w:b w:val="false"/>
          <w:i w:val="false"/>
          <w:color w:val="000000"/>
          <w:sz w:val="28"/>
        </w:rPr>
        <w:t>
      1) пестицидтердiң (улы химикаттардың) әрекет етуші заттары аса уыттыға жатса, сондай-ақ Қазақстан Республикасы ратификациялаған конвенциялардың тізбелеріне және Қазақстан Республикасының аумағында қолдануға тыйым салынған пестицидтер (улы химикаттар) тізбелеріне енгізілсе;</w:t>
      </w:r>
      <w:r>
        <w:br/>
      </w:r>
      <w:r>
        <w:rPr>
          <w:rFonts w:ascii="Times New Roman"/>
          <w:b w:val="false"/>
          <w:i w:val="false"/>
          <w:color w:val="000000"/>
          <w:sz w:val="28"/>
        </w:rPr>
        <w:t>
</w:t>
      </w:r>
      <w:r>
        <w:rPr>
          <w:rFonts w:ascii="Times New Roman"/>
          <w:b w:val="false"/>
          <w:i w:val="false"/>
          <w:color w:val="000000"/>
          <w:sz w:val="28"/>
        </w:rPr>
        <w:t>
      2) пестицидтiң (улы химикаттың) адам денсаулығына және қоршаған табиғи ортаға қауіптілігі туралы бұрын белгiсiз деректер алынса;</w:t>
      </w:r>
      <w:r>
        <w:br/>
      </w:r>
      <w:r>
        <w:rPr>
          <w:rFonts w:ascii="Times New Roman"/>
          <w:b w:val="false"/>
          <w:i w:val="false"/>
          <w:color w:val="000000"/>
          <w:sz w:val="28"/>
        </w:rPr>
        <w:t>
</w:t>
      </w:r>
      <w:r>
        <w:rPr>
          <w:rFonts w:ascii="Times New Roman"/>
          <w:b w:val="false"/>
          <w:i w:val="false"/>
          <w:color w:val="000000"/>
          <w:sz w:val="28"/>
        </w:rPr>
        <w:t>
      3) пестицидтердiң (улы химикаттардың) әрекет етуші заттары Қазақстан Республикасының патенттерімен қорғалса;</w:t>
      </w:r>
      <w:r>
        <w:br/>
      </w:r>
      <w:r>
        <w:rPr>
          <w:rFonts w:ascii="Times New Roman"/>
          <w:b w:val="false"/>
          <w:i w:val="false"/>
          <w:color w:val="000000"/>
          <w:sz w:val="28"/>
        </w:rPr>
        <w:t>
</w:t>
      </w:r>
      <w:r>
        <w:rPr>
          <w:rFonts w:ascii="Times New Roman"/>
          <w:b w:val="false"/>
          <w:i w:val="false"/>
          <w:color w:val="000000"/>
          <w:sz w:val="28"/>
        </w:rPr>
        <w:t>
      4) сынақтар жүргізуге өтiнiм ағымдағы жылғы 1 наурыздан кеш берілсе, кері қайтарылады.</w:t>
      </w:r>
      <w:r>
        <w:br/>
      </w:r>
      <w:r>
        <w:rPr>
          <w:rFonts w:ascii="Times New Roman"/>
          <w:b w:val="false"/>
          <w:i w:val="false"/>
          <w:color w:val="000000"/>
          <w:sz w:val="28"/>
        </w:rPr>
        <w:t>
</w:t>
      </w:r>
      <w:r>
        <w:rPr>
          <w:rFonts w:ascii="Times New Roman"/>
          <w:b w:val="false"/>
          <w:i w:val="false"/>
          <w:color w:val="000000"/>
          <w:sz w:val="28"/>
        </w:rPr>
        <w:t>
      30. Өндiрiстiк сынақтар дақылға және зиянды организмге қарай бір-төрт топырақтық-климаттық аймақта осы Қағидаларға 3-қосымшаға сәйкес нысан бойынша жүргiзiледi.</w:t>
      </w:r>
      <w:r>
        <w:br/>
      </w:r>
      <w:r>
        <w:rPr>
          <w:rFonts w:ascii="Times New Roman"/>
          <w:b w:val="false"/>
          <w:i w:val="false"/>
          <w:color w:val="000000"/>
          <w:sz w:val="28"/>
        </w:rPr>
        <w:t>
</w:t>
      </w:r>
      <w:r>
        <w:rPr>
          <w:rFonts w:ascii="Times New Roman"/>
          <w:b w:val="false"/>
          <w:i w:val="false"/>
          <w:color w:val="000000"/>
          <w:sz w:val="28"/>
        </w:rPr>
        <w:t>
      31. Пестицидтердiң (улы химикаттардың) өндiрiстiк сынақтарын жүргізу мерзiмi 12 айды (бiр өсiп-өну маусымын) құрайды.</w:t>
      </w:r>
      <w:r>
        <w:br/>
      </w:r>
      <w:r>
        <w:rPr>
          <w:rFonts w:ascii="Times New Roman"/>
          <w:b w:val="false"/>
          <w:i w:val="false"/>
          <w:color w:val="000000"/>
          <w:sz w:val="28"/>
        </w:rPr>
        <w:t>
</w:t>
      </w:r>
      <w:r>
        <w:rPr>
          <w:rFonts w:ascii="Times New Roman"/>
          <w:b w:val="false"/>
          <w:i w:val="false"/>
          <w:color w:val="000000"/>
          <w:sz w:val="28"/>
        </w:rPr>
        <w:t>
      Пестицидтердiң (улы химикаттардың) өндірістік сынақтарын жүргiзу мерзiмi пестицидтердiң (улы химикаттардың) өндiрiстiк сынақтарын жүргiзу кезінде фитосанитариялық диагностика және болжау саласындағы уәкілетті органның ресми деректеріне сәйкес зиянды организмдер жоқ немесе олардың саны мен даму деңгейі ЗЭШ-тен төмен болғанда бір өсіп-өну маусымына ұзартылады.</w:t>
      </w:r>
      <w:r>
        <w:br/>
      </w:r>
      <w:r>
        <w:rPr>
          <w:rFonts w:ascii="Times New Roman"/>
          <w:b w:val="false"/>
          <w:i w:val="false"/>
          <w:color w:val="000000"/>
          <w:sz w:val="28"/>
        </w:rPr>
        <w:t>
</w:t>
      </w:r>
      <w:r>
        <w:rPr>
          <w:rFonts w:ascii="Times New Roman"/>
          <w:b w:val="false"/>
          <w:i w:val="false"/>
          <w:color w:val="000000"/>
          <w:sz w:val="28"/>
        </w:rPr>
        <w:t>
      32. Ведомство пестицидтердiң (улы химикаттардың) өндірістік сынақтарын жүргiзу жоспарын әзірлеп, бекітеді және оны өндірістік сынақтар жүргізуге жіберілген тiркелушiлерге (өтінім берушiлерге) және орындаушы ұйымдарға ағымдағы жылғы 15 сәуірге дейін жолдайды.</w:t>
      </w:r>
      <w:r>
        <w:br/>
      </w:r>
      <w:r>
        <w:rPr>
          <w:rFonts w:ascii="Times New Roman"/>
          <w:b w:val="false"/>
          <w:i w:val="false"/>
          <w:color w:val="000000"/>
          <w:sz w:val="28"/>
        </w:rPr>
        <w:t>
</w:t>
      </w:r>
      <w:r>
        <w:rPr>
          <w:rFonts w:ascii="Times New Roman"/>
          <w:b w:val="false"/>
          <w:i w:val="false"/>
          <w:color w:val="000000"/>
          <w:sz w:val="28"/>
        </w:rPr>
        <w:t>
      33. Пестицидтердiң (улы химикаттардың) өндірістік сынақтарын жүргiзу жоспарына енгізу пестицидтiң (улы химикаттың) тәжірибелік үлгісін өндірістік сынақтарды жүргізуге қажетті көлемде Қазақстан Республикасына әкелуге және Қазақстан Республикасында өндіруге (формуляциялауға) негіз болып табылады.</w:t>
      </w:r>
      <w:r>
        <w:br/>
      </w:r>
      <w:r>
        <w:rPr>
          <w:rFonts w:ascii="Times New Roman"/>
          <w:b w:val="false"/>
          <w:i w:val="false"/>
          <w:color w:val="000000"/>
          <w:sz w:val="28"/>
        </w:rPr>
        <w:t>
</w:t>
      </w:r>
      <w:r>
        <w:rPr>
          <w:rFonts w:ascii="Times New Roman"/>
          <w:b w:val="false"/>
          <w:i w:val="false"/>
          <w:color w:val="000000"/>
          <w:sz w:val="28"/>
        </w:rPr>
        <w:t>
      34. Бекітілген пестицидтердiң (улы химикаттардың) өндірістік сынақтарын жүргiзу жоспарына сәйкес тiркелушi (өтінім берушi) өндірістік сынақтар жүргiзуге орындаушы ұйымдармен шарттар жасасады және оларға пестицидтердiң (улы химикаттардың) тәжірибелік және эталондық үлгісін тегін ұсынады, сондай-ақ орындаушы ұйымдарға осы сынақтарды жүргізу ақысын төлейді.</w:t>
      </w:r>
      <w:r>
        <w:br/>
      </w:r>
      <w:r>
        <w:rPr>
          <w:rFonts w:ascii="Times New Roman"/>
          <w:b w:val="false"/>
          <w:i w:val="false"/>
          <w:color w:val="000000"/>
          <w:sz w:val="28"/>
        </w:rPr>
        <w:t>
</w:t>
      </w:r>
      <w:r>
        <w:rPr>
          <w:rFonts w:ascii="Times New Roman"/>
          <w:b w:val="false"/>
          <w:i w:val="false"/>
          <w:color w:val="000000"/>
          <w:sz w:val="28"/>
        </w:rPr>
        <w:t>
      35. Пестицидтiң (улы химикаттың) өндірістік сынақтары аяқталғаннан кейін орындаушы ұйым ағымдағы жылғы 1 қарашаға дейін Ведомство мен тiркелушiге (өтінім берушiге) пестицидтi (улы химикатты) тіркеу мүмкіндігі, оны қолдану регламенттері мен шектеулері туралы, сондай-ақ келеңсіз теріс әсері туралы нақты қорытындыларымен және айқын ұсыныстарымен жинақталған сынақтар нәтижелері бар өндірістік сынақтар нәтижелерi туралы есепті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береді.</w:t>
      </w:r>
      <w:r>
        <w:br/>
      </w:r>
      <w:r>
        <w:rPr>
          <w:rFonts w:ascii="Times New Roman"/>
          <w:b w:val="false"/>
          <w:i w:val="false"/>
          <w:color w:val="000000"/>
          <w:sz w:val="28"/>
        </w:rPr>
        <w:t>
</w:t>
      </w:r>
      <w:r>
        <w:rPr>
          <w:rFonts w:ascii="Times New Roman"/>
          <w:b w:val="false"/>
          <w:i w:val="false"/>
          <w:color w:val="000000"/>
          <w:sz w:val="28"/>
        </w:rPr>
        <w:t>
      36. Пестицидтердiң (улы химикаттардың) өндірістік сынақтарын жүргізу нәтижелері бойынша Ведомствоның облыстық аумақтық инспекциялары пестицидтердi (улы химикаттарды) өндірістік тексеру актілерін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ұсынады.</w:t>
      </w:r>
      <w:r>
        <w:br/>
      </w:r>
      <w:r>
        <w:rPr>
          <w:rFonts w:ascii="Times New Roman"/>
          <w:b w:val="false"/>
          <w:i w:val="false"/>
          <w:color w:val="000000"/>
          <w:sz w:val="28"/>
        </w:rPr>
        <w:t>
</w:t>
      </w:r>
      <w:r>
        <w:rPr>
          <w:rFonts w:ascii="Times New Roman"/>
          <w:b w:val="false"/>
          <w:i w:val="false"/>
          <w:color w:val="000000"/>
          <w:sz w:val="28"/>
        </w:rPr>
        <w:t>
      37. Жүргізілген өндірістік сынақтар нәтижелері Ведомствоға пестицидтi (улы химикатты) сыналған шығыс нормаларында тiркеу мүмкіндігі туралы бiр мәндi қорытынды жасауға мүмкіндік бермесе, онда тiркелушiнiң (өтінім берушінiң) келісімі бойынша өндiрiстiк сынақтар мерзімі бiр жылға ұзартылады немесе одан әрі өндiрiстiк сынақтар жүргiзе отырып, шығыс нормаларын анықтау үшін пестицид (улы химикат) тiркеулік сынақтар кезеңіне қайтарылады немесе бұдан әрі мемлекеттiк сынақтардан алып тасталады.</w:t>
      </w:r>
    </w:p>
    <w:bookmarkEnd w:id="8"/>
    <w:bookmarkStart w:name="z111" w:id="9"/>
    <w:p>
      <w:pPr>
        <w:spacing w:after="0"/>
        <w:ind w:left="0"/>
        <w:jc w:val="left"/>
      </w:pPr>
      <w:r>
        <w:rPr>
          <w:rFonts w:ascii="Times New Roman"/>
          <w:b/>
          <w:i w:val="false"/>
          <w:color w:val="000000"/>
        </w:rPr>
        <w:t xml:space="preserve"> 
4. Пестицидтердi (улы химикаттарды) мемлекеттiк тiркеу</w:t>
      </w:r>
    </w:p>
    <w:bookmarkEnd w:id="9"/>
    <w:bookmarkStart w:name="z112" w:id="10"/>
    <w:p>
      <w:pPr>
        <w:spacing w:after="0"/>
        <w:ind w:left="0"/>
        <w:jc w:val="both"/>
      </w:pPr>
      <w:r>
        <w:rPr>
          <w:rFonts w:ascii="Times New Roman"/>
          <w:b w:val="false"/>
          <w:i w:val="false"/>
          <w:color w:val="000000"/>
          <w:sz w:val="28"/>
        </w:rPr>
        <w:t>
      38. Мемлекеттiк тiркеуге олар бойынша қажетті көлемде тіркеу және өндірістік сынақтары, пестицидтердi (улы химикаттарды) токсикологиялық бағалау жүргізілген, тіркеу досьесі мен денсаулық сақтау және қоршаған ортаны қорғау саласындағы уәкілетті органдардың келісімі алынған пестицидтер (улы химикаттар) жатады.</w:t>
      </w:r>
      <w:r>
        <w:br/>
      </w:r>
      <w:r>
        <w:rPr>
          <w:rFonts w:ascii="Times New Roman"/>
          <w:b w:val="false"/>
          <w:i w:val="false"/>
          <w:color w:val="000000"/>
          <w:sz w:val="28"/>
        </w:rPr>
        <w:t>
</w:t>
      </w:r>
      <w:r>
        <w:rPr>
          <w:rFonts w:ascii="Times New Roman"/>
          <w:b w:val="false"/>
          <w:i w:val="false"/>
          <w:color w:val="000000"/>
          <w:sz w:val="28"/>
        </w:rPr>
        <w:t>
      39. Пестицидтердi (улы химикаттарды) мемлекеттік тіркеу үшін тiркелушi (өтінім беруші) Ведомствоға ағымдағы жылғы 30 қарашаға дейін мемлекеттік немесе орыс тілінде тіркеу досьесін ұсынады, ол мыналарды қамтиды:</w:t>
      </w:r>
      <w:r>
        <w:br/>
      </w:r>
      <w:r>
        <w:rPr>
          <w:rFonts w:ascii="Times New Roman"/>
          <w:b w:val="false"/>
          <w:i w:val="false"/>
          <w:color w:val="000000"/>
          <w:sz w:val="28"/>
        </w:rPr>
        <w:t>
</w:t>
      </w:r>
      <w:r>
        <w:rPr>
          <w:rFonts w:ascii="Times New Roman"/>
          <w:b w:val="false"/>
          <w:i w:val="false"/>
          <w:color w:val="000000"/>
          <w:sz w:val="28"/>
        </w:rPr>
        <w:t>
      1) тiркелушiнің (өтінім берушінің) пестицидті (улы химикатты) мемлекеттік тіркеуге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өтінімі;</w:t>
      </w:r>
      <w:r>
        <w:br/>
      </w:r>
      <w:r>
        <w:rPr>
          <w:rFonts w:ascii="Times New Roman"/>
          <w:b w:val="false"/>
          <w:i w:val="false"/>
          <w:color w:val="000000"/>
          <w:sz w:val="28"/>
        </w:rPr>
        <w:t>
</w:t>
      </w:r>
      <w:r>
        <w:rPr>
          <w:rFonts w:ascii="Times New Roman"/>
          <w:b w:val="false"/>
          <w:i w:val="false"/>
          <w:color w:val="000000"/>
          <w:sz w:val="28"/>
        </w:rPr>
        <w:t>
      2)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пестицидті (улы химикатты) тіркеу және өндірістік сынақтарының нәтижелері туралы есептер;</w:t>
      </w:r>
      <w:r>
        <w:br/>
      </w:r>
      <w:r>
        <w:rPr>
          <w:rFonts w:ascii="Times New Roman"/>
          <w:b w:val="false"/>
          <w:i w:val="false"/>
          <w:color w:val="000000"/>
          <w:sz w:val="28"/>
        </w:rPr>
        <w:t>
</w:t>
      </w:r>
      <w:r>
        <w:rPr>
          <w:rFonts w:ascii="Times New Roman"/>
          <w:b w:val="false"/>
          <w:i w:val="false"/>
          <w:color w:val="000000"/>
          <w:sz w:val="28"/>
        </w:rPr>
        <w:t>
      3)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пестицидтердiң (улы химикаттардың) өсімдік шаруашылығы өніміндегі және қоршаған орта объектілеріндегі қалдық мөлшерлерінің құрамын анықтау жөніндегі есептер;</w:t>
      </w:r>
      <w:r>
        <w:br/>
      </w:r>
      <w:r>
        <w:rPr>
          <w:rFonts w:ascii="Times New Roman"/>
          <w:b w:val="false"/>
          <w:i w:val="false"/>
          <w:color w:val="000000"/>
          <w:sz w:val="28"/>
        </w:rPr>
        <w:t>
</w:t>
      </w:r>
      <w:r>
        <w:rPr>
          <w:rFonts w:ascii="Times New Roman"/>
          <w:b w:val="false"/>
          <w:i w:val="false"/>
          <w:color w:val="000000"/>
          <w:sz w:val="28"/>
        </w:rPr>
        <w:t>
      4)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пестицидтi (улы химикатты) өндірістік тексеру актісі;</w:t>
      </w:r>
      <w:r>
        <w:br/>
      </w:r>
      <w:r>
        <w:rPr>
          <w:rFonts w:ascii="Times New Roman"/>
          <w:b w:val="false"/>
          <w:i w:val="false"/>
          <w:color w:val="000000"/>
          <w:sz w:val="28"/>
        </w:rPr>
        <w:t>
</w:t>
      </w:r>
      <w:r>
        <w:rPr>
          <w:rFonts w:ascii="Times New Roman"/>
          <w:b w:val="false"/>
          <w:i w:val="false"/>
          <w:color w:val="000000"/>
          <w:sz w:val="28"/>
        </w:rPr>
        <w:t>
      5)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пестицид (улы химикат) туралы мәліметтер;</w:t>
      </w:r>
      <w:r>
        <w:br/>
      </w:r>
      <w:r>
        <w:rPr>
          <w:rFonts w:ascii="Times New Roman"/>
          <w:b w:val="false"/>
          <w:i w:val="false"/>
          <w:color w:val="000000"/>
          <w:sz w:val="28"/>
        </w:rPr>
        <w:t>
</w:t>
      </w:r>
      <w:r>
        <w:rPr>
          <w:rFonts w:ascii="Times New Roman"/>
          <w:b w:val="false"/>
          <w:i w:val="false"/>
          <w:color w:val="000000"/>
          <w:sz w:val="28"/>
        </w:rPr>
        <w:t>
      6) пестицидтiң (улы химикаттың) әрекет етуші заты мен препараттық нысанын токсикологиялық-гигиеналық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w:t>
      </w:r>
      <w:r>
        <w:rPr>
          <w:rFonts w:ascii="Times New Roman"/>
          <w:b w:val="false"/>
          <w:i w:val="false"/>
          <w:color w:val="000000"/>
          <w:sz w:val="28"/>
        </w:rPr>
        <w:t>
      7) пестицидтiң (улы химикаттың) қауіптілігін гигиеналық бағалау жөніндегі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w:t>
      </w:r>
      <w:r>
        <w:rPr>
          <w:rFonts w:ascii="Times New Roman"/>
          <w:b w:val="false"/>
          <w:i w:val="false"/>
          <w:color w:val="000000"/>
          <w:sz w:val="28"/>
        </w:rPr>
        <w:t>
      8) пестицидтi (улы химикатты) өндіру және қолдану кезіндегі еңбек шарттарын санитариялық-гигиеналық зерттеулер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w:t>
      </w:r>
      <w:r>
        <w:rPr>
          <w:rFonts w:ascii="Times New Roman"/>
          <w:b w:val="false"/>
          <w:i w:val="false"/>
          <w:color w:val="000000"/>
          <w:sz w:val="28"/>
        </w:rPr>
        <w:t>
      9) пестицидтi (улы химикатты) токсикологиялық-балық шаруашылығы бағалауы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w:t>
      </w:r>
      <w:r>
        <w:rPr>
          <w:rFonts w:ascii="Times New Roman"/>
          <w:b w:val="false"/>
          <w:i w:val="false"/>
          <w:color w:val="000000"/>
          <w:sz w:val="28"/>
        </w:rPr>
        <w:t>
      10) пестицидтi (улы химикатты)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w:t>
      </w:r>
      <w:r>
        <w:rPr>
          <w:rFonts w:ascii="Times New Roman"/>
          <w:b w:val="false"/>
          <w:i w:val="false"/>
          <w:color w:val="000000"/>
          <w:sz w:val="28"/>
        </w:rPr>
        <w:t>
      11) пестицидтi (улы химикатты) ара шаруашылығы мен мал шаруашылығы үшін ветеринариялық-санитариялық, экологиялық-токсикологиялық бағалау туралы есептер (Ресей Федерациясында, Беларусь Республикасында, Украинада осы жұмыстарды жүргізуге құқығы бар ғылыми ұйымдардың зерттеу нәтижелерін ұсынуға рұқсат беріледі);</w:t>
      </w:r>
      <w:r>
        <w:br/>
      </w:r>
      <w:r>
        <w:rPr>
          <w:rFonts w:ascii="Times New Roman"/>
          <w:b w:val="false"/>
          <w:i w:val="false"/>
          <w:color w:val="000000"/>
          <w:sz w:val="28"/>
        </w:rPr>
        <w:t>
</w:t>
      </w:r>
      <w:r>
        <w:rPr>
          <w:rFonts w:ascii="Times New Roman"/>
          <w:b w:val="false"/>
          <w:i w:val="false"/>
          <w:color w:val="000000"/>
          <w:sz w:val="28"/>
        </w:rPr>
        <w:t>
      12) пестицидтегi (улы химикаттағы) әрекет етуші затты анықтаудың талдамалық әдісі. Тiркелушi (өтінім беруші) әдісті Қазақстан Республикасының жағдайларына бейімдеуді жүргізеді (бейімделген тәсілді де ұсынуға рұқсат беріледі);</w:t>
      </w:r>
      <w:r>
        <w:br/>
      </w:r>
      <w:r>
        <w:rPr>
          <w:rFonts w:ascii="Times New Roman"/>
          <w:b w:val="false"/>
          <w:i w:val="false"/>
          <w:color w:val="000000"/>
          <w:sz w:val="28"/>
        </w:rPr>
        <w:t>
</w:t>
      </w:r>
      <w:r>
        <w:rPr>
          <w:rFonts w:ascii="Times New Roman"/>
          <w:b w:val="false"/>
          <w:i w:val="false"/>
          <w:color w:val="000000"/>
          <w:sz w:val="28"/>
        </w:rPr>
        <w:t>
      13)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D1 тарауына (21-тармаққа) сәйкес пестицидтердiң (улы химикаттардың) өсімдік шаруашылығы өніміндегі және қоршаған орта объектілеріндегі қалдық мөлшерлерін анықтау жөніндегі әдістемелік нұсқаулар (Ресей Федерациясында, Беларусь Республикасында және Қазақстан Республикасында бейімделген әдістемелерді ұсынуға рұқсат беріледі);</w:t>
      </w:r>
      <w:r>
        <w:br/>
      </w:r>
      <w:r>
        <w:rPr>
          <w:rFonts w:ascii="Times New Roman"/>
          <w:b w:val="false"/>
          <w:i w:val="false"/>
          <w:color w:val="000000"/>
          <w:sz w:val="28"/>
        </w:rPr>
        <w:t>
</w:t>
      </w:r>
      <w:r>
        <w:rPr>
          <w:rFonts w:ascii="Times New Roman"/>
          <w:b w:val="false"/>
          <w:i w:val="false"/>
          <w:color w:val="000000"/>
          <w:sz w:val="28"/>
        </w:rPr>
        <w:t>
      14)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D1 тарауына (21-тармаққа) сәйкес пестицидтердiң (улы химикаттардың) жұмыс аймағының ауасындағы қалдық мөлшерлерін анықтау жөніндегі әдістемелік нұсқаулар (бейімделген әдістемелерді де ұсынуға рұқсат беріледі);</w:t>
      </w:r>
      <w:r>
        <w:br/>
      </w:r>
      <w:r>
        <w:rPr>
          <w:rFonts w:ascii="Times New Roman"/>
          <w:b w:val="false"/>
          <w:i w:val="false"/>
          <w:color w:val="000000"/>
          <w:sz w:val="28"/>
        </w:rPr>
        <w:t>
</w:t>
      </w:r>
      <w:r>
        <w:rPr>
          <w:rFonts w:ascii="Times New Roman"/>
          <w:b w:val="false"/>
          <w:i w:val="false"/>
          <w:color w:val="000000"/>
          <w:sz w:val="28"/>
        </w:rPr>
        <w:t>
      15) пестицидтiң (улы химикаттың) өсімдік шаруашылығы өніміндегі және қоршаған орта объектілеріндегі құрамының нормативтері (пестицидтiң (улы химикаттың) өсімдік шаруашылығы өніміндегі ең көп жол берілген деңгейi, пестицидтiң (улы химикаттың) санитарлық-тұрмыстық мақсаттағы су қоймалары суындағы шекті жол берілген шоғырлануы, пестицидтiң (улы химикаттың) жұмыс аймағы ауасындағы шекті жол берілген шоғырлануы, пестицидтiң (улы химикаттың) жұмыс аймағы ауасындағы және атмосфералық ауадағы болжамды қауiпсіз әрекет ету деңгейi, пестицидтiң (улы химикаттың) топырақтағы шекті жол берілген шоғырлануы) (Қазақстан Республикасының немесе Ресей Федерациясының немесе Беларусь Республикасының денсаулық сақтау саласындағы уәкілетті органы бекіткен);</w:t>
      </w:r>
      <w:r>
        <w:br/>
      </w:r>
      <w:r>
        <w:rPr>
          <w:rFonts w:ascii="Times New Roman"/>
          <w:b w:val="false"/>
          <w:i w:val="false"/>
          <w:color w:val="000000"/>
          <w:sz w:val="28"/>
        </w:rPr>
        <w:t>
</w:t>
      </w:r>
      <w:r>
        <w:rPr>
          <w:rFonts w:ascii="Times New Roman"/>
          <w:b w:val="false"/>
          <w:i w:val="false"/>
          <w:color w:val="000000"/>
          <w:sz w:val="28"/>
        </w:rPr>
        <w:t xml:space="preserve">
      16) </w:t>
      </w:r>
      <w:r>
        <w:rPr>
          <w:rFonts w:ascii="Times New Roman"/>
          <w:b w:val="false"/>
          <w:i w:val="false"/>
          <w:color w:val="ff0000"/>
          <w:sz w:val="28"/>
        </w:rPr>
        <w:t xml:space="preserve">алынып тасталды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
      17) </w:t>
      </w:r>
      <w:r>
        <w:rPr>
          <w:rFonts w:ascii="Times New Roman"/>
          <w:b w:val="false"/>
          <w:i w:val="false"/>
          <w:color w:val="ff0000"/>
          <w:sz w:val="28"/>
        </w:rPr>
        <w:t xml:space="preserve">алынып тасталды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18) техникалық реттеу және метрология саласындағы мемлекеттік органның талаптарына сәйкес пестицидтi (улы химикатты) өндіруге (формуляциялауға) ұйымдастыру стандарты (техникалық шарттар), препараттық нысанның рецептурасы, пестицидтi (улы химикатты) өндіруге (формуляциялауға) лицензиялық келісімнің көшірмесі (ТМД елдерінде және Қазақстан Республикасында өндірілетін препараттар үшін);</w:t>
      </w:r>
      <w:r>
        <w:br/>
      </w:r>
      <w:r>
        <w:rPr>
          <w:rFonts w:ascii="Times New Roman"/>
          <w:b w:val="false"/>
          <w:i w:val="false"/>
          <w:color w:val="000000"/>
          <w:sz w:val="28"/>
        </w:rPr>
        <w:t>
</w:t>
      </w:r>
      <w:r>
        <w:rPr>
          <w:rFonts w:ascii="Times New Roman"/>
          <w:b w:val="false"/>
          <w:i w:val="false"/>
          <w:color w:val="000000"/>
          <w:sz w:val="28"/>
        </w:rPr>
        <w:t>
      19) пестицидтi (улы химикатты) өндірушіге берілген пестицид (улы химикат) пен оның әрекет етуші заттарын өндіруге (формуляциялауға) рұқсатты куәландыратын құжат (шетелдік пестицидтер (улы химикаттар) өндірушілер үшін белгіленген тәртіппен заңдастырылған) отандық пестицидтер (улы химикаттар) өндірушілер үшін салыстырып тексеру үшін түпнұсқасы болмаған жағдайда нотариалды куәландырылған көшірмесі);</w:t>
      </w:r>
      <w:r>
        <w:br/>
      </w:r>
      <w:r>
        <w:rPr>
          <w:rFonts w:ascii="Times New Roman"/>
          <w:b w:val="false"/>
          <w:i w:val="false"/>
          <w:color w:val="000000"/>
          <w:sz w:val="28"/>
        </w:rPr>
        <w:t>
</w:t>
      </w:r>
      <w:r>
        <w:rPr>
          <w:rFonts w:ascii="Times New Roman"/>
          <w:b w:val="false"/>
          <w:i w:val="false"/>
          <w:color w:val="000000"/>
          <w:sz w:val="28"/>
        </w:rPr>
        <w:t>
      20) пестицидті (улы химикатты) өндіруші әзірлеген пестицидтiң (улы химикаттың) қауіпсіздік паспорты;</w:t>
      </w:r>
      <w:r>
        <w:br/>
      </w:r>
      <w:r>
        <w:rPr>
          <w:rFonts w:ascii="Times New Roman"/>
          <w:b w:val="false"/>
          <w:i w:val="false"/>
          <w:color w:val="000000"/>
          <w:sz w:val="28"/>
        </w:rPr>
        <w:t>
</w:t>
      </w:r>
      <w:r>
        <w:rPr>
          <w:rFonts w:ascii="Times New Roman"/>
          <w:b w:val="false"/>
          <w:i w:val="false"/>
          <w:color w:val="000000"/>
          <w:sz w:val="28"/>
        </w:rPr>
        <w:t>
      21)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пестицидтi (улы химикатты) </w:t>
      </w:r>
      <w:r>
        <w:rPr>
          <w:rFonts w:ascii="Times New Roman"/>
          <w:b w:val="false"/>
          <w:i w:val="false"/>
          <w:color w:val="000000"/>
          <w:sz w:val="28"/>
        </w:rPr>
        <w:t>тасымалдау</w:t>
      </w:r>
      <w:r>
        <w:rPr>
          <w:rFonts w:ascii="Times New Roman"/>
          <w:b w:val="false"/>
          <w:i w:val="false"/>
          <w:color w:val="000000"/>
          <w:sz w:val="28"/>
        </w:rPr>
        <w:t>, </w:t>
      </w:r>
      <w:r>
        <w:rPr>
          <w:rFonts w:ascii="Times New Roman"/>
          <w:b w:val="false"/>
          <w:i w:val="false"/>
          <w:color w:val="000000"/>
          <w:sz w:val="28"/>
        </w:rPr>
        <w:t>сақтау</w:t>
      </w:r>
      <w:r>
        <w:rPr>
          <w:rFonts w:ascii="Times New Roman"/>
          <w:b w:val="false"/>
          <w:i w:val="false"/>
          <w:color w:val="000000"/>
          <w:sz w:val="28"/>
        </w:rPr>
        <w:t>, </w:t>
      </w:r>
      <w:r>
        <w:rPr>
          <w:rFonts w:ascii="Times New Roman"/>
          <w:b w:val="false"/>
          <w:i w:val="false"/>
          <w:color w:val="000000"/>
          <w:sz w:val="28"/>
        </w:rPr>
        <w:t>қолдану</w:t>
      </w:r>
      <w:r>
        <w:rPr>
          <w:rFonts w:ascii="Times New Roman"/>
          <w:b w:val="false"/>
          <w:i w:val="false"/>
          <w:color w:val="000000"/>
          <w:sz w:val="28"/>
        </w:rPr>
        <w:t xml:space="preserve"> және </w:t>
      </w:r>
      <w:r>
        <w:rPr>
          <w:rFonts w:ascii="Times New Roman"/>
          <w:b w:val="false"/>
          <w:i w:val="false"/>
          <w:color w:val="000000"/>
          <w:sz w:val="28"/>
        </w:rPr>
        <w:t>залалсыздандыру</w:t>
      </w:r>
      <w:r>
        <w:rPr>
          <w:rFonts w:ascii="Times New Roman"/>
          <w:b w:val="false"/>
          <w:i w:val="false"/>
          <w:color w:val="000000"/>
          <w:sz w:val="28"/>
        </w:rPr>
        <w:t xml:space="preserve"> жөніндегі ұсынымдар;</w:t>
      </w:r>
      <w:r>
        <w:br/>
      </w:r>
      <w:r>
        <w:rPr>
          <w:rFonts w:ascii="Times New Roman"/>
          <w:b w:val="false"/>
          <w:i w:val="false"/>
          <w:color w:val="000000"/>
          <w:sz w:val="28"/>
        </w:rPr>
        <w:t>
</w:t>
      </w:r>
      <w:r>
        <w:rPr>
          <w:rFonts w:ascii="Times New Roman"/>
          <w:b w:val="false"/>
          <w:i w:val="false"/>
          <w:color w:val="000000"/>
          <w:sz w:val="28"/>
        </w:rPr>
        <w:t>
      22)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мемлекеттік және орыс тілдерінде ақпараты бар ыдыс заттаңбасының үлгісі.</w:t>
      </w:r>
      <w:r>
        <w:br/>
      </w:r>
      <w:r>
        <w:rPr>
          <w:rFonts w:ascii="Times New Roman"/>
          <w:b w:val="false"/>
          <w:i w:val="false"/>
          <w:color w:val="000000"/>
          <w:sz w:val="28"/>
        </w:rPr>
        <w:t>
      </w:t>
      </w:r>
      <w:r>
        <w:rPr>
          <w:rFonts w:ascii="Times New Roman"/>
          <w:b w:val="false"/>
          <w:i w:val="false"/>
          <w:color w:val="ff0000"/>
          <w:sz w:val="28"/>
        </w:rPr>
        <w:t xml:space="preserve">Ескерту. 39-тармаққа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40. Орындаушы ұйымдардағы, сондай-ақ оларды қарауға қатысатын мемлекеттік мекемелердегі пестицидтерге (улы химикаттарға) барлық тіркеу материалдары жариялануға жатпайды. Ведомство Қазақстан Республикасының заңнамасына сәйкес тiркелушi (өтінім беруші) ұсынған тіркеу материалдарының, сондай-ақ пестицидтердi (улы химикаттарды) тiркеу және өндiрiстiк сынақтарды жүргiзуге өтінімдердің құпиялылығын қамтамасыз ететін жағдайлар жасайды.</w:t>
      </w:r>
      <w:r>
        <w:br/>
      </w:r>
      <w:r>
        <w:rPr>
          <w:rFonts w:ascii="Times New Roman"/>
          <w:b w:val="false"/>
          <w:i w:val="false"/>
          <w:color w:val="000000"/>
          <w:sz w:val="28"/>
        </w:rPr>
        <w:t>
</w:t>
      </w:r>
      <w:r>
        <w:rPr>
          <w:rFonts w:ascii="Times New Roman"/>
          <w:b w:val="false"/>
          <w:i w:val="false"/>
          <w:color w:val="000000"/>
          <w:sz w:val="28"/>
        </w:rPr>
        <w:t>
      Тiркелушi (өтінім беруші) пестицидтi (улы химикатты) мемлекеттік тіркеуден бас тартқан кезде тіркеу материалдарының барлығы оның жазбаша сұратуы бойынша тiркелушiге (өтінім берушіге) қайтаруға жатады.</w:t>
      </w:r>
      <w:r>
        <w:br/>
      </w:r>
      <w:r>
        <w:rPr>
          <w:rFonts w:ascii="Times New Roman"/>
          <w:b w:val="false"/>
          <w:i w:val="false"/>
          <w:color w:val="000000"/>
          <w:sz w:val="28"/>
        </w:rPr>
        <w:t>
      </w:t>
      </w:r>
      <w:r>
        <w:rPr>
          <w:rFonts w:ascii="Times New Roman"/>
          <w:b w:val="false"/>
          <w:i w:val="false"/>
          <w:color w:val="ff0000"/>
          <w:sz w:val="28"/>
        </w:rPr>
        <w:t xml:space="preserve">Ескерту. 40-тармаққа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41. Ведомство пестицидке (улы химикатқа) тіркеу материалдарын қарайды және тіркеу дерекнамасы ұсынылған күннен бастап 22 (жиырма екі) жұмыс күні ішінде шешім қабылдайды. Мемлекеттік тіркеуге «электрондық үкіметтің» www.e.gov.kz веб-порталы арқылы жүгінген кезде 22 (жиырма екі) жұмыс күні ішінде шешім қабылданады.</w:t>
      </w:r>
      <w:r>
        <w:br/>
      </w:r>
      <w:r>
        <w:rPr>
          <w:rFonts w:ascii="Times New Roman"/>
          <w:b w:val="false"/>
          <w:i w:val="false"/>
          <w:color w:val="000000"/>
          <w:sz w:val="28"/>
        </w:rPr>
        <w:t>
</w:t>
      </w:r>
      <w:r>
        <w:rPr>
          <w:rFonts w:ascii="Times New Roman"/>
          <w:b w:val="false"/>
          <w:i w:val="false"/>
          <w:color w:val="000000"/>
          <w:sz w:val="28"/>
        </w:rPr>
        <w:t>
      Осы мерзім ішінде Ведомство қоршаған орта және су ресурстары және денсаулық сақтау саласындағы уәкілетті мемлекеттік органдарға пестицидті (улы химикатты) мемлекеттік тіркеу мүмкіндігі туралы сұрау салуды келісуге жолдайды, олар 10 (он) жұмыс күні ішінде Ведомствоға пестицидті (улы химикатты) мемлекеттік тіркеуге келісу немесе одан бас тарту туралы жауап жолдайды. Келісетін мемлекеттік органдар белгіленген мерзімдерде жауап ұсынбаған жағдайда, пестицидті (улы химикатты) мемлекеттік тіркеу келісілді деп есептеледі.</w:t>
      </w:r>
      <w:r>
        <w:br/>
      </w:r>
      <w:r>
        <w:rPr>
          <w:rFonts w:ascii="Times New Roman"/>
          <w:b w:val="false"/>
          <w:i w:val="false"/>
          <w:color w:val="000000"/>
          <w:sz w:val="28"/>
        </w:rPr>
        <w:t>
      </w:t>
      </w:r>
      <w:r>
        <w:rPr>
          <w:rFonts w:ascii="Times New Roman"/>
          <w:b w:val="false"/>
          <w:i w:val="false"/>
          <w:color w:val="ff0000"/>
          <w:sz w:val="28"/>
        </w:rPr>
        <w:t xml:space="preserve">Ескерту. 41-тармақ жаңа редакцияда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42. Қарастырылған тіркеу материалдары бойынша Ведомствоның мынадай:</w:t>
      </w:r>
      <w:r>
        <w:br/>
      </w:r>
      <w:r>
        <w:rPr>
          <w:rFonts w:ascii="Times New Roman"/>
          <w:b w:val="false"/>
          <w:i w:val="false"/>
          <w:color w:val="000000"/>
          <w:sz w:val="28"/>
        </w:rPr>
        <w:t>
</w:t>
      </w:r>
      <w:r>
        <w:rPr>
          <w:rFonts w:ascii="Times New Roman"/>
          <w:b w:val="false"/>
          <w:i w:val="false"/>
          <w:color w:val="000000"/>
          <w:sz w:val="28"/>
        </w:rPr>
        <w:t>
      1) пестицид (улы химикат) тіркелсін;</w:t>
      </w:r>
      <w:r>
        <w:br/>
      </w:r>
      <w:r>
        <w:rPr>
          <w:rFonts w:ascii="Times New Roman"/>
          <w:b w:val="false"/>
          <w:i w:val="false"/>
          <w:color w:val="000000"/>
          <w:sz w:val="28"/>
        </w:rPr>
        <w:t>
</w:t>
      </w:r>
      <w:r>
        <w:rPr>
          <w:rFonts w:ascii="Times New Roman"/>
          <w:b w:val="false"/>
          <w:i w:val="false"/>
          <w:color w:val="000000"/>
          <w:sz w:val="28"/>
        </w:rPr>
        <w:t>
      2) пестицидтi (улы химикатты) мемлекеттік тіркеуден бас тартылсын деген шешімдердің бірімен қорытындысы дайындалады.</w:t>
      </w:r>
      <w:r>
        <w:br/>
      </w:r>
      <w:r>
        <w:rPr>
          <w:rFonts w:ascii="Times New Roman"/>
          <w:b w:val="false"/>
          <w:i w:val="false"/>
          <w:color w:val="000000"/>
          <w:sz w:val="28"/>
        </w:rPr>
        <w:t>
      </w:t>
      </w:r>
      <w:r>
        <w:rPr>
          <w:rFonts w:ascii="Times New Roman"/>
          <w:b w:val="false"/>
          <w:i w:val="false"/>
          <w:color w:val="ff0000"/>
          <w:sz w:val="28"/>
        </w:rPr>
        <w:t xml:space="preserve">Ескерту. 42-тармаққа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43. Шешім қабылданғаннан кейін Ведомство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тиісті қорғау дәрежелері бар белгіленген нысандағы пестицидтерге (улы химикаттарға) тіркеу куәліктерін ресімдейді. Тіркеу куәлігінің түпнұсқасы тiркелушiге (өтінім берушіге) немесе </w:t>
      </w:r>
      <w:r>
        <w:rPr>
          <w:rFonts w:ascii="Times New Roman"/>
          <w:b w:val="false"/>
          <w:i w:val="false"/>
          <w:color w:val="000000"/>
          <w:sz w:val="28"/>
        </w:rPr>
        <w:t>белгіленген</w:t>
      </w:r>
      <w:r>
        <w:rPr>
          <w:rFonts w:ascii="Times New Roman"/>
          <w:b w:val="false"/>
          <w:i w:val="false"/>
          <w:color w:val="000000"/>
          <w:sz w:val="28"/>
        </w:rPr>
        <w:t xml:space="preserve"> тәртіппен ресімделген сенімхаты бар ол уәкілеттік берген тұлғаға беріледі. Пестицидке (улы химикатқа) тіркеу куәлігінің көшірмесі Ведомствода сақталады.</w:t>
      </w:r>
      <w:r>
        <w:br/>
      </w:r>
      <w:r>
        <w:rPr>
          <w:rFonts w:ascii="Times New Roman"/>
          <w:b w:val="false"/>
          <w:i w:val="false"/>
          <w:color w:val="000000"/>
          <w:sz w:val="28"/>
        </w:rPr>
        <w:t>
</w:t>
      </w:r>
      <w:r>
        <w:rPr>
          <w:rFonts w:ascii="Times New Roman"/>
          <w:b w:val="false"/>
          <w:i w:val="false"/>
          <w:color w:val="000000"/>
          <w:sz w:val="28"/>
        </w:rPr>
        <w:t>
      44. Тіркелген пестицид (улы химикат) пестицидтер (улы химикаттар) тізіміне толықтыру жолымен енгізіледі. Пестицидтi (улы химикатты) тiркеу немесе қайта тiркеу күні мен мемлекеттік тіркеу нөмірi пестицидтер (улы химикаттар) тiзiліміне жазылады және пестицидтер (улы химикаттар) тiзiмi мен оның толықтыруларында көрсетiледi. Пестицидтер (улы химикаттар) тiзiлімін Ведомство қағаз және электрондық түрде жүргізеді.</w:t>
      </w:r>
      <w:r>
        <w:br/>
      </w:r>
      <w:r>
        <w:rPr>
          <w:rFonts w:ascii="Times New Roman"/>
          <w:b w:val="false"/>
          <w:i w:val="false"/>
          <w:color w:val="000000"/>
          <w:sz w:val="28"/>
        </w:rPr>
        <w:t>
</w:t>
      </w:r>
      <w:r>
        <w:rPr>
          <w:rFonts w:ascii="Times New Roman"/>
          <w:b w:val="false"/>
          <w:i w:val="false"/>
          <w:color w:val="000000"/>
          <w:sz w:val="28"/>
        </w:rPr>
        <w:t>
      45. Ведомство пестицидтер (улы химикаттар) тiзiмiн және (немесе) тізімге толықтыруларды тиісті бұйрықпен бекітеді, оны Қазақстан Республикасы Ауыл шаруашылығы министрлігінің интернет-ресурсында орналастырады және типографиялық тәсілмен басып шығарады. Пестицидтер (улы химикаттар) тізімінің және тізімге толықтырулардың электрондық және полиграфиялық нұсқаларының күштері бірдей.</w:t>
      </w:r>
      <w:r>
        <w:br/>
      </w:r>
      <w:r>
        <w:rPr>
          <w:rFonts w:ascii="Times New Roman"/>
          <w:b w:val="false"/>
          <w:i w:val="false"/>
          <w:color w:val="000000"/>
          <w:sz w:val="28"/>
        </w:rPr>
        <w:t>
</w:t>
      </w:r>
      <w:r>
        <w:rPr>
          <w:rFonts w:ascii="Times New Roman"/>
          <w:b w:val="false"/>
          <w:i w:val="false"/>
          <w:color w:val="000000"/>
          <w:sz w:val="28"/>
        </w:rPr>
        <w:t>
      46. Пестицидтер (улы химикаттар) тізімінде және тiзiмге толықтыруларда белгілі әрекет етуші заттары бар пестицидтер (улы химикаттар) үшін әрекет етуші затты өндіруші көрсетіледі.</w:t>
      </w:r>
      <w:r>
        <w:br/>
      </w:r>
      <w:r>
        <w:rPr>
          <w:rFonts w:ascii="Times New Roman"/>
          <w:b w:val="false"/>
          <w:i w:val="false"/>
          <w:color w:val="000000"/>
          <w:sz w:val="28"/>
        </w:rPr>
        <w:t>
</w:t>
      </w:r>
      <w:r>
        <w:rPr>
          <w:rFonts w:ascii="Times New Roman"/>
          <w:b w:val="false"/>
          <w:i w:val="false"/>
          <w:color w:val="000000"/>
          <w:sz w:val="28"/>
        </w:rPr>
        <w:t>
      47. Пестицидке (улы химикатқа) тiркеу куәлігінің қолданылу мерзiмi 10 жыл. Мерзiмi өткен соң пестицидтерді (улы химикаттарды) мемлекеттік тiркеу талаптарының өзгеруін ескере отырып, қайта тiркеу жүргізіледі.</w:t>
      </w:r>
      <w:r>
        <w:br/>
      </w:r>
      <w:r>
        <w:rPr>
          <w:rFonts w:ascii="Times New Roman"/>
          <w:b w:val="false"/>
          <w:i w:val="false"/>
          <w:color w:val="000000"/>
          <w:sz w:val="28"/>
        </w:rPr>
        <w:t>
</w:t>
      </w:r>
      <w:r>
        <w:rPr>
          <w:rFonts w:ascii="Times New Roman"/>
          <w:b w:val="false"/>
          <w:i w:val="false"/>
          <w:color w:val="000000"/>
          <w:sz w:val="28"/>
        </w:rPr>
        <w:t>
      48. Таралуы фитосанитариялық болжамға сәйкес фитосанитариялық жағдайды нашарлатуы мүмкін жекелеген зиянды және аса қауіпті зиянды организмдермен, сондай-ақ карантиндік объектілермен Қазақстан Республикасының аумағында күресу үшін қажетті пестицидтер (улы химикаттар) болмаса, алайда ғылыми-зерттеу институттарының оң ұсынымдары және аталған пестицид (улы химикат) ұқсас қолданылу аясы бойынша (сол дақылда және сол зиянды организмдерге қарсы) ТМД елдерінде тіркелген болса, пестицидті (улы химикатты) 2 жылдан аспайтын мерзімге уақытша тiркеуге рұқсат етіледі.</w:t>
      </w:r>
      <w:r>
        <w:br/>
      </w:r>
      <w:r>
        <w:rPr>
          <w:rFonts w:ascii="Times New Roman"/>
          <w:b w:val="false"/>
          <w:i w:val="false"/>
          <w:color w:val="000000"/>
          <w:sz w:val="28"/>
        </w:rPr>
        <w:t>
</w:t>
      </w:r>
      <w:r>
        <w:rPr>
          <w:rFonts w:ascii="Times New Roman"/>
          <w:b w:val="false"/>
          <w:i w:val="false"/>
          <w:color w:val="000000"/>
          <w:sz w:val="28"/>
        </w:rPr>
        <w:t>
      Бұл ретте пестицидтерді (улы химикаттарды) кейіннен міндетті түрде мемлекеттік тіркеу жүргізіледі. Аталған пестицидті (улы химикатты) 10 жылға дейінгі мерзімге мемлекеттік тiркеу үшін кейіннен денсаулық сақтау және қоршаған ортаны қорғау саласындағы уәкілетті органдардың қорытындыларын ұсына отырып, пестицидті (улы химикатты) тіркеу және өндірістік сынақтары және токсикологиялық бағалауы жүргізіледі.</w:t>
      </w:r>
      <w:r>
        <w:br/>
      </w:r>
      <w:r>
        <w:rPr>
          <w:rFonts w:ascii="Times New Roman"/>
          <w:b w:val="false"/>
          <w:i w:val="false"/>
          <w:color w:val="000000"/>
          <w:sz w:val="28"/>
        </w:rPr>
        <w:t>
</w:t>
      </w:r>
      <w:r>
        <w:rPr>
          <w:rFonts w:ascii="Times New Roman"/>
          <w:b w:val="false"/>
          <w:i w:val="false"/>
          <w:color w:val="000000"/>
          <w:sz w:val="28"/>
        </w:rPr>
        <w:t>
      49. Пестицидтi (улы химикатты) мемлекеттiк тiркеуден бас тартуға:</w:t>
      </w:r>
      <w:r>
        <w:br/>
      </w:r>
      <w:r>
        <w:rPr>
          <w:rFonts w:ascii="Times New Roman"/>
          <w:b w:val="false"/>
          <w:i w:val="false"/>
          <w:color w:val="000000"/>
          <w:sz w:val="28"/>
        </w:rPr>
        <w:t>
</w:t>
      </w:r>
      <w:r>
        <w:rPr>
          <w:rFonts w:ascii="Times New Roman"/>
          <w:b w:val="false"/>
          <w:i w:val="false"/>
          <w:color w:val="000000"/>
          <w:sz w:val="28"/>
        </w:rPr>
        <w:t>
      1) осы Қағидалардың 39-тармағында көрсетiлген құжаттарды толық ұсынбау;</w:t>
      </w:r>
      <w:r>
        <w:br/>
      </w:r>
      <w:r>
        <w:rPr>
          <w:rFonts w:ascii="Times New Roman"/>
          <w:b w:val="false"/>
          <w:i w:val="false"/>
          <w:color w:val="000000"/>
          <w:sz w:val="28"/>
        </w:rPr>
        <w:t>
</w:t>
      </w:r>
      <w:r>
        <w:rPr>
          <w:rFonts w:ascii="Times New Roman"/>
          <w:b w:val="false"/>
          <w:i w:val="false"/>
          <w:color w:val="000000"/>
          <w:sz w:val="28"/>
        </w:rPr>
        <w:t>
      2) қоршаған орта және су ресурстары саласындағы уәкілетті мемлекеттік органның немесе денсаулық сақтау саласындағы уәкілетті мемлекеттік органның пестицидті (улы химикатты) мемлекеттік тіркеуді келісуден дәлелді бас тартуының болуы;</w:t>
      </w:r>
      <w:r>
        <w:br/>
      </w:r>
      <w:r>
        <w:rPr>
          <w:rFonts w:ascii="Times New Roman"/>
          <w:b w:val="false"/>
          <w:i w:val="false"/>
          <w:color w:val="000000"/>
          <w:sz w:val="28"/>
        </w:rPr>
        <w:t>
</w:t>
      </w:r>
      <w:r>
        <w:rPr>
          <w:rFonts w:ascii="Times New Roman"/>
          <w:b w:val="false"/>
          <w:i w:val="false"/>
          <w:color w:val="000000"/>
          <w:sz w:val="28"/>
        </w:rPr>
        <w:t>
      3) пестицидтердi (улы химикаттарды) тiркеу және өндiрiстiк сынақтары мен токсикологиялық бағалау жөніндегі жұмыстарды жүргiзу әдiстемелерін бұзу;</w:t>
      </w:r>
      <w:r>
        <w:br/>
      </w:r>
      <w:r>
        <w:rPr>
          <w:rFonts w:ascii="Times New Roman"/>
          <w:b w:val="false"/>
          <w:i w:val="false"/>
          <w:color w:val="000000"/>
          <w:sz w:val="28"/>
        </w:rPr>
        <w:t>
</w:t>
      </w:r>
      <w:r>
        <w:rPr>
          <w:rFonts w:ascii="Times New Roman"/>
          <w:b w:val="false"/>
          <w:i w:val="false"/>
          <w:color w:val="000000"/>
          <w:sz w:val="28"/>
        </w:rPr>
        <w:t>
      4) ұсынылған құжаттарды осы Қағидалардың талаптарын бұза отырып ресімдеу;</w:t>
      </w:r>
      <w:r>
        <w:br/>
      </w:r>
      <w:r>
        <w:rPr>
          <w:rFonts w:ascii="Times New Roman"/>
          <w:b w:val="false"/>
          <w:i w:val="false"/>
          <w:color w:val="000000"/>
          <w:sz w:val="28"/>
        </w:rPr>
        <w:t>
</w:t>
      </w:r>
      <w:r>
        <w:rPr>
          <w:rFonts w:ascii="Times New Roman"/>
          <w:b w:val="false"/>
          <w:i w:val="false"/>
          <w:color w:val="000000"/>
          <w:sz w:val="28"/>
        </w:rPr>
        <w:t>
      5) пестицидтiң (улы химикаттың) адам денсаулығына және қоршаған табиғи ортаға қауiптi әсері туралы бұрын белгiсiз деректер алу, пестицидтердiң (улы химикаттардың) әрекеті етуші заттарын Қазақстан Республикасы ратификациялаған конвенциялардың тізбелеріне және Қазақстан Республикасының аумағында қолдануға тыйым салынған пестицидтер (улы химикаттар) тізбесіне енгізу;</w:t>
      </w:r>
      <w:r>
        <w:br/>
      </w:r>
      <w:r>
        <w:rPr>
          <w:rFonts w:ascii="Times New Roman"/>
          <w:b w:val="false"/>
          <w:i w:val="false"/>
          <w:color w:val="000000"/>
          <w:sz w:val="28"/>
        </w:rPr>
        <w:t>
</w:t>
      </w:r>
      <w:r>
        <w:rPr>
          <w:rFonts w:ascii="Times New Roman"/>
          <w:b w:val="false"/>
          <w:i w:val="false"/>
          <w:color w:val="000000"/>
          <w:sz w:val="28"/>
        </w:rPr>
        <w:t>
      6) тiркеуге ұсынылған пестицидтердiң (улы химикаттардың) шығыс нормаларының Кеден одағы елдерiнде ұқсас дақылдар және дәл сол зиянды организмдерге қарсы тiркелгендерден айтарлықтай айырмашылықтары;</w:t>
      </w:r>
      <w:r>
        <w:br/>
      </w:r>
      <w:r>
        <w:rPr>
          <w:rFonts w:ascii="Times New Roman"/>
          <w:b w:val="false"/>
          <w:i w:val="false"/>
          <w:color w:val="000000"/>
          <w:sz w:val="28"/>
        </w:rPr>
        <w:t>
</w:t>
      </w:r>
      <w:r>
        <w:rPr>
          <w:rFonts w:ascii="Times New Roman"/>
          <w:b w:val="false"/>
          <w:i w:val="false"/>
          <w:color w:val="000000"/>
          <w:sz w:val="28"/>
        </w:rPr>
        <w:t>
      7) пестицидтiң (улы химикаттың) немесе әрекет етуші заттың химиялық құрамының, рецептурасының және өндiру технологиясының өзгеруi;</w:t>
      </w:r>
      <w:r>
        <w:br/>
      </w:r>
      <w:r>
        <w:rPr>
          <w:rFonts w:ascii="Times New Roman"/>
          <w:b w:val="false"/>
          <w:i w:val="false"/>
          <w:color w:val="000000"/>
          <w:sz w:val="28"/>
        </w:rPr>
        <w:t>
</w:t>
      </w:r>
      <w:r>
        <w:rPr>
          <w:rFonts w:ascii="Times New Roman"/>
          <w:b w:val="false"/>
          <w:i w:val="false"/>
          <w:color w:val="000000"/>
          <w:sz w:val="28"/>
        </w:rPr>
        <w:t>
      8) пестицидтiң (улы химикаттың) құрамында Қазақстан Республикасының патентімен қорғалатын әрекет етуші заттың болуы негiз болады.</w:t>
      </w:r>
      <w:r>
        <w:br/>
      </w:r>
      <w:r>
        <w:rPr>
          <w:rFonts w:ascii="Times New Roman"/>
          <w:b w:val="false"/>
          <w:i w:val="false"/>
          <w:color w:val="000000"/>
          <w:sz w:val="28"/>
        </w:rPr>
        <w:t>
      </w:t>
      </w:r>
      <w:r>
        <w:rPr>
          <w:rFonts w:ascii="Times New Roman"/>
          <w:b w:val="false"/>
          <w:i w:val="false"/>
          <w:color w:val="ff0000"/>
          <w:sz w:val="28"/>
        </w:rPr>
        <w:t xml:space="preserve">Ескерту. 49-тармаққа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50. Тіркелген пестицидтi (улы химикатты) мемлекеттік тіркеу егер:</w:t>
      </w:r>
      <w:r>
        <w:br/>
      </w:r>
      <w:r>
        <w:rPr>
          <w:rFonts w:ascii="Times New Roman"/>
          <w:b w:val="false"/>
          <w:i w:val="false"/>
          <w:color w:val="000000"/>
          <w:sz w:val="28"/>
        </w:rPr>
        <w:t>
</w:t>
      </w:r>
      <w:r>
        <w:rPr>
          <w:rFonts w:ascii="Times New Roman"/>
          <w:b w:val="false"/>
          <w:i w:val="false"/>
          <w:color w:val="000000"/>
          <w:sz w:val="28"/>
        </w:rPr>
        <w:t>
      1) пестицидтiң (улы химикаттың) физикалық-химиялық, токсикологиялық және басқа да сипаттамаларының мемлекеттік тіркеу кезіндегі тіркеу материалдарында мәлімделгенге сәйкес келмеуі анықталса;</w:t>
      </w:r>
      <w:r>
        <w:br/>
      </w:r>
      <w:r>
        <w:rPr>
          <w:rFonts w:ascii="Times New Roman"/>
          <w:b w:val="false"/>
          <w:i w:val="false"/>
          <w:color w:val="000000"/>
          <w:sz w:val="28"/>
        </w:rPr>
        <w:t>
</w:t>
      </w:r>
      <w:r>
        <w:rPr>
          <w:rFonts w:ascii="Times New Roman"/>
          <w:b w:val="false"/>
          <w:i w:val="false"/>
          <w:color w:val="000000"/>
          <w:sz w:val="28"/>
        </w:rPr>
        <w:t>
      2) тіркеу дерекнамасының материалдары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жазылған талаптарға сәйкес келмесе, тоқтатыла тұрады.</w:t>
      </w:r>
      <w:r>
        <w:br/>
      </w:r>
      <w:r>
        <w:rPr>
          <w:rFonts w:ascii="Times New Roman"/>
          <w:b w:val="false"/>
          <w:i w:val="false"/>
          <w:color w:val="000000"/>
          <w:sz w:val="28"/>
        </w:rPr>
        <w:t>
</w:t>
      </w:r>
      <w:r>
        <w:rPr>
          <w:rFonts w:ascii="Times New Roman"/>
          <w:b w:val="false"/>
          <w:i w:val="false"/>
          <w:color w:val="000000"/>
          <w:sz w:val="28"/>
        </w:rPr>
        <w:t>
      Мемлекеттік тіркеуді тоқтата тұру туралы шешім қабылданғаннан кейін Ведомство тiркелушiге (өтінім берушіге) анықталған сәйкессіздік және хабарланған күнінен бастап 30 (отыз) жұмыс күні ішінде тіркеу материалдарын ауыстыру немесе жаңа деректермен толықтыру қажеттігі туралы хабарлама жолдайды.</w:t>
      </w:r>
      <w:r>
        <w:br/>
      </w:r>
      <w:r>
        <w:rPr>
          <w:rFonts w:ascii="Times New Roman"/>
          <w:b w:val="false"/>
          <w:i w:val="false"/>
          <w:color w:val="000000"/>
          <w:sz w:val="28"/>
        </w:rPr>
        <w:t>
</w:t>
      </w:r>
      <w:r>
        <w:rPr>
          <w:rFonts w:ascii="Times New Roman"/>
          <w:b w:val="false"/>
          <w:i w:val="false"/>
          <w:color w:val="000000"/>
          <w:sz w:val="28"/>
        </w:rPr>
        <w:t>
      Тiркелушi (өтінім беруші) тіркеу материалдарын ауыстыруды немесе толықтыруды жүргізген жағдайда, Ведомство тіркеу материалдары ұсынылған сәттен бастап 30 (отыз) жұмыс күні ішінде олардың осы Қағидалардың </w:t>
      </w:r>
      <w:r>
        <w:rPr>
          <w:rFonts w:ascii="Times New Roman"/>
          <w:b w:val="false"/>
          <w:i w:val="false"/>
          <w:color w:val="000000"/>
          <w:sz w:val="28"/>
        </w:rPr>
        <w:t>39-тармағына</w:t>
      </w:r>
      <w:r>
        <w:rPr>
          <w:rFonts w:ascii="Times New Roman"/>
          <w:b w:val="false"/>
          <w:i w:val="false"/>
          <w:color w:val="000000"/>
          <w:sz w:val="28"/>
        </w:rPr>
        <w:t xml:space="preserve"> сәйкес талаптарға сәйкестігін қарайды және пестицидті (улы химикатты) мемлекеттік тіркеуді қайта бастау немесе оны мерзімінен бұрын тоқтату туралы шешім қабылдайды.</w:t>
      </w:r>
      <w:r>
        <w:br/>
      </w:r>
      <w:r>
        <w:rPr>
          <w:rFonts w:ascii="Times New Roman"/>
          <w:b w:val="false"/>
          <w:i w:val="false"/>
          <w:color w:val="000000"/>
          <w:sz w:val="28"/>
        </w:rPr>
        <w:t>
</w:t>
      </w:r>
      <w:r>
        <w:rPr>
          <w:rFonts w:ascii="Times New Roman"/>
          <w:b w:val="false"/>
          <w:i w:val="false"/>
          <w:color w:val="000000"/>
          <w:sz w:val="28"/>
        </w:rPr>
        <w:t>
      Тiркелушi (өтінім беруші) хабарланған күнінен бастап 30 (отыз) жұмыс күні ішінде тіркеу материалдарын ауыстыруды немесе толықтыруды жүргізбеген жағдайда, Ведомство пестицидті (улы химикатты) мемлекеттік тіркеуді мерзімінен бұрын тоқтату туралы шешім қабылдайды.</w:t>
      </w:r>
      <w:r>
        <w:br/>
      </w:r>
      <w:r>
        <w:rPr>
          <w:rFonts w:ascii="Times New Roman"/>
          <w:b w:val="false"/>
          <w:i w:val="false"/>
          <w:color w:val="000000"/>
          <w:sz w:val="28"/>
        </w:rPr>
        <w:t>
      </w:t>
      </w:r>
      <w:r>
        <w:rPr>
          <w:rFonts w:ascii="Times New Roman"/>
          <w:b w:val="false"/>
          <w:i w:val="false"/>
          <w:color w:val="ff0000"/>
          <w:sz w:val="28"/>
        </w:rPr>
        <w:t xml:space="preserve">Ескерту. 50-тармақ жаңа редакцияда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51. Пестицидті (улы химикатты) мемлекеттік тіркеу пестицидтiң (улы химикаттың) адам денсаулығына және қоршаған табиғи ортаға қауiптi әсері, ресми анықталып, тиісті актімен ресімделген оны өндірісте қолдану кезіндегі жеткіліксіз тиімділігі туралы бұрын белгiсiз мәлiметтер алынған кезде, пестицидтiң (улы химикаттың) химиялық құрамы, рецептурасы және өндiру технологиясы өзгерген кезде, сондай-ақ пестицид (улы химикат) Қазақстан Республикасы ратификациялаған конвенциялардың тізбелеріне және Қазақстан Республикасында тыйым салынған пестицидтер (улы химикаттар) тізбесіне енгізілген кезде оның қолданылу мерзімі аяқталғанға дейін тоқтатылады.</w:t>
      </w:r>
      <w:r>
        <w:br/>
      </w:r>
      <w:r>
        <w:rPr>
          <w:rFonts w:ascii="Times New Roman"/>
          <w:b w:val="false"/>
          <w:i w:val="false"/>
          <w:color w:val="000000"/>
          <w:sz w:val="28"/>
        </w:rPr>
        <w:t>
</w:t>
      </w:r>
      <w:r>
        <w:rPr>
          <w:rFonts w:ascii="Times New Roman"/>
          <w:b w:val="false"/>
          <w:i w:val="false"/>
          <w:color w:val="000000"/>
          <w:sz w:val="28"/>
        </w:rPr>
        <w:t>
      52. Ведомство пестицидті (улы химикатты) мемлекеттік тіркеудің қолданылуын мерзімінен бұрын тоқтату туралы шешім қабылдайды, тиісті бұйрық шығарады, бұл туралы ақпаратты Қазақстан Республикасы Ауыл шаруашылығы министрлігінің интернет-ресурсында орналастырады және пестицидтер (улы химикаттар) тiзiмi мен оның толықтыруларына өзгерістер енгізеді.</w:t>
      </w:r>
      <w:r>
        <w:br/>
      </w:r>
      <w:r>
        <w:rPr>
          <w:rFonts w:ascii="Times New Roman"/>
          <w:b w:val="false"/>
          <w:i w:val="false"/>
          <w:color w:val="000000"/>
          <w:sz w:val="28"/>
        </w:rPr>
        <w:t>
</w:t>
      </w:r>
      <w:r>
        <w:rPr>
          <w:rFonts w:ascii="Times New Roman"/>
          <w:b w:val="false"/>
          <w:i w:val="false"/>
          <w:color w:val="000000"/>
          <w:sz w:val="28"/>
        </w:rPr>
        <w:t>
      53. Ведомство бұйрық шыққаннан кейін 8 (сегіз) жұмыс күні ішінде тiркелушiге (өтінім берушіге) пестицидті (улы химикатты) мемлекеттік тіркеудің қолданылуын мерзімінен бұрын тоқтату туралы жазбаша нысанда хабарлайды. Тiркелушi (өтінім беруші) жазбаша хабарламаны алған сәттен бастап 8 (сегіз) жұмыс күні ішінде Ведомствоға тіркеу куәлігін қайтарады.</w:t>
      </w:r>
      <w:r>
        <w:br/>
      </w:r>
      <w:r>
        <w:rPr>
          <w:rFonts w:ascii="Times New Roman"/>
          <w:b w:val="false"/>
          <w:i w:val="false"/>
          <w:color w:val="000000"/>
          <w:sz w:val="28"/>
        </w:rPr>
        <w:t>
      </w:t>
      </w:r>
      <w:r>
        <w:rPr>
          <w:rFonts w:ascii="Times New Roman"/>
          <w:b w:val="false"/>
          <w:i w:val="false"/>
          <w:color w:val="ff0000"/>
          <w:sz w:val="28"/>
        </w:rPr>
        <w:t xml:space="preserve">Ескерту. 53-тармақ жаңа редакцияда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54. Мемлекеттік тіркеуден өткен пестицидті (улы химикатты) тiркелушiмен (өтінім берушімен) лицензиялық келісім бойынша Қазақстан Республикасында өндіру (формуляциялау) жоспарланса, Ведомствоға лицензиялық келісімнің көшірмесі мен пестицидті (улы химикатты) өндіруге (формуляциялауға) арналған ұйымның стандарты, сондай-ақ өндіруші зауыттың осы әрекет етуші затты өндіруге рұқсаты немесе лицензиясы (</w:t>
      </w:r>
      <w:r>
        <w:rPr>
          <w:rFonts w:ascii="Times New Roman"/>
          <w:b w:val="false"/>
          <w:i w:val="false"/>
          <w:color w:val="000000"/>
          <w:sz w:val="28"/>
        </w:rPr>
        <w:t>белгіленген</w:t>
      </w:r>
      <w:r>
        <w:rPr>
          <w:rFonts w:ascii="Times New Roman"/>
          <w:b w:val="false"/>
          <w:i w:val="false"/>
          <w:color w:val="000000"/>
          <w:sz w:val="28"/>
        </w:rPr>
        <w:t xml:space="preserve"> тәртіппен расталған көшірмесі) беріледі. Бұл ретте жаңадан тіркеу және өндірістік сынақтар жүргізілмейді.</w:t>
      </w:r>
      <w:r>
        <w:br/>
      </w:r>
      <w:r>
        <w:rPr>
          <w:rFonts w:ascii="Times New Roman"/>
          <w:b w:val="false"/>
          <w:i w:val="false"/>
          <w:color w:val="000000"/>
          <w:sz w:val="28"/>
        </w:rPr>
        <w:t>
</w:t>
      </w:r>
      <w:r>
        <w:rPr>
          <w:rFonts w:ascii="Times New Roman"/>
          <w:b w:val="false"/>
          <w:i w:val="false"/>
          <w:color w:val="000000"/>
          <w:sz w:val="28"/>
        </w:rPr>
        <w:t>
      55. Тіркелген пестицид (улы химикат) және оның әрекет етуші заты өндірілетін өндіруші зауыт рецептурасы мен өндіру технологиясы сақтала отырып ауысқан кезде тiркелушi (өтінім беруші) Ведомствоға жазбаша түрде бұл туралы хабарлайды және өндіруші зауыттың осы пестицид (улы химикат) пен оның әрекет етуші заттарын өндіруге рұқсатын немесе лицензиясын (</w:t>
      </w:r>
      <w:r>
        <w:rPr>
          <w:rFonts w:ascii="Times New Roman"/>
          <w:b w:val="false"/>
          <w:i w:val="false"/>
          <w:color w:val="000000"/>
          <w:sz w:val="28"/>
        </w:rPr>
        <w:t>белгіленген</w:t>
      </w:r>
      <w:r>
        <w:rPr>
          <w:rFonts w:ascii="Times New Roman"/>
          <w:b w:val="false"/>
          <w:i w:val="false"/>
          <w:color w:val="000000"/>
          <w:sz w:val="28"/>
        </w:rPr>
        <w:t xml:space="preserve"> тәртіппен расталған көшірмесін), сондай-ақ пестицидтің (улы химикаттың) құрамы мен әрекет етуші заттарының бірдейлігін растайтын зертханалық талдау деректерін қоса береді.</w:t>
      </w:r>
      <w:r>
        <w:br/>
      </w:r>
      <w:r>
        <w:rPr>
          <w:rFonts w:ascii="Times New Roman"/>
          <w:b w:val="false"/>
          <w:i w:val="false"/>
          <w:color w:val="000000"/>
          <w:sz w:val="28"/>
        </w:rPr>
        <w:t>
</w:t>
      </w:r>
      <w:r>
        <w:rPr>
          <w:rFonts w:ascii="Times New Roman"/>
          <w:b w:val="false"/>
          <w:i w:val="false"/>
          <w:color w:val="000000"/>
          <w:sz w:val="28"/>
        </w:rPr>
        <w:t>
      Бұл ретте мемлекеттік тіркеу мерзімі сақталады, пестицидті (улы химикатты) жаңа тіркеу және өндірістік сынақтары жүргізілмейді. Тiркелушiге (өтінім берушіге) жаңа тіркеу куәлігі берілмейді.</w:t>
      </w:r>
      <w:r>
        <w:br/>
      </w:r>
      <w:r>
        <w:rPr>
          <w:rFonts w:ascii="Times New Roman"/>
          <w:b w:val="false"/>
          <w:i w:val="false"/>
          <w:color w:val="000000"/>
          <w:sz w:val="28"/>
        </w:rPr>
        <w:t>
</w:t>
      </w:r>
      <w:r>
        <w:rPr>
          <w:rFonts w:ascii="Times New Roman"/>
          <w:b w:val="false"/>
          <w:i w:val="false"/>
          <w:color w:val="000000"/>
          <w:sz w:val="28"/>
        </w:rPr>
        <w:t>
      56. Мемлекеттік тіркеу мерзімі өтiп кеткен пестицидтер (улы химикаттар) қайталама тіркеу және өндірістік сынақтарын жүргiзусіз қайта тiркеуге жатады.</w:t>
      </w:r>
      <w:r>
        <w:br/>
      </w:r>
      <w:r>
        <w:rPr>
          <w:rFonts w:ascii="Times New Roman"/>
          <w:b w:val="false"/>
          <w:i w:val="false"/>
          <w:color w:val="000000"/>
          <w:sz w:val="28"/>
        </w:rPr>
        <w:t>
</w:t>
      </w:r>
      <w:r>
        <w:rPr>
          <w:rFonts w:ascii="Times New Roman"/>
          <w:b w:val="false"/>
          <w:i w:val="false"/>
          <w:color w:val="000000"/>
          <w:sz w:val="28"/>
        </w:rPr>
        <w:t>
      57. Пестицидтердi (улы химикаттарды) қайта тiркеу үшін тiркелушi (өтінім беруші) Ведомствоға мына құжаттарды:</w:t>
      </w:r>
      <w:r>
        <w:br/>
      </w:r>
      <w:r>
        <w:rPr>
          <w:rFonts w:ascii="Times New Roman"/>
          <w:b w:val="false"/>
          <w:i w:val="false"/>
          <w:color w:val="000000"/>
          <w:sz w:val="28"/>
        </w:rPr>
        <w:t>
</w:t>
      </w:r>
      <w:r>
        <w:rPr>
          <w:rFonts w:ascii="Times New Roman"/>
          <w:b w:val="false"/>
          <w:i w:val="false"/>
          <w:color w:val="000000"/>
          <w:sz w:val="28"/>
        </w:rPr>
        <w:t>
      1) пестицидтiң (улы химикаттың) саудалық атауын, әрекет етуші затын өндiрушінi, препараттық нысаны мен оның құрамын, пайдалану (қолдану) регламенттерін растай отырып өтiнiм;</w:t>
      </w:r>
      <w:r>
        <w:br/>
      </w:r>
      <w:r>
        <w:rPr>
          <w:rFonts w:ascii="Times New Roman"/>
          <w:b w:val="false"/>
          <w:i w:val="false"/>
          <w:color w:val="000000"/>
          <w:sz w:val="28"/>
        </w:rPr>
        <w:t>
</w:t>
      </w:r>
      <w:r>
        <w:rPr>
          <w:rFonts w:ascii="Times New Roman"/>
          <w:b w:val="false"/>
          <w:i w:val="false"/>
          <w:color w:val="000000"/>
          <w:sz w:val="28"/>
        </w:rPr>
        <w:t>
      2) бұрын берiлген тiркеу куәлiгінiң түпнұсқасын;</w:t>
      </w:r>
      <w:r>
        <w:br/>
      </w:r>
      <w:r>
        <w:rPr>
          <w:rFonts w:ascii="Times New Roman"/>
          <w:b w:val="false"/>
          <w:i w:val="false"/>
          <w:color w:val="000000"/>
          <w:sz w:val="28"/>
        </w:rPr>
        <w:t>
</w:t>
      </w:r>
      <w:r>
        <w:rPr>
          <w:rFonts w:ascii="Times New Roman"/>
          <w:b w:val="false"/>
          <w:i w:val="false"/>
          <w:color w:val="000000"/>
          <w:sz w:val="28"/>
        </w:rPr>
        <w:t>
      3) осы Қағидалардың 39-тармағының 5) тармақшасына сәйкес бұрын берiлмеген пестицид (улы химикат) туралы жаңа мәліметтерді бередi.</w:t>
      </w:r>
      <w:r>
        <w:br/>
      </w:r>
      <w:r>
        <w:rPr>
          <w:rFonts w:ascii="Times New Roman"/>
          <w:b w:val="false"/>
          <w:i w:val="false"/>
          <w:color w:val="000000"/>
          <w:sz w:val="28"/>
        </w:rPr>
        <w:t>
</w:t>
      </w:r>
      <w:r>
        <w:rPr>
          <w:rFonts w:ascii="Times New Roman"/>
          <w:b w:val="false"/>
          <w:i w:val="false"/>
          <w:color w:val="000000"/>
          <w:sz w:val="28"/>
        </w:rPr>
        <w:t>
      58. Қайта тiркеуге өтiнiм мен тиісті құжаттар мемлекеттік тiркеу мерзiмiнің аяқталуына дейін 40 (қырық) жұмыс күні бұрын беріледi.</w:t>
      </w:r>
      <w:r>
        <w:br/>
      </w:r>
      <w:r>
        <w:rPr>
          <w:rFonts w:ascii="Times New Roman"/>
          <w:b w:val="false"/>
          <w:i w:val="false"/>
          <w:color w:val="000000"/>
          <w:sz w:val="28"/>
        </w:rPr>
        <w:t>
</w:t>
      </w:r>
      <w:r>
        <w:rPr>
          <w:rFonts w:ascii="Times New Roman"/>
          <w:b w:val="false"/>
          <w:i w:val="false"/>
          <w:color w:val="000000"/>
          <w:sz w:val="28"/>
        </w:rPr>
        <w:t>
      Ведомство пестицидті (улы химикатты) қайта тіркеу туралы шешім қабылдайды,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пестицидке (улы химикатқа) жаңа тіркеу куәлігін ресімдейді және береді, бұл туралы ақпаратты өсімдіктерді қорғау саласындағы уәкілетті органның интернет-ресурсында орналастырады және пестицидтер (улы химикаттар) тiзiмi мен оның толықтыруларына өзгерістер енгізеді.</w:t>
      </w:r>
      <w:r>
        <w:br/>
      </w:r>
      <w:r>
        <w:rPr>
          <w:rFonts w:ascii="Times New Roman"/>
          <w:b w:val="false"/>
          <w:i w:val="false"/>
          <w:color w:val="000000"/>
          <w:sz w:val="28"/>
        </w:rPr>
        <w:t>
      </w:t>
      </w:r>
      <w:r>
        <w:rPr>
          <w:rFonts w:ascii="Times New Roman"/>
          <w:b w:val="false"/>
          <w:i w:val="false"/>
          <w:color w:val="ff0000"/>
          <w:sz w:val="28"/>
        </w:rPr>
        <w:t xml:space="preserve">Ескерту. 58-тармаққа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59. Мына жағдайларда:</w:t>
      </w:r>
      <w:r>
        <w:br/>
      </w:r>
      <w:r>
        <w:rPr>
          <w:rFonts w:ascii="Times New Roman"/>
          <w:b w:val="false"/>
          <w:i w:val="false"/>
          <w:color w:val="000000"/>
          <w:sz w:val="28"/>
        </w:rPr>
        <w:t>
</w:t>
      </w:r>
      <w:r>
        <w:rPr>
          <w:rFonts w:ascii="Times New Roman"/>
          <w:b w:val="false"/>
          <w:i w:val="false"/>
          <w:color w:val="000000"/>
          <w:sz w:val="28"/>
        </w:rPr>
        <w:t>
      1) қауіптілігі туралы бұрын белгiсiз жаңа деректер алынғанда;</w:t>
      </w:r>
      <w:r>
        <w:br/>
      </w:r>
      <w:r>
        <w:rPr>
          <w:rFonts w:ascii="Times New Roman"/>
          <w:b w:val="false"/>
          <w:i w:val="false"/>
          <w:color w:val="000000"/>
          <w:sz w:val="28"/>
        </w:rPr>
        <w:t>
</w:t>
      </w:r>
      <w:r>
        <w:rPr>
          <w:rFonts w:ascii="Times New Roman"/>
          <w:b w:val="false"/>
          <w:i w:val="false"/>
          <w:color w:val="000000"/>
          <w:sz w:val="28"/>
        </w:rPr>
        <w:t>
      2) пестицид (улы химикат) Қазақстан Республикасы ратификациялаған конвенциялардың тізбелеріне және Қазақстан Республикасында тыйым салынған пестицидтер (улы химикаттар) тізбесіне енгізілгенде;</w:t>
      </w:r>
      <w:r>
        <w:br/>
      </w:r>
      <w:r>
        <w:rPr>
          <w:rFonts w:ascii="Times New Roman"/>
          <w:b w:val="false"/>
          <w:i w:val="false"/>
          <w:color w:val="000000"/>
          <w:sz w:val="28"/>
        </w:rPr>
        <w:t>
</w:t>
      </w:r>
      <w:r>
        <w:rPr>
          <w:rFonts w:ascii="Times New Roman"/>
          <w:b w:val="false"/>
          <w:i w:val="false"/>
          <w:color w:val="000000"/>
          <w:sz w:val="28"/>
        </w:rPr>
        <w:t>
      3) пестицидтiң (улы химикаттың) тиісті актімен ресми ресімделген өндiрiсте қолданылған кездегі биологиялық тиiмдiлiгi мемлекеттік тіркеу кезінде анықталғаннан төмен болғанда;</w:t>
      </w:r>
      <w:r>
        <w:br/>
      </w:r>
      <w:r>
        <w:rPr>
          <w:rFonts w:ascii="Times New Roman"/>
          <w:b w:val="false"/>
          <w:i w:val="false"/>
          <w:color w:val="000000"/>
          <w:sz w:val="28"/>
        </w:rPr>
        <w:t>
</w:t>
      </w:r>
      <w:r>
        <w:rPr>
          <w:rFonts w:ascii="Times New Roman"/>
          <w:b w:val="false"/>
          <w:i w:val="false"/>
          <w:color w:val="000000"/>
          <w:sz w:val="28"/>
        </w:rPr>
        <w:t>
      4) пестицидтiң (улы химикаттың) химиялық құрамы, рецептурасы және өндіру (формуляциялау) технологиясы өзгергенде, пестицидтер (улы химикаттар) қайта тiркеуге жатпайды.</w:t>
      </w:r>
      <w:r>
        <w:br/>
      </w:r>
      <w:r>
        <w:rPr>
          <w:rFonts w:ascii="Times New Roman"/>
          <w:b w:val="false"/>
          <w:i w:val="false"/>
          <w:color w:val="000000"/>
          <w:sz w:val="28"/>
        </w:rPr>
        <w:t>
</w:t>
      </w:r>
      <w:r>
        <w:rPr>
          <w:rFonts w:ascii="Times New Roman"/>
          <w:b w:val="false"/>
          <w:i w:val="false"/>
          <w:color w:val="000000"/>
          <w:sz w:val="28"/>
        </w:rPr>
        <w:t>
      60. Пестицидтiң (улы химикаттың) тиісті актімен ресми ресімделген өндiрiсте қолданылған кездегі шығыс нормаларының биологиялық тиiмдiлiгi мемлекеттік тіркеу кезінде анықталғаннан төмен болған кезде, сондай-ақ препараттың нысанының химиялық құрамы, құрауыштар құрамы өзгерген кезде пестицидті (улы химикатты) жаңа тiркеу және өндiрiстiк сынақтары жүргiзіледi, олардың нәтижелері бойынша тiркелушiге (өтінім берушіге) жаңа тіркеу куәлігі беріледі.</w:t>
      </w:r>
      <w:r>
        <w:br/>
      </w:r>
      <w:r>
        <w:rPr>
          <w:rFonts w:ascii="Times New Roman"/>
          <w:b w:val="false"/>
          <w:i w:val="false"/>
          <w:color w:val="000000"/>
          <w:sz w:val="28"/>
        </w:rPr>
        <w:t>
</w:t>
      </w:r>
      <w:r>
        <w:rPr>
          <w:rFonts w:ascii="Times New Roman"/>
          <w:b w:val="false"/>
          <w:i w:val="false"/>
          <w:color w:val="000000"/>
          <w:sz w:val="28"/>
        </w:rPr>
        <w:t>
      61. Тiркелушi (өтінім беруші) пестицидтiң (улы химикаттың) химиялық құрамындағы, рецептурасындағы және өндіру (формуляциялау) технологиясындағы барлық өзгерістер, сондай-ақ оның қауiптiлiгi туралы жаңа деректер пайда болғаны туралы ақпарат ұсынады.</w:t>
      </w:r>
      <w:r>
        <w:br/>
      </w:r>
      <w:r>
        <w:rPr>
          <w:rFonts w:ascii="Times New Roman"/>
          <w:b w:val="false"/>
          <w:i w:val="false"/>
          <w:color w:val="000000"/>
          <w:sz w:val="28"/>
        </w:rPr>
        <w:t>
</w:t>
      </w:r>
      <w:r>
        <w:rPr>
          <w:rFonts w:ascii="Times New Roman"/>
          <w:b w:val="false"/>
          <w:i w:val="false"/>
          <w:color w:val="000000"/>
          <w:sz w:val="28"/>
        </w:rPr>
        <w:t>
      62. Тiркелушi (өтінім беруші) ауысқан немесе тiркелушiнің (өтінім берушiнің) атауы өзгерген кезде тiркелушi (өтінім беруші) Ведомствоға бұл туралы жазбаша хабарлайды және мына құжаттарды:</w:t>
      </w:r>
      <w:r>
        <w:br/>
      </w:r>
      <w:r>
        <w:rPr>
          <w:rFonts w:ascii="Times New Roman"/>
          <w:b w:val="false"/>
          <w:i w:val="false"/>
          <w:color w:val="000000"/>
          <w:sz w:val="28"/>
        </w:rPr>
        <w:t>
</w:t>
      </w:r>
      <w:r>
        <w:rPr>
          <w:rFonts w:ascii="Times New Roman"/>
          <w:b w:val="false"/>
          <w:i w:val="false"/>
          <w:color w:val="000000"/>
          <w:sz w:val="28"/>
        </w:rPr>
        <w:t>
      1) пестицидтiң (улы химикаттың) саудалық атауын, әрекет етуші затын өндiрушінi, препараттық нысаны мен оның құрамын, қолдану регламенттерін растай отырып өтiнiм;</w:t>
      </w:r>
      <w:r>
        <w:br/>
      </w:r>
      <w:r>
        <w:rPr>
          <w:rFonts w:ascii="Times New Roman"/>
          <w:b w:val="false"/>
          <w:i w:val="false"/>
          <w:color w:val="000000"/>
          <w:sz w:val="28"/>
        </w:rPr>
        <w:t>
</w:t>
      </w:r>
      <w:r>
        <w:rPr>
          <w:rFonts w:ascii="Times New Roman"/>
          <w:b w:val="false"/>
          <w:i w:val="false"/>
          <w:color w:val="000000"/>
          <w:sz w:val="28"/>
        </w:rPr>
        <w:t>
      2) бұрын берiлген тiркеу куәлiгінiң түпнұсқасын;</w:t>
      </w:r>
      <w:r>
        <w:br/>
      </w:r>
      <w:r>
        <w:rPr>
          <w:rFonts w:ascii="Times New Roman"/>
          <w:b w:val="false"/>
          <w:i w:val="false"/>
          <w:color w:val="000000"/>
          <w:sz w:val="28"/>
        </w:rPr>
        <w:t>
</w:t>
      </w:r>
      <w:r>
        <w:rPr>
          <w:rFonts w:ascii="Times New Roman"/>
          <w:b w:val="false"/>
          <w:i w:val="false"/>
          <w:color w:val="000000"/>
          <w:sz w:val="28"/>
        </w:rPr>
        <w:t>
      3) тiркелушiнің (өтінім берушінің) қайта ұйымдастырылуын немесе пестицидті (улы химикатты) мемлекеттік тіркеу құқығын жаңа тiркелушiге (өтінім берушіге) беруін растайтын құжаттарды;</w:t>
      </w:r>
      <w:r>
        <w:br/>
      </w:r>
      <w:r>
        <w:rPr>
          <w:rFonts w:ascii="Times New Roman"/>
          <w:b w:val="false"/>
          <w:i w:val="false"/>
          <w:color w:val="000000"/>
          <w:sz w:val="28"/>
        </w:rPr>
        <w:t>
</w:t>
      </w:r>
      <w:r>
        <w:rPr>
          <w:rFonts w:ascii="Times New Roman"/>
          <w:b w:val="false"/>
          <w:i w:val="false"/>
          <w:color w:val="000000"/>
          <w:sz w:val="28"/>
        </w:rPr>
        <w:t>
      4) жаңа тiркелушi (өтінім беруші) тұлғасының атынан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ресімделген пестицидке (улы химикатқа) қысқаша досье мен материалдарды;</w:t>
      </w:r>
      <w:r>
        <w:br/>
      </w:r>
      <w:r>
        <w:rPr>
          <w:rFonts w:ascii="Times New Roman"/>
          <w:b w:val="false"/>
          <w:i w:val="false"/>
          <w:color w:val="000000"/>
          <w:sz w:val="28"/>
        </w:rPr>
        <w:t>
</w:t>
      </w:r>
      <w:r>
        <w:rPr>
          <w:rFonts w:ascii="Times New Roman"/>
          <w:b w:val="false"/>
          <w:i w:val="false"/>
          <w:color w:val="000000"/>
          <w:sz w:val="28"/>
        </w:rPr>
        <w:t>
      5) заңды тұлғалар үшін – заңды тұлғаны мемлекеттік қайта тіркеу туралы анықтама қоса беріледі.</w:t>
      </w:r>
      <w:r>
        <w:br/>
      </w:r>
      <w:r>
        <w:rPr>
          <w:rFonts w:ascii="Times New Roman"/>
          <w:b w:val="false"/>
          <w:i w:val="false"/>
          <w:color w:val="000000"/>
          <w:sz w:val="28"/>
        </w:rPr>
        <w:t>
</w:t>
      </w:r>
      <w:r>
        <w:rPr>
          <w:rFonts w:ascii="Times New Roman"/>
          <w:b w:val="false"/>
          <w:i w:val="false"/>
          <w:color w:val="000000"/>
          <w:sz w:val="28"/>
        </w:rPr>
        <w:t>
      Бұл ретте мемлекеттік тіркеу мерзімі сақталады, пестицидтерді (улы химикаттарды) жаңа тіркеу және өндірістік сынақтары жүргізілмейді. Тiркелушiге (өтінім берушіге) жаңа тіркеу куәлігі беріледі.</w:t>
      </w:r>
      <w:r>
        <w:br/>
      </w:r>
      <w:r>
        <w:rPr>
          <w:rFonts w:ascii="Times New Roman"/>
          <w:b w:val="false"/>
          <w:i w:val="false"/>
          <w:color w:val="000000"/>
          <w:sz w:val="28"/>
        </w:rPr>
        <w:t>
      </w:t>
      </w:r>
      <w:r>
        <w:rPr>
          <w:rFonts w:ascii="Times New Roman"/>
          <w:b w:val="false"/>
          <w:i w:val="false"/>
          <w:color w:val="ff0000"/>
          <w:sz w:val="28"/>
        </w:rPr>
        <w:t xml:space="preserve">Ескерту. 62-тармаққа өзгеріс енгізілді - ҚР Үкіметінің 12.02.2014 </w:t>
      </w:r>
      <w:r>
        <w:rPr>
          <w:rFonts w:ascii="Times New Roman"/>
          <w:b w:val="false"/>
          <w:i w:val="false"/>
          <w:color w:val="000000"/>
          <w:sz w:val="28"/>
        </w:rPr>
        <w:t>N 78</w:t>
      </w:r>
      <w:r>
        <w:rPr>
          <w:rFonts w:ascii="Times New Roman"/>
          <w:b w:val="false"/>
          <w:i w:val="false"/>
          <w:color w:val="ff0000"/>
          <w:sz w:val="28"/>
        </w:rPr>
        <w:t xml:space="preserve"> қаулысымен (алғашқы ресми жарияланған күнiнен кейін күнтiзбелiк он күн өткен соң қолданысқа енгізіледі).</w:t>
      </w:r>
    </w:p>
    <w:bookmarkEnd w:id="10"/>
    <w:bookmarkStart w:name="z192" w:id="11"/>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тiркеу, өндірістік сынақтарын</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1-қосымша          </w:t>
      </w:r>
    </w:p>
    <w:bookmarkEnd w:id="11"/>
    <w:p>
      <w:pPr>
        <w:spacing w:after="0"/>
        <w:ind w:left="0"/>
        <w:jc w:val="both"/>
      </w:pPr>
      <w:r>
        <w:rPr>
          <w:rFonts w:ascii="Times New Roman"/>
          <w:b w:val="false"/>
          <w:i w:val="false"/>
          <w:color w:val="000000"/>
          <w:sz w:val="28"/>
        </w:rPr>
        <w:t>Нысан</w:t>
      </w:r>
    </w:p>
    <w:bookmarkStart w:name="z193" w:id="12"/>
    <w:p>
      <w:pPr>
        <w:spacing w:after="0"/>
        <w:ind w:left="0"/>
        <w:jc w:val="left"/>
      </w:pPr>
      <w:r>
        <w:rPr>
          <w:rFonts w:ascii="Times New Roman"/>
          <w:b/>
          <w:i w:val="false"/>
          <w:color w:val="000000"/>
        </w:rPr>
        <w:t xml:space="preserve"> 
Пестицидтердi (улы химикаттарды) тiркеу немесе өндірістік</w:t>
      </w:r>
      <w:r>
        <w:br/>
      </w:r>
      <w:r>
        <w:rPr>
          <w:rFonts w:ascii="Times New Roman"/>
          <w:b/>
          <w:i w:val="false"/>
          <w:color w:val="000000"/>
        </w:rPr>
        <w:t>
сынақтарын жүргiзуге өтінім (тiркелушiнің (өтінім</w:t>
      </w:r>
      <w:r>
        <w:br/>
      </w:r>
      <w:r>
        <w:rPr>
          <w:rFonts w:ascii="Times New Roman"/>
          <w:b/>
          <w:i w:val="false"/>
          <w:color w:val="000000"/>
        </w:rPr>
        <w:t>
берушiнің) фирмалық бланкілерінде ұсынылады және</w:t>
      </w:r>
      <w:r>
        <w:br/>
      </w:r>
      <w:r>
        <w:rPr>
          <w:rFonts w:ascii="Times New Roman"/>
          <w:b/>
          <w:i w:val="false"/>
          <w:color w:val="000000"/>
        </w:rPr>
        <w:t>
тiркелушiнің (өтінім берушiнің) қолымен және мөрімен</w:t>
      </w:r>
      <w:r>
        <w:br/>
      </w:r>
      <w:r>
        <w:rPr>
          <w:rFonts w:ascii="Times New Roman"/>
          <w:b/>
          <w:i w:val="false"/>
          <w:color w:val="000000"/>
        </w:rPr>
        <w:t>
куәландырылады)</w:t>
      </w:r>
    </w:p>
    <w:bookmarkEnd w:id="12"/>
    <w:p>
      <w:pPr>
        <w:spacing w:after="0"/>
        <w:ind w:left="0"/>
        <w:jc w:val="both"/>
      </w:pPr>
      <w:r>
        <w:rPr>
          <w:rFonts w:ascii="Times New Roman"/>
          <w:b w:val="false"/>
          <w:i w:val="false"/>
          <w:color w:val="000000"/>
          <w:sz w:val="28"/>
        </w:rPr>
        <w:t>      Тiркелушi (өтінім берушi)</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(жеке немесе заңды тұлғаның атауы)</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(мемлекет, мекенжайы, телефоны, факсы, е-mail)</w:t>
      </w:r>
      <w:r>
        <w:br/>
      </w:r>
      <w:r>
        <w:rPr>
          <w:rFonts w:ascii="Times New Roman"/>
          <w:b w:val="false"/>
          <w:i w:val="false"/>
          <w:color w:val="000000"/>
          <w:sz w:val="28"/>
        </w:rPr>
        <w:t>
 </w:t>
      </w:r>
      <w:r>
        <w:br/>
      </w:r>
      <w:r>
        <w:rPr>
          <w:rFonts w:ascii="Times New Roman"/>
          <w:b w:val="false"/>
          <w:i w:val="false"/>
          <w:color w:val="000000"/>
          <w:sz w:val="28"/>
        </w:rPr>
        <w:t>
      Пестицидтердi (улы химикаттарды) мемлекеттiк тiркеуді жүргізу үшін Қазақстан Республикасында тiркеу немесе өндірістік сынақтарын жүргiзу жоспарына (қажеттілігі бойынша белгілеңіз) мынадай қолдану регламентерімен келесі пестицидтердi (улы химикаттарды) енгізуді сұраймын: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301"/>
        <w:gridCol w:w="1483"/>
        <w:gridCol w:w="1609"/>
        <w:gridCol w:w="2134"/>
        <w:gridCol w:w="2638"/>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 препараттық нысаны, әрекет етуші затының құрамы, ә.з.өндіруші, тiркелушi (өтінім берушi)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шығыс нормасы (л/га, кг/га, л/т, кг/т)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өңделетін объекті</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организм</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тәсілі, уақыты, шектеулер, жұмыс сұйықтығының шығысы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өңдеу мерзімі, өнімді жинауға дейінгі күндерде, ең көп өңдеу дүркіндігі</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_____________________________       ____________________________</w:t>
      </w:r>
      <w:r>
        <w:br/>
      </w:r>
      <w:r>
        <w:rPr>
          <w:rFonts w:ascii="Times New Roman"/>
          <w:b w:val="false"/>
          <w:i w:val="false"/>
          <w:color w:val="000000"/>
          <w:sz w:val="28"/>
        </w:rPr>
        <w:t>
       (лауазымы, қолы)              (тегі, аты, әкесінің аты)</w:t>
      </w:r>
    </w:p>
    <w:p>
      <w:pPr>
        <w:spacing w:after="0"/>
        <w:ind w:left="0"/>
        <w:jc w:val="both"/>
      </w:pPr>
      <w:r>
        <w:rPr>
          <w:rFonts w:ascii="Times New Roman"/>
          <w:b w:val="false"/>
          <w:i w:val="false"/>
          <w:color w:val="000000"/>
          <w:sz w:val="28"/>
        </w:rPr>
        <w:t>      М.О _______________</w:t>
      </w:r>
      <w:r>
        <w:br/>
      </w:r>
      <w:r>
        <w:rPr>
          <w:rFonts w:ascii="Times New Roman"/>
          <w:b w:val="false"/>
          <w:i w:val="false"/>
          <w:color w:val="000000"/>
          <w:sz w:val="28"/>
        </w:rPr>
        <w:t>
              (күні)</w:t>
      </w:r>
    </w:p>
    <w:bookmarkStart w:name="z194" w:id="13"/>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тiркеу, өндірістік сынақтарын</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2-қосымша          </w:t>
      </w:r>
    </w:p>
    <w:bookmarkEnd w:id="13"/>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немесе жеке тұлғаның – тiркелушiнің (мәлiмдеушiнің) атауы)</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(заңды мекенжайы, нақты мекенжайы, телефон, факс, е-mail)</w:t>
      </w:r>
    </w:p>
    <w:bookmarkStart w:name="z195" w:id="14"/>
    <w:p>
      <w:pPr>
        <w:spacing w:after="0"/>
        <w:ind w:left="0"/>
        <w:jc w:val="left"/>
      </w:pPr>
      <w:r>
        <w:rPr>
          <w:rFonts w:ascii="Times New Roman"/>
          <w:b/>
          <w:i w:val="false"/>
          <w:color w:val="000000"/>
        </w:rPr>
        <w:t xml:space="preserve"> 
Пестицид (улы химикат) туралы мәліметтер (қысқаша досье)</w:t>
      </w:r>
    </w:p>
    <w:bookmarkEnd w:id="14"/>
    <w:p>
      <w:pPr>
        <w:spacing w:after="0"/>
        <w:ind w:left="0"/>
        <w:jc w:val="both"/>
      </w:pPr>
      <w:r>
        <w:rPr>
          <w:rFonts w:ascii="Times New Roman"/>
          <w:b w:val="false"/>
          <w:i w:val="false"/>
          <w:color w:val="000000"/>
          <w:sz w:val="28"/>
        </w:rPr>
        <w:t>_____________________________________________</w:t>
      </w:r>
      <w:r>
        <w:br/>
      </w:r>
      <w:r>
        <w:rPr>
          <w:rFonts w:ascii="Times New Roman"/>
          <w:b w:val="false"/>
          <w:i w:val="false"/>
          <w:color w:val="000000"/>
          <w:sz w:val="28"/>
        </w:rPr>
        <w:t>
(пестицидтiң (улы химикаттың) атауы)</w:t>
      </w:r>
    </w:p>
    <w:bookmarkStart w:name="z196" w:id="15"/>
    <w:p>
      <w:pPr>
        <w:spacing w:after="0"/>
        <w:ind w:left="0"/>
        <w:jc w:val="both"/>
      </w:pPr>
      <w:r>
        <w:rPr>
          <w:rFonts w:ascii="Times New Roman"/>
          <w:b w:val="false"/>
          <w:i w:val="false"/>
          <w:color w:val="000000"/>
          <w:sz w:val="28"/>
        </w:rPr>
        <w:t>
</w:t>
      </w:r>
      <w:r>
        <w:rPr>
          <w:rFonts w:ascii="Times New Roman"/>
          <w:b/>
          <w:i w:val="false"/>
          <w:color w:val="000000"/>
          <w:sz w:val="28"/>
        </w:rPr>
        <w:t>      А. Негізгі мәліметтер</w:t>
      </w:r>
      <w:r>
        <w:br/>
      </w:r>
      <w:r>
        <w:rPr>
          <w:rFonts w:ascii="Times New Roman"/>
          <w:b w:val="false"/>
          <w:i w:val="false"/>
          <w:color w:val="000000"/>
          <w:sz w:val="28"/>
        </w:rPr>
        <w:t>
</w:t>
      </w:r>
      <w:r>
        <w:rPr>
          <w:rFonts w:ascii="Times New Roman"/>
          <w:b w:val="false"/>
          <w:i w:val="false"/>
          <w:color w:val="000000"/>
          <w:sz w:val="28"/>
        </w:rPr>
        <w:t>
      1. Пестицидтiң (улы химикаттың) атауы</w:t>
      </w:r>
      <w:r>
        <w:br/>
      </w:r>
      <w:r>
        <w:rPr>
          <w:rFonts w:ascii="Times New Roman"/>
          <w:b w:val="false"/>
          <w:i w:val="false"/>
          <w:color w:val="000000"/>
          <w:sz w:val="28"/>
        </w:rPr>
        <w:t>
</w:t>
      </w:r>
      <w:r>
        <w:rPr>
          <w:rFonts w:ascii="Times New Roman"/>
          <w:b w:val="false"/>
          <w:i w:val="false"/>
          <w:color w:val="000000"/>
          <w:sz w:val="28"/>
        </w:rPr>
        <w:t>
      2. Өндіруші (атауы, заңды мекенжайы, нақты мекенжайы, телефоны, факсы, е-mail)</w:t>
      </w:r>
      <w:r>
        <w:br/>
      </w:r>
      <w:r>
        <w:rPr>
          <w:rFonts w:ascii="Times New Roman"/>
          <w:b w:val="false"/>
          <w:i w:val="false"/>
          <w:color w:val="000000"/>
          <w:sz w:val="28"/>
        </w:rPr>
        <w:t>
</w:t>
      </w:r>
      <w:r>
        <w:rPr>
          <w:rFonts w:ascii="Times New Roman"/>
          <w:b w:val="false"/>
          <w:i w:val="false"/>
          <w:color w:val="000000"/>
          <w:sz w:val="28"/>
        </w:rPr>
        <w:t>
      3. Пестицидтiң (улы химикаттың) мақсаты</w:t>
      </w:r>
      <w:r>
        <w:br/>
      </w:r>
      <w:r>
        <w:rPr>
          <w:rFonts w:ascii="Times New Roman"/>
          <w:b w:val="false"/>
          <w:i w:val="false"/>
          <w:color w:val="000000"/>
          <w:sz w:val="28"/>
        </w:rPr>
        <w:t>
</w:t>
      </w:r>
      <w:r>
        <w:rPr>
          <w:rFonts w:ascii="Times New Roman"/>
          <w:b w:val="false"/>
          <w:i w:val="false"/>
          <w:color w:val="000000"/>
          <w:sz w:val="28"/>
        </w:rPr>
        <w:t>
      4. Әрекет етуші зат (ISO, IUPAC, N CAS бойынша)</w:t>
      </w:r>
      <w:r>
        <w:br/>
      </w:r>
      <w:r>
        <w:rPr>
          <w:rFonts w:ascii="Times New Roman"/>
          <w:b w:val="false"/>
          <w:i w:val="false"/>
          <w:color w:val="000000"/>
          <w:sz w:val="28"/>
        </w:rPr>
        <w:t>
</w:t>
      </w:r>
      <w:r>
        <w:rPr>
          <w:rFonts w:ascii="Times New Roman"/>
          <w:b w:val="false"/>
          <w:i w:val="false"/>
          <w:color w:val="000000"/>
          <w:sz w:val="28"/>
        </w:rPr>
        <w:t>
      5. Әрекет етуші заттың химиялық сыныбы</w:t>
      </w:r>
      <w:r>
        <w:br/>
      </w:r>
      <w:r>
        <w:rPr>
          <w:rFonts w:ascii="Times New Roman"/>
          <w:b w:val="false"/>
          <w:i w:val="false"/>
          <w:color w:val="000000"/>
          <w:sz w:val="28"/>
        </w:rPr>
        <w:t>
</w:t>
      </w:r>
      <w:r>
        <w:rPr>
          <w:rFonts w:ascii="Times New Roman"/>
          <w:b w:val="false"/>
          <w:i w:val="false"/>
          <w:color w:val="000000"/>
          <w:sz w:val="28"/>
        </w:rPr>
        <w:t>
      6. Әрекет етуші заттың концентрациясы (г/л немесе г/кг)</w:t>
      </w:r>
      <w:r>
        <w:br/>
      </w:r>
      <w:r>
        <w:rPr>
          <w:rFonts w:ascii="Times New Roman"/>
          <w:b w:val="false"/>
          <w:i w:val="false"/>
          <w:color w:val="000000"/>
          <w:sz w:val="28"/>
        </w:rPr>
        <w:t>
</w:t>
      </w:r>
      <w:r>
        <w:rPr>
          <w:rFonts w:ascii="Times New Roman"/>
          <w:b w:val="false"/>
          <w:i w:val="false"/>
          <w:color w:val="000000"/>
          <w:sz w:val="28"/>
        </w:rPr>
        <w:t>
      7. Препараттық нысаны</w:t>
      </w:r>
      <w:r>
        <w:br/>
      </w:r>
      <w:r>
        <w:rPr>
          <w:rFonts w:ascii="Times New Roman"/>
          <w:b w:val="false"/>
          <w:i w:val="false"/>
          <w:color w:val="000000"/>
          <w:sz w:val="28"/>
        </w:rPr>
        <w:t>
</w:t>
      </w:r>
      <w:r>
        <w:rPr>
          <w:rFonts w:ascii="Times New Roman"/>
          <w:b w:val="false"/>
          <w:i w:val="false"/>
          <w:color w:val="000000"/>
          <w:sz w:val="28"/>
        </w:rPr>
        <w:t>
      8. Пестицидтерге (улы химикаттарға) арналған кауіпсіздік паспорты</w:t>
      </w:r>
      <w:r>
        <w:br/>
      </w:r>
      <w:r>
        <w:rPr>
          <w:rFonts w:ascii="Times New Roman"/>
          <w:b w:val="false"/>
          <w:i w:val="false"/>
          <w:color w:val="000000"/>
          <w:sz w:val="28"/>
        </w:rPr>
        <w:t>
</w:t>
      </w:r>
      <w:r>
        <w:rPr>
          <w:rFonts w:ascii="Times New Roman"/>
          <w:b w:val="false"/>
          <w:i w:val="false"/>
          <w:color w:val="000000"/>
          <w:sz w:val="28"/>
        </w:rPr>
        <w:t>
      9. Қазақстан Республикасы және ТМД елдерінің аумағында өндірілетін (формуляцияланатын) пестицидтерге (улы химикаттарға) арналған нормативтік және/немесе техникалық құжаттама</w:t>
      </w:r>
      <w:r>
        <w:br/>
      </w:r>
      <w:r>
        <w:rPr>
          <w:rFonts w:ascii="Times New Roman"/>
          <w:b w:val="false"/>
          <w:i w:val="false"/>
          <w:color w:val="000000"/>
          <w:sz w:val="28"/>
        </w:rPr>
        <w:t>
</w:t>
      </w:r>
      <w:r>
        <w:rPr>
          <w:rFonts w:ascii="Times New Roman"/>
          <w:b w:val="false"/>
          <w:i w:val="false"/>
          <w:color w:val="000000"/>
          <w:sz w:val="28"/>
        </w:rPr>
        <w:t>
      10. Пестицидтi (улы химикатты) өндірушінің оны тіркеуге ұсынуға рұқсаты (егер өндіруші өзі тiркелушi болмаған жағдайда)</w:t>
      </w:r>
      <w:r>
        <w:br/>
      </w:r>
      <w:r>
        <w:rPr>
          <w:rFonts w:ascii="Times New Roman"/>
          <w:b w:val="false"/>
          <w:i w:val="false"/>
          <w:color w:val="000000"/>
          <w:sz w:val="28"/>
        </w:rPr>
        <w:t>
</w:t>
      </w:r>
      <w:r>
        <w:rPr>
          <w:rFonts w:ascii="Times New Roman"/>
          <w:b w:val="false"/>
          <w:i w:val="false"/>
          <w:color w:val="000000"/>
          <w:sz w:val="28"/>
        </w:rPr>
        <w:t>
      11. Тiркелушiге өндірушіні білдіруге рұқсат (микробиологиялық препараттар үшін)</w:t>
      </w:r>
      <w:r>
        <w:br/>
      </w:r>
      <w:r>
        <w:rPr>
          <w:rFonts w:ascii="Times New Roman"/>
          <w:b w:val="false"/>
          <w:i w:val="false"/>
          <w:color w:val="000000"/>
          <w:sz w:val="28"/>
        </w:rPr>
        <w:t>
</w:t>
      </w:r>
      <w:r>
        <w:rPr>
          <w:rFonts w:ascii="Times New Roman"/>
          <w:b w:val="false"/>
          <w:i w:val="false"/>
          <w:color w:val="000000"/>
          <w:sz w:val="28"/>
        </w:rPr>
        <w:t>
      12. Басқа елдерде тіркеу (тіркеу куәлігінің нөмірі, берілген күні, қолдану аясы мен регламенттері)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В. Пестицидтiң (улы химикаттың) биологиялық тиімділігін, қауіпсіздігін бағалау жөніндегі мәліметтер</w:t>
      </w:r>
      <w:r>
        <w:br/>
      </w:r>
      <w:r>
        <w:rPr>
          <w:rFonts w:ascii="Times New Roman"/>
          <w:b w:val="false"/>
          <w:i w:val="false"/>
          <w:color w:val="000000"/>
          <w:sz w:val="28"/>
        </w:rPr>
        <w:t>
</w:t>
      </w:r>
      <w:r>
        <w:rPr>
          <w:rFonts w:ascii="Times New Roman"/>
          <w:b w:val="false"/>
          <w:i w:val="false"/>
          <w:color w:val="000000"/>
          <w:sz w:val="28"/>
        </w:rPr>
        <w:t>
      1. Әрекет ету спектрі</w:t>
      </w:r>
      <w:r>
        <w:br/>
      </w:r>
      <w:r>
        <w:rPr>
          <w:rFonts w:ascii="Times New Roman"/>
          <w:b w:val="false"/>
          <w:i w:val="false"/>
          <w:color w:val="000000"/>
          <w:sz w:val="28"/>
        </w:rPr>
        <w:t>
</w:t>
      </w:r>
      <w:r>
        <w:rPr>
          <w:rFonts w:ascii="Times New Roman"/>
          <w:b w:val="false"/>
          <w:i w:val="false"/>
          <w:color w:val="000000"/>
          <w:sz w:val="28"/>
        </w:rPr>
        <w:t>
      2. Қолданылу аясы:</w:t>
      </w:r>
      <w:r>
        <w:br/>
      </w:r>
      <w:r>
        <w:rPr>
          <w:rFonts w:ascii="Times New Roman"/>
          <w:b w:val="false"/>
          <w:i w:val="false"/>
          <w:color w:val="000000"/>
          <w:sz w:val="28"/>
        </w:rPr>
        <w:t>
</w:t>
      </w:r>
      <w:r>
        <w:rPr>
          <w:rFonts w:ascii="Times New Roman"/>
          <w:b w:val="false"/>
          <w:i w:val="false"/>
          <w:color w:val="000000"/>
          <w:sz w:val="28"/>
        </w:rPr>
        <w:t>
      1) Дақылдар</w:t>
      </w:r>
      <w:r>
        <w:br/>
      </w:r>
      <w:r>
        <w:rPr>
          <w:rFonts w:ascii="Times New Roman"/>
          <w:b w:val="false"/>
          <w:i w:val="false"/>
          <w:color w:val="000000"/>
          <w:sz w:val="28"/>
        </w:rPr>
        <w:t>
</w:t>
      </w:r>
      <w:r>
        <w:rPr>
          <w:rFonts w:ascii="Times New Roman"/>
          <w:b w:val="false"/>
          <w:i w:val="false"/>
          <w:color w:val="000000"/>
          <w:sz w:val="28"/>
        </w:rPr>
        <w:t>
      2) Зиянды объектілер (латынша атауларымен) немесе мақсаты</w:t>
      </w:r>
      <w:r>
        <w:br/>
      </w:r>
      <w:r>
        <w:rPr>
          <w:rFonts w:ascii="Times New Roman"/>
          <w:b w:val="false"/>
          <w:i w:val="false"/>
          <w:color w:val="000000"/>
          <w:sz w:val="28"/>
        </w:rPr>
        <w:t>
</w:t>
      </w:r>
      <w:r>
        <w:rPr>
          <w:rFonts w:ascii="Times New Roman"/>
          <w:b w:val="false"/>
          <w:i w:val="false"/>
          <w:color w:val="000000"/>
          <w:sz w:val="28"/>
        </w:rPr>
        <w:t>
      3. Ұсынылатын қолдану регламенттері:</w:t>
      </w:r>
      <w:r>
        <w:br/>
      </w:r>
      <w:r>
        <w:rPr>
          <w:rFonts w:ascii="Times New Roman"/>
          <w:b w:val="false"/>
          <w:i w:val="false"/>
          <w:color w:val="000000"/>
          <w:sz w:val="28"/>
        </w:rPr>
        <w:t>
</w:t>
      </w:r>
      <w:r>
        <w:rPr>
          <w:rFonts w:ascii="Times New Roman"/>
          <w:b w:val="false"/>
          <w:i w:val="false"/>
          <w:color w:val="000000"/>
          <w:sz w:val="28"/>
        </w:rPr>
        <w:t>
      1) Өңдеулер жүргізу мерзімі</w:t>
      </w:r>
      <w:r>
        <w:br/>
      </w:r>
      <w:r>
        <w:rPr>
          <w:rFonts w:ascii="Times New Roman"/>
          <w:b w:val="false"/>
          <w:i w:val="false"/>
          <w:color w:val="000000"/>
          <w:sz w:val="28"/>
        </w:rPr>
        <w:t>
</w:t>
      </w:r>
      <w:r>
        <w:rPr>
          <w:rFonts w:ascii="Times New Roman"/>
          <w:b w:val="false"/>
          <w:i w:val="false"/>
          <w:color w:val="000000"/>
          <w:sz w:val="28"/>
        </w:rPr>
        <w:t>
      2) Қорғалатын дақылдардың даму фазасы</w:t>
      </w:r>
      <w:r>
        <w:br/>
      </w:r>
      <w:r>
        <w:rPr>
          <w:rFonts w:ascii="Times New Roman"/>
          <w:b w:val="false"/>
          <w:i w:val="false"/>
          <w:color w:val="000000"/>
          <w:sz w:val="28"/>
        </w:rPr>
        <w:t>
</w:t>
      </w:r>
      <w:r>
        <w:rPr>
          <w:rFonts w:ascii="Times New Roman"/>
          <w:b w:val="false"/>
          <w:i w:val="false"/>
          <w:color w:val="000000"/>
          <w:sz w:val="28"/>
        </w:rPr>
        <w:t>
      3) Зиянды организмнің даму фазасы (сатысы)</w:t>
      </w:r>
      <w:r>
        <w:br/>
      </w:r>
      <w:r>
        <w:rPr>
          <w:rFonts w:ascii="Times New Roman"/>
          <w:b w:val="false"/>
          <w:i w:val="false"/>
          <w:color w:val="000000"/>
          <w:sz w:val="28"/>
        </w:rPr>
        <w:t>
</w:t>
      </w:r>
      <w:r>
        <w:rPr>
          <w:rFonts w:ascii="Times New Roman"/>
          <w:b w:val="false"/>
          <w:i w:val="false"/>
          <w:color w:val="000000"/>
          <w:sz w:val="28"/>
        </w:rPr>
        <w:t>
      4) Өңдеулер дүркіндігі;</w:t>
      </w:r>
      <w:r>
        <w:br/>
      </w:r>
      <w:r>
        <w:rPr>
          <w:rFonts w:ascii="Times New Roman"/>
          <w:b w:val="false"/>
          <w:i w:val="false"/>
          <w:color w:val="000000"/>
          <w:sz w:val="28"/>
        </w:rPr>
        <w:t>
</w:t>
      </w:r>
      <w:r>
        <w:rPr>
          <w:rFonts w:ascii="Times New Roman"/>
          <w:b w:val="false"/>
          <w:i w:val="false"/>
          <w:color w:val="000000"/>
          <w:sz w:val="28"/>
        </w:rPr>
        <w:t>
      5) Өңдеулер арасындағы аралық</w:t>
      </w:r>
      <w:r>
        <w:br/>
      </w:r>
      <w:r>
        <w:rPr>
          <w:rFonts w:ascii="Times New Roman"/>
          <w:b w:val="false"/>
          <w:i w:val="false"/>
          <w:color w:val="000000"/>
          <w:sz w:val="28"/>
        </w:rPr>
        <w:t>
</w:t>
      </w:r>
      <w:r>
        <w:rPr>
          <w:rFonts w:ascii="Times New Roman"/>
          <w:b w:val="false"/>
          <w:i w:val="false"/>
          <w:color w:val="000000"/>
          <w:sz w:val="28"/>
        </w:rPr>
        <w:t>
      4. Ұсынылатын шығыс нормасы және қолдану тәсілі</w:t>
      </w:r>
      <w:r>
        <w:br/>
      </w:r>
      <w:r>
        <w:rPr>
          <w:rFonts w:ascii="Times New Roman"/>
          <w:b w:val="false"/>
          <w:i w:val="false"/>
          <w:color w:val="000000"/>
          <w:sz w:val="28"/>
        </w:rPr>
        <w:t>
</w:t>
      </w:r>
      <w:r>
        <w:rPr>
          <w:rFonts w:ascii="Times New Roman"/>
          <w:b w:val="false"/>
          <w:i w:val="false"/>
          <w:color w:val="000000"/>
          <w:sz w:val="28"/>
        </w:rPr>
        <w:t>
      5. Ұсынылатын күту мерзімі (өнімді жинауға дейінгі күндерде)</w:t>
      </w:r>
      <w:r>
        <w:br/>
      </w:r>
      <w:r>
        <w:rPr>
          <w:rFonts w:ascii="Times New Roman"/>
          <w:b w:val="false"/>
          <w:i w:val="false"/>
          <w:color w:val="000000"/>
          <w:sz w:val="28"/>
        </w:rPr>
        <w:t>
</w:t>
      </w:r>
      <w:r>
        <w:rPr>
          <w:rFonts w:ascii="Times New Roman"/>
          <w:b w:val="false"/>
          <w:i w:val="false"/>
          <w:color w:val="000000"/>
          <w:sz w:val="28"/>
        </w:rPr>
        <w:t>
      6. Зиянды организмдерге әсер ету түрі (тетігі):</w:t>
      </w:r>
      <w:r>
        <w:br/>
      </w:r>
      <w:r>
        <w:rPr>
          <w:rFonts w:ascii="Times New Roman"/>
          <w:b w:val="false"/>
          <w:i w:val="false"/>
          <w:color w:val="000000"/>
          <w:sz w:val="28"/>
        </w:rPr>
        <w:t>
</w:t>
      </w:r>
      <w:r>
        <w:rPr>
          <w:rFonts w:ascii="Times New Roman"/>
          <w:b w:val="false"/>
          <w:i w:val="false"/>
          <w:color w:val="000000"/>
          <w:sz w:val="28"/>
        </w:rPr>
        <w:t>
      1) Жүйелі</w:t>
      </w:r>
      <w:r>
        <w:br/>
      </w:r>
      <w:r>
        <w:rPr>
          <w:rFonts w:ascii="Times New Roman"/>
          <w:b w:val="false"/>
          <w:i w:val="false"/>
          <w:color w:val="000000"/>
          <w:sz w:val="28"/>
        </w:rPr>
        <w:t>
</w:t>
      </w:r>
      <w:r>
        <w:rPr>
          <w:rFonts w:ascii="Times New Roman"/>
          <w:b w:val="false"/>
          <w:i w:val="false"/>
          <w:color w:val="000000"/>
          <w:sz w:val="28"/>
        </w:rPr>
        <w:t>
      2) Жанаспалы</w:t>
      </w:r>
      <w:r>
        <w:br/>
      </w:r>
      <w:r>
        <w:rPr>
          <w:rFonts w:ascii="Times New Roman"/>
          <w:b w:val="false"/>
          <w:i w:val="false"/>
          <w:color w:val="000000"/>
          <w:sz w:val="28"/>
        </w:rPr>
        <w:t>
</w:t>
      </w:r>
      <w:r>
        <w:rPr>
          <w:rFonts w:ascii="Times New Roman"/>
          <w:b w:val="false"/>
          <w:i w:val="false"/>
          <w:color w:val="000000"/>
          <w:sz w:val="28"/>
        </w:rPr>
        <w:t>
      3) Өзге</w:t>
      </w:r>
      <w:r>
        <w:br/>
      </w:r>
      <w:r>
        <w:rPr>
          <w:rFonts w:ascii="Times New Roman"/>
          <w:b w:val="false"/>
          <w:i w:val="false"/>
          <w:color w:val="000000"/>
          <w:sz w:val="28"/>
        </w:rPr>
        <w:t>
</w:t>
      </w:r>
      <w:r>
        <w:rPr>
          <w:rFonts w:ascii="Times New Roman"/>
          <w:b w:val="false"/>
          <w:i w:val="false"/>
          <w:color w:val="000000"/>
          <w:sz w:val="28"/>
        </w:rPr>
        <w:t>
      7. Қорғау әрекетінің кезеңі</w:t>
      </w:r>
      <w:r>
        <w:br/>
      </w:r>
      <w:r>
        <w:rPr>
          <w:rFonts w:ascii="Times New Roman"/>
          <w:b w:val="false"/>
          <w:i w:val="false"/>
          <w:color w:val="000000"/>
          <w:sz w:val="28"/>
        </w:rPr>
        <w:t>
</w:t>
      </w:r>
      <w:r>
        <w:rPr>
          <w:rFonts w:ascii="Times New Roman"/>
          <w:b w:val="false"/>
          <w:i w:val="false"/>
          <w:color w:val="000000"/>
          <w:sz w:val="28"/>
        </w:rPr>
        <w:t>
      8. Селективтілігі</w:t>
      </w:r>
      <w:r>
        <w:br/>
      </w:r>
      <w:r>
        <w:rPr>
          <w:rFonts w:ascii="Times New Roman"/>
          <w:b w:val="false"/>
          <w:i w:val="false"/>
          <w:color w:val="000000"/>
          <w:sz w:val="28"/>
        </w:rPr>
        <w:t>
</w:t>
      </w:r>
      <w:r>
        <w:rPr>
          <w:rFonts w:ascii="Times New Roman"/>
          <w:b w:val="false"/>
          <w:i w:val="false"/>
          <w:color w:val="000000"/>
          <w:sz w:val="28"/>
        </w:rPr>
        <w:t>
      9. Әрекет ету жылдамдығы</w:t>
      </w:r>
      <w:r>
        <w:br/>
      </w:r>
      <w:r>
        <w:rPr>
          <w:rFonts w:ascii="Times New Roman"/>
          <w:b w:val="false"/>
          <w:i w:val="false"/>
          <w:color w:val="000000"/>
          <w:sz w:val="28"/>
        </w:rPr>
        <w:t>
</w:t>
      </w:r>
      <w:r>
        <w:rPr>
          <w:rFonts w:ascii="Times New Roman"/>
          <w:b w:val="false"/>
          <w:i w:val="false"/>
          <w:color w:val="000000"/>
          <w:sz w:val="28"/>
        </w:rPr>
        <w:t>
      10. Басқа препараттармен үйлесімдігі</w:t>
      </w:r>
      <w:r>
        <w:br/>
      </w:r>
      <w:r>
        <w:rPr>
          <w:rFonts w:ascii="Times New Roman"/>
          <w:b w:val="false"/>
          <w:i w:val="false"/>
          <w:color w:val="000000"/>
          <w:sz w:val="28"/>
        </w:rPr>
        <w:t>
</w:t>
      </w:r>
      <w:r>
        <w:rPr>
          <w:rFonts w:ascii="Times New Roman"/>
          <w:b w:val="false"/>
          <w:i w:val="false"/>
          <w:color w:val="000000"/>
          <w:sz w:val="28"/>
        </w:rPr>
        <w:t>
      11. Биологиялық тиімділігі:</w:t>
      </w:r>
      <w:r>
        <w:br/>
      </w:r>
      <w:r>
        <w:rPr>
          <w:rFonts w:ascii="Times New Roman"/>
          <w:b w:val="false"/>
          <w:i w:val="false"/>
          <w:color w:val="000000"/>
          <w:sz w:val="28"/>
        </w:rPr>
        <w:t>
</w:t>
      </w:r>
      <w:r>
        <w:rPr>
          <w:rFonts w:ascii="Times New Roman"/>
          <w:b w:val="false"/>
          <w:i w:val="false"/>
          <w:color w:val="000000"/>
          <w:sz w:val="28"/>
        </w:rPr>
        <w:t>
      1) Зертханалық және өсімдік тәжірибелері</w:t>
      </w:r>
      <w:r>
        <w:br/>
      </w:r>
      <w:r>
        <w:rPr>
          <w:rFonts w:ascii="Times New Roman"/>
          <w:b w:val="false"/>
          <w:i w:val="false"/>
          <w:color w:val="000000"/>
          <w:sz w:val="28"/>
        </w:rPr>
        <w:t>
</w:t>
      </w:r>
      <w:r>
        <w:rPr>
          <w:rFonts w:ascii="Times New Roman"/>
          <w:b w:val="false"/>
          <w:i w:val="false"/>
          <w:color w:val="000000"/>
          <w:sz w:val="28"/>
        </w:rPr>
        <w:t>
      2) Танаптық тәжірибелер</w:t>
      </w:r>
      <w:r>
        <w:br/>
      </w:r>
      <w:r>
        <w:rPr>
          <w:rFonts w:ascii="Times New Roman"/>
          <w:b w:val="false"/>
          <w:i w:val="false"/>
          <w:color w:val="000000"/>
          <w:sz w:val="28"/>
        </w:rPr>
        <w:t>
</w:t>
      </w:r>
      <w:r>
        <w:rPr>
          <w:rFonts w:ascii="Times New Roman"/>
          <w:b w:val="false"/>
          <w:i w:val="false"/>
          <w:color w:val="000000"/>
          <w:sz w:val="28"/>
        </w:rPr>
        <w:t>
      12. Фитоуыттылығы, қорғалатын дақылдардың төзімділігі</w:t>
      </w:r>
      <w:r>
        <w:br/>
      </w:r>
      <w:r>
        <w:rPr>
          <w:rFonts w:ascii="Times New Roman"/>
          <w:b w:val="false"/>
          <w:i w:val="false"/>
          <w:color w:val="000000"/>
          <w:sz w:val="28"/>
        </w:rPr>
        <w:t>
</w:t>
      </w:r>
      <w:r>
        <w:rPr>
          <w:rFonts w:ascii="Times New Roman"/>
          <w:b w:val="false"/>
          <w:i w:val="false"/>
          <w:color w:val="000000"/>
          <w:sz w:val="28"/>
        </w:rPr>
        <w:t>
      13. Төзімділіктің туындау мүмкіндігі</w:t>
      </w:r>
      <w:r>
        <w:br/>
      </w:r>
      <w:r>
        <w:rPr>
          <w:rFonts w:ascii="Times New Roman"/>
          <w:b w:val="false"/>
          <w:i w:val="false"/>
          <w:color w:val="000000"/>
          <w:sz w:val="28"/>
        </w:rPr>
        <w:t>
</w:t>
      </w:r>
      <w:r>
        <w:rPr>
          <w:rFonts w:ascii="Times New Roman"/>
          <w:b w:val="false"/>
          <w:i w:val="false"/>
          <w:color w:val="000000"/>
          <w:sz w:val="28"/>
        </w:rPr>
        <w:t>
      14. Дақылдардың ауыспалы егісте ауысу мүмкіндігі</w:t>
      </w:r>
      <w:r>
        <w:br/>
      </w:r>
      <w:r>
        <w:rPr>
          <w:rFonts w:ascii="Times New Roman"/>
          <w:b w:val="false"/>
          <w:i w:val="false"/>
          <w:color w:val="000000"/>
          <w:sz w:val="28"/>
        </w:rPr>
        <w:t>
</w:t>
      </w:r>
      <w:r>
        <w:rPr>
          <w:rFonts w:ascii="Times New Roman"/>
          <w:b w:val="false"/>
          <w:i w:val="false"/>
          <w:color w:val="000000"/>
          <w:sz w:val="28"/>
        </w:rPr>
        <w:t>
      15. Басқа елдерде биологиялық тиімділігін және қауіпсіздігін бағалау нәтижелері:</w:t>
      </w:r>
      <w:r>
        <w:br/>
      </w:r>
      <w:r>
        <w:rPr>
          <w:rFonts w:ascii="Times New Roman"/>
          <w:b w:val="false"/>
          <w:i w:val="false"/>
          <w:color w:val="000000"/>
          <w:sz w:val="28"/>
        </w:rPr>
        <w:t>
</w:t>
      </w:r>
      <w:r>
        <w:rPr>
          <w:rFonts w:ascii="Times New Roman"/>
          <w:b w:val="false"/>
          <w:i w:val="false"/>
          <w:color w:val="000000"/>
          <w:sz w:val="28"/>
        </w:rPr>
        <w:t>
      1) Ел</w:t>
      </w:r>
      <w:r>
        <w:br/>
      </w:r>
      <w:r>
        <w:rPr>
          <w:rFonts w:ascii="Times New Roman"/>
          <w:b w:val="false"/>
          <w:i w:val="false"/>
          <w:color w:val="000000"/>
          <w:sz w:val="28"/>
        </w:rPr>
        <w:t>
</w:t>
      </w:r>
      <w:r>
        <w:rPr>
          <w:rFonts w:ascii="Times New Roman"/>
          <w:b w:val="false"/>
          <w:i w:val="false"/>
          <w:color w:val="000000"/>
          <w:sz w:val="28"/>
        </w:rPr>
        <w:t>
      2) Қорғалатын дақыл</w:t>
      </w:r>
      <w:r>
        <w:br/>
      </w:r>
      <w:r>
        <w:rPr>
          <w:rFonts w:ascii="Times New Roman"/>
          <w:b w:val="false"/>
          <w:i w:val="false"/>
          <w:color w:val="000000"/>
          <w:sz w:val="28"/>
        </w:rPr>
        <w:t>
</w:t>
      </w:r>
      <w:r>
        <w:rPr>
          <w:rFonts w:ascii="Times New Roman"/>
          <w:b w:val="false"/>
          <w:i w:val="false"/>
          <w:color w:val="000000"/>
          <w:sz w:val="28"/>
        </w:rPr>
        <w:t>
      3) Зиянды организм</w:t>
      </w:r>
      <w:r>
        <w:br/>
      </w:r>
      <w:r>
        <w:rPr>
          <w:rFonts w:ascii="Times New Roman"/>
          <w:b w:val="false"/>
          <w:i w:val="false"/>
          <w:color w:val="000000"/>
          <w:sz w:val="28"/>
        </w:rPr>
        <w:t>
</w:t>
      </w:r>
      <w:r>
        <w:rPr>
          <w:rFonts w:ascii="Times New Roman"/>
          <w:b w:val="false"/>
          <w:i w:val="false"/>
          <w:color w:val="000000"/>
          <w:sz w:val="28"/>
        </w:rPr>
        <w:t>
      16. Басқа елдерде пестицидтердiң (улы химикаттардың) қалдық мөлшерлерін анықтау нәтижелері (динамикада)</w:t>
      </w:r>
      <w:r>
        <w:br/>
      </w:r>
      <w:r>
        <w:rPr>
          <w:rFonts w:ascii="Times New Roman"/>
          <w:b w:val="false"/>
          <w:i w:val="false"/>
          <w:color w:val="000000"/>
          <w:sz w:val="28"/>
        </w:rPr>
        <w:t>
</w:t>
      </w:r>
      <w:r>
        <w:rPr>
          <w:rFonts w:ascii="Times New Roman"/>
          <w:b w:val="false"/>
          <w:i w:val="false"/>
          <w:color w:val="000000"/>
          <w:sz w:val="28"/>
        </w:rPr>
        <w:t>
      17. Препараттың қорғалатын агроценоздың пайдалы энтомофаунасына әрекеті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 Пестицидтiң (улы химикаттың) физикалық-химиялық қасиеттері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С1. Әрекет етуші заттың физикалық-химиялық қасиеттері</w:t>
      </w:r>
      <w:r>
        <w:br/>
      </w:r>
      <w:r>
        <w:rPr>
          <w:rFonts w:ascii="Times New Roman"/>
          <w:b w:val="false"/>
          <w:i w:val="false"/>
          <w:color w:val="000000"/>
          <w:sz w:val="28"/>
        </w:rPr>
        <w:t>
</w:t>
      </w:r>
      <w:r>
        <w:rPr>
          <w:rFonts w:ascii="Times New Roman"/>
          <w:b w:val="false"/>
          <w:i w:val="false"/>
          <w:color w:val="000000"/>
          <w:sz w:val="28"/>
        </w:rPr>
        <w:t>
      1. Әрекет етуші зат (ISO, IUPAC, N CAS бойынша)</w:t>
      </w:r>
      <w:r>
        <w:br/>
      </w:r>
      <w:r>
        <w:rPr>
          <w:rFonts w:ascii="Times New Roman"/>
          <w:b w:val="false"/>
          <w:i w:val="false"/>
          <w:color w:val="000000"/>
          <w:sz w:val="28"/>
        </w:rPr>
        <w:t>
</w:t>
      </w:r>
      <w:r>
        <w:rPr>
          <w:rFonts w:ascii="Times New Roman"/>
          <w:b w:val="false"/>
          <w:i w:val="false"/>
          <w:color w:val="000000"/>
          <w:sz w:val="28"/>
        </w:rPr>
        <w:t>
      2. Құрылымдық формуласы (оптикалық изомерлері көрсетілсін)</w:t>
      </w:r>
      <w:r>
        <w:br/>
      </w:r>
      <w:r>
        <w:rPr>
          <w:rFonts w:ascii="Times New Roman"/>
          <w:b w:val="false"/>
          <w:i w:val="false"/>
          <w:color w:val="000000"/>
          <w:sz w:val="28"/>
        </w:rPr>
        <w:t>
</w:t>
      </w:r>
      <w:r>
        <w:rPr>
          <w:rFonts w:ascii="Times New Roman"/>
          <w:b w:val="false"/>
          <w:i w:val="false"/>
          <w:color w:val="000000"/>
          <w:sz w:val="28"/>
        </w:rPr>
        <w:t>
      3. Эмпириялық формуласы</w:t>
      </w:r>
      <w:r>
        <w:br/>
      </w:r>
      <w:r>
        <w:rPr>
          <w:rFonts w:ascii="Times New Roman"/>
          <w:b w:val="false"/>
          <w:i w:val="false"/>
          <w:color w:val="000000"/>
          <w:sz w:val="28"/>
        </w:rPr>
        <w:t>
</w:t>
      </w:r>
      <w:r>
        <w:rPr>
          <w:rFonts w:ascii="Times New Roman"/>
          <w:b w:val="false"/>
          <w:i w:val="false"/>
          <w:color w:val="000000"/>
          <w:sz w:val="28"/>
        </w:rPr>
        <w:t>
      4. Молекулалық массасы</w:t>
      </w:r>
      <w:r>
        <w:br/>
      </w:r>
      <w:r>
        <w:rPr>
          <w:rFonts w:ascii="Times New Roman"/>
          <w:b w:val="false"/>
          <w:i w:val="false"/>
          <w:color w:val="000000"/>
          <w:sz w:val="28"/>
        </w:rPr>
        <w:t>
</w:t>
      </w:r>
      <w:r>
        <w:rPr>
          <w:rFonts w:ascii="Times New Roman"/>
          <w:b w:val="false"/>
          <w:i w:val="false"/>
          <w:color w:val="000000"/>
          <w:sz w:val="28"/>
        </w:rPr>
        <w:t>
      5. Агрегаттық күйі</w:t>
      </w:r>
      <w:r>
        <w:br/>
      </w:r>
      <w:r>
        <w:rPr>
          <w:rFonts w:ascii="Times New Roman"/>
          <w:b w:val="false"/>
          <w:i w:val="false"/>
          <w:color w:val="000000"/>
          <w:sz w:val="28"/>
        </w:rPr>
        <w:t>
</w:t>
      </w:r>
      <w:r>
        <w:rPr>
          <w:rFonts w:ascii="Times New Roman"/>
          <w:b w:val="false"/>
          <w:i w:val="false"/>
          <w:color w:val="000000"/>
          <w:sz w:val="28"/>
        </w:rPr>
        <w:t>
      6. Түсі, исі</w:t>
      </w:r>
      <w:r>
        <w:br/>
      </w:r>
      <w:r>
        <w:rPr>
          <w:rFonts w:ascii="Times New Roman"/>
          <w:b w:val="false"/>
          <w:i w:val="false"/>
          <w:color w:val="000000"/>
          <w:sz w:val="28"/>
        </w:rPr>
        <w:t>
</w:t>
      </w:r>
      <w:r>
        <w:rPr>
          <w:rFonts w:ascii="Times New Roman"/>
          <w:b w:val="false"/>
          <w:i w:val="false"/>
          <w:color w:val="000000"/>
          <w:sz w:val="28"/>
        </w:rPr>
        <w:t xml:space="preserve">
      7. 20 град.С және 40 град.С кезіндегі бу қысымы </w:t>
      </w:r>
      <w:r>
        <w:br/>
      </w:r>
      <w:r>
        <w:rPr>
          <w:rFonts w:ascii="Times New Roman"/>
          <w:b w:val="false"/>
          <w:i w:val="false"/>
          <w:color w:val="000000"/>
          <w:sz w:val="28"/>
        </w:rPr>
        <w:t>
</w:t>
      </w:r>
      <w:r>
        <w:rPr>
          <w:rFonts w:ascii="Times New Roman"/>
          <w:b w:val="false"/>
          <w:i w:val="false"/>
          <w:color w:val="000000"/>
          <w:sz w:val="28"/>
        </w:rPr>
        <w:t>
      8. Суда еруi</w:t>
      </w:r>
      <w:r>
        <w:br/>
      </w:r>
      <w:r>
        <w:rPr>
          <w:rFonts w:ascii="Times New Roman"/>
          <w:b w:val="false"/>
          <w:i w:val="false"/>
          <w:color w:val="000000"/>
          <w:sz w:val="28"/>
        </w:rPr>
        <w:t>
</w:t>
      </w:r>
      <w:r>
        <w:rPr>
          <w:rFonts w:ascii="Times New Roman"/>
          <w:b w:val="false"/>
          <w:i w:val="false"/>
          <w:color w:val="000000"/>
          <w:sz w:val="28"/>
        </w:rPr>
        <w:t>
      9. Органикалық еріткіштерде еруi</w:t>
      </w:r>
      <w:r>
        <w:br/>
      </w:r>
      <w:r>
        <w:rPr>
          <w:rFonts w:ascii="Times New Roman"/>
          <w:b w:val="false"/>
          <w:i w:val="false"/>
          <w:color w:val="000000"/>
          <w:sz w:val="28"/>
        </w:rPr>
        <w:t>
</w:t>
      </w:r>
      <w:r>
        <w:rPr>
          <w:rFonts w:ascii="Times New Roman"/>
          <w:b w:val="false"/>
          <w:i w:val="false"/>
          <w:color w:val="000000"/>
          <w:sz w:val="28"/>
        </w:rPr>
        <w:t xml:space="preserve">
      10. n-октонол/су бөліну коэффициентi </w:t>
      </w:r>
      <w:r>
        <w:br/>
      </w:r>
      <w:r>
        <w:rPr>
          <w:rFonts w:ascii="Times New Roman"/>
          <w:b w:val="false"/>
          <w:i w:val="false"/>
          <w:color w:val="000000"/>
          <w:sz w:val="28"/>
        </w:rPr>
        <w:t>
</w:t>
      </w:r>
      <w:r>
        <w:rPr>
          <w:rFonts w:ascii="Times New Roman"/>
          <w:b w:val="false"/>
          <w:i w:val="false"/>
          <w:color w:val="000000"/>
          <w:sz w:val="28"/>
        </w:rPr>
        <w:t>
      11. Балқу температурасы</w:t>
      </w:r>
      <w:r>
        <w:br/>
      </w:r>
      <w:r>
        <w:rPr>
          <w:rFonts w:ascii="Times New Roman"/>
          <w:b w:val="false"/>
          <w:i w:val="false"/>
          <w:color w:val="000000"/>
          <w:sz w:val="28"/>
        </w:rPr>
        <w:t>
</w:t>
      </w:r>
      <w:r>
        <w:rPr>
          <w:rFonts w:ascii="Times New Roman"/>
          <w:b w:val="false"/>
          <w:i w:val="false"/>
          <w:color w:val="000000"/>
          <w:sz w:val="28"/>
        </w:rPr>
        <w:t>
      12. Қайнау және қату температурасы</w:t>
      </w:r>
      <w:r>
        <w:br/>
      </w:r>
      <w:r>
        <w:rPr>
          <w:rFonts w:ascii="Times New Roman"/>
          <w:b w:val="false"/>
          <w:i w:val="false"/>
          <w:color w:val="000000"/>
          <w:sz w:val="28"/>
        </w:rPr>
        <w:t>
</w:t>
      </w:r>
      <w:r>
        <w:rPr>
          <w:rFonts w:ascii="Times New Roman"/>
          <w:b w:val="false"/>
          <w:i w:val="false"/>
          <w:color w:val="000000"/>
          <w:sz w:val="28"/>
        </w:rPr>
        <w:t>
      13. Жалындау және тұтану температурасы</w:t>
      </w:r>
      <w:r>
        <w:br/>
      </w:r>
      <w:r>
        <w:rPr>
          <w:rFonts w:ascii="Times New Roman"/>
          <w:b w:val="false"/>
          <w:i w:val="false"/>
          <w:color w:val="000000"/>
          <w:sz w:val="28"/>
        </w:rPr>
        <w:t>
</w:t>
      </w:r>
      <w:r>
        <w:rPr>
          <w:rFonts w:ascii="Times New Roman"/>
          <w:b w:val="false"/>
          <w:i w:val="false"/>
          <w:color w:val="000000"/>
          <w:sz w:val="28"/>
        </w:rPr>
        <w:t xml:space="preserve">
      14. 20 град. С кезінде су ерітiндiлерінде (рН 5, 7, 9) тұрақтылығы </w:t>
      </w:r>
      <w:r>
        <w:br/>
      </w:r>
      <w:r>
        <w:rPr>
          <w:rFonts w:ascii="Times New Roman"/>
          <w:b w:val="false"/>
          <w:i w:val="false"/>
          <w:color w:val="000000"/>
          <w:sz w:val="28"/>
        </w:rPr>
        <w:t>
</w:t>
      </w:r>
      <w:r>
        <w:rPr>
          <w:rFonts w:ascii="Times New Roman"/>
          <w:b w:val="false"/>
          <w:i w:val="false"/>
          <w:color w:val="000000"/>
          <w:sz w:val="28"/>
        </w:rPr>
        <w:t>
      15. Тығыздығы (зат газ күйiнде болған жағдайда 0 град. С және 760 мм. сын. бағ. тығыздық көрсетілсін)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С1-1. Техникалық өнімнің физикалық-химиялық қасиеттері</w:t>
      </w:r>
      <w:r>
        <w:br/>
      </w:r>
      <w:r>
        <w:rPr>
          <w:rFonts w:ascii="Times New Roman"/>
          <w:b w:val="false"/>
          <w:i w:val="false"/>
          <w:color w:val="000000"/>
          <w:sz w:val="28"/>
        </w:rPr>
        <w:t>
</w:t>
      </w:r>
      <w:r>
        <w:rPr>
          <w:rFonts w:ascii="Times New Roman"/>
          <w:b w:val="false"/>
          <w:i w:val="false"/>
          <w:color w:val="000000"/>
          <w:sz w:val="28"/>
        </w:rPr>
        <w:t>
      1. Техникалық өнiмнiң тазалығы, қоспалардың сандық және сапалық құрамы</w:t>
      </w:r>
      <w:r>
        <w:br/>
      </w:r>
      <w:r>
        <w:rPr>
          <w:rFonts w:ascii="Times New Roman"/>
          <w:b w:val="false"/>
          <w:i w:val="false"/>
          <w:color w:val="000000"/>
          <w:sz w:val="28"/>
        </w:rPr>
        <w:t>
</w:t>
      </w:r>
      <w:r>
        <w:rPr>
          <w:rFonts w:ascii="Times New Roman"/>
          <w:b w:val="false"/>
          <w:i w:val="false"/>
          <w:color w:val="000000"/>
          <w:sz w:val="28"/>
        </w:rPr>
        <w:t>
      2. Агрегаттық күйi</w:t>
      </w:r>
      <w:r>
        <w:br/>
      </w:r>
      <w:r>
        <w:rPr>
          <w:rFonts w:ascii="Times New Roman"/>
          <w:b w:val="false"/>
          <w:i w:val="false"/>
          <w:color w:val="000000"/>
          <w:sz w:val="28"/>
        </w:rPr>
        <w:t>
</w:t>
      </w:r>
      <w:r>
        <w:rPr>
          <w:rFonts w:ascii="Times New Roman"/>
          <w:b w:val="false"/>
          <w:i w:val="false"/>
          <w:color w:val="000000"/>
          <w:sz w:val="28"/>
        </w:rPr>
        <w:t>
      3. Иiсi, түсi</w:t>
      </w:r>
      <w:r>
        <w:br/>
      </w:r>
      <w:r>
        <w:rPr>
          <w:rFonts w:ascii="Times New Roman"/>
          <w:b w:val="false"/>
          <w:i w:val="false"/>
          <w:color w:val="000000"/>
          <w:sz w:val="28"/>
        </w:rPr>
        <w:t>
</w:t>
      </w:r>
      <w:r>
        <w:rPr>
          <w:rFonts w:ascii="Times New Roman"/>
          <w:b w:val="false"/>
          <w:i w:val="false"/>
          <w:color w:val="000000"/>
          <w:sz w:val="28"/>
        </w:rPr>
        <w:t>
      4. Балқу температурасы</w:t>
      </w:r>
      <w:r>
        <w:br/>
      </w:r>
      <w:r>
        <w:rPr>
          <w:rFonts w:ascii="Times New Roman"/>
          <w:b w:val="false"/>
          <w:i w:val="false"/>
          <w:color w:val="000000"/>
          <w:sz w:val="28"/>
        </w:rPr>
        <w:t>
</w:t>
      </w:r>
      <w:r>
        <w:rPr>
          <w:rFonts w:ascii="Times New Roman"/>
          <w:b w:val="false"/>
          <w:i w:val="false"/>
          <w:color w:val="000000"/>
          <w:sz w:val="28"/>
        </w:rPr>
        <w:t>
      5. Жалындау және тұтану температурасы</w:t>
      </w:r>
      <w:r>
        <w:br/>
      </w:r>
      <w:r>
        <w:rPr>
          <w:rFonts w:ascii="Times New Roman"/>
          <w:b w:val="false"/>
          <w:i w:val="false"/>
          <w:color w:val="000000"/>
          <w:sz w:val="28"/>
        </w:rPr>
        <w:t>
</w:t>
      </w:r>
      <w:r>
        <w:rPr>
          <w:rFonts w:ascii="Times New Roman"/>
          <w:b w:val="false"/>
          <w:i w:val="false"/>
          <w:color w:val="000000"/>
          <w:sz w:val="28"/>
        </w:rPr>
        <w:t>
      6. Тығыздығы (зат газ күйiнде болған жағдайда 0 град. С және 760 мм. сын. бағ. тығыздық көрсетілсін)</w:t>
      </w:r>
      <w:r>
        <w:br/>
      </w:r>
      <w:r>
        <w:rPr>
          <w:rFonts w:ascii="Times New Roman"/>
          <w:b w:val="false"/>
          <w:i w:val="false"/>
          <w:color w:val="000000"/>
          <w:sz w:val="28"/>
        </w:rPr>
        <w:t>
</w:t>
      </w:r>
      <w:r>
        <w:rPr>
          <w:rFonts w:ascii="Times New Roman"/>
          <w:b w:val="false"/>
          <w:i w:val="false"/>
          <w:color w:val="000000"/>
          <w:sz w:val="28"/>
        </w:rPr>
        <w:t>
      7. Термо және фототұрақтылығы</w:t>
      </w:r>
      <w:r>
        <w:br/>
      </w:r>
      <w:r>
        <w:rPr>
          <w:rFonts w:ascii="Times New Roman"/>
          <w:b w:val="false"/>
          <w:i w:val="false"/>
          <w:color w:val="000000"/>
          <w:sz w:val="28"/>
        </w:rPr>
        <w:t>
</w:t>
      </w:r>
      <w:r>
        <w:rPr>
          <w:rFonts w:ascii="Times New Roman"/>
          <w:b w:val="false"/>
          <w:i w:val="false"/>
          <w:color w:val="000000"/>
          <w:sz w:val="28"/>
        </w:rPr>
        <w:t>
      8. Техникалық өнiмнің тазалығын анықтауға арналған, сондай-ақ өнiмнің құрамын, изомерлерді, қоспаларды және т.б. анықтауға мүмкіндік беретін талдау әдісi</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С2. Пестицидтiң (улы химикаттың) препараттық нысанының физикалық-химиялық қасиеттері</w:t>
      </w:r>
      <w:r>
        <w:br/>
      </w:r>
      <w:r>
        <w:rPr>
          <w:rFonts w:ascii="Times New Roman"/>
          <w:b w:val="false"/>
          <w:i w:val="false"/>
          <w:color w:val="000000"/>
          <w:sz w:val="28"/>
        </w:rPr>
        <w:t>
</w:t>
      </w:r>
      <w:r>
        <w:rPr>
          <w:rFonts w:ascii="Times New Roman"/>
          <w:b w:val="false"/>
          <w:i w:val="false"/>
          <w:color w:val="000000"/>
          <w:sz w:val="28"/>
        </w:rPr>
        <w:t>
      1. Агрегаттық күйi</w:t>
      </w:r>
      <w:r>
        <w:br/>
      </w:r>
      <w:r>
        <w:rPr>
          <w:rFonts w:ascii="Times New Roman"/>
          <w:b w:val="false"/>
          <w:i w:val="false"/>
          <w:color w:val="000000"/>
          <w:sz w:val="28"/>
        </w:rPr>
        <w:t>
</w:t>
      </w:r>
      <w:r>
        <w:rPr>
          <w:rFonts w:ascii="Times New Roman"/>
          <w:b w:val="false"/>
          <w:i w:val="false"/>
          <w:color w:val="000000"/>
          <w:sz w:val="28"/>
        </w:rPr>
        <w:t>
      2. Иiсi, түсi</w:t>
      </w:r>
      <w:r>
        <w:br/>
      </w:r>
      <w:r>
        <w:rPr>
          <w:rFonts w:ascii="Times New Roman"/>
          <w:b w:val="false"/>
          <w:i w:val="false"/>
          <w:color w:val="000000"/>
          <w:sz w:val="28"/>
        </w:rPr>
        <w:t>
</w:t>
      </w:r>
      <w:r>
        <w:rPr>
          <w:rFonts w:ascii="Times New Roman"/>
          <w:b w:val="false"/>
          <w:i w:val="false"/>
          <w:color w:val="000000"/>
          <w:sz w:val="28"/>
        </w:rPr>
        <w:t>
      3. Сулы эмульсияның немесе суспензияның түрақтылығы</w:t>
      </w:r>
      <w:r>
        <w:br/>
      </w:r>
      <w:r>
        <w:rPr>
          <w:rFonts w:ascii="Times New Roman"/>
          <w:b w:val="false"/>
          <w:i w:val="false"/>
          <w:color w:val="000000"/>
          <w:sz w:val="28"/>
        </w:rPr>
        <w:t>
</w:t>
      </w:r>
      <w:r>
        <w:rPr>
          <w:rFonts w:ascii="Times New Roman"/>
          <w:b w:val="false"/>
          <w:i w:val="false"/>
          <w:color w:val="000000"/>
          <w:sz w:val="28"/>
        </w:rPr>
        <w:t>
      4. pH</w:t>
      </w:r>
      <w:r>
        <w:br/>
      </w:r>
      <w:r>
        <w:rPr>
          <w:rFonts w:ascii="Times New Roman"/>
          <w:b w:val="false"/>
          <w:i w:val="false"/>
          <w:color w:val="000000"/>
          <w:sz w:val="28"/>
        </w:rPr>
        <w:t>
</w:t>
      </w:r>
      <w:r>
        <w:rPr>
          <w:rFonts w:ascii="Times New Roman"/>
          <w:b w:val="false"/>
          <w:i w:val="false"/>
          <w:color w:val="000000"/>
          <w:sz w:val="28"/>
        </w:rPr>
        <w:t>
      5. Ылғал құрамы (%)</w:t>
      </w:r>
      <w:r>
        <w:br/>
      </w:r>
      <w:r>
        <w:rPr>
          <w:rFonts w:ascii="Times New Roman"/>
          <w:b w:val="false"/>
          <w:i w:val="false"/>
          <w:color w:val="000000"/>
          <w:sz w:val="28"/>
        </w:rPr>
        <w:t>
</w:t>
      </w:r>
      <w:r>
        <w:rPr>
          <w:rFonts w:ascii="Times New Roman"/>
          <w:b w:val="false"/>
          <w:i w:val="false"/>
          <w:color w:val="000000"/>
          <w:sz w:val="28"/>
        </w:rPr>
        <w:t>
      6. Тұтқырлығы</w:t>
      </w:r>
      <w:r>
        <w:br/>
      </w:r>
      <w:r>
        <w:rPr>
          <w:rFonts w:ascii="Times New Roman"/>
          <w:b w:val="false"/>
          <w:i w:val="false"/>
          <w:color w:val="000000"/>
          <w:sz w:val="28"/>
        </w:rPr>
        <w:t>
</w:t>
      </w:r>
      <w:r>
        <w:rPr>
          <w:rFonts w:ascii="Times New Roman"/>
          <w:b w:val="false"/>
          <w:i w:val="false"/>
          <w:color w:val="000000"/>
          <w:sz w:val="28"/>
        </w:rPr>
        <w:t>
      7. Шашыраңқылығы</w:t>
      </w:r>
      <w:r>
        <w:br/>
      </w:r>
      <w:r>
        <w:rPr>
          <w:rFonts w:ascii="Times New Roman"/>
          <w:b w:val="false"/>
          <w:i w:val="false"/>
          <w:color w:val="000000"/>
          <w:sz w:val="28"/>
        </w:rPr>
        <w:t>
</w:t>
      </w:r>
      <w:r>
        <w:rPr>
          <w:rFonts w:ascii="Times New Roman"/>
          <w:b w:val="false"/>
          <w:i w:val="false"/>
          <w:color w:val="000000"/>
          <w:sz w:val="28"/>
        </w:rPr>
        <w:t>
      8. Тығыздығы</w:t>
      </w:r>
      <w:r>
        <w:br/>
      </w:r>
      <w:r>
        <w:rPr>
          <w:rFonts w:ascii="Times New Roman"/>
          <w:b w:val="false"/>
          <w:i w:val="false"/>
          <w:color w:val="000000"/>
          <w:sz w:val="28"/>
        </w:rPr>
        <w:t>
</w:t>
      </w:r>
      <w:r>
        <w:rPr>
          <w:rFonts w:ascii="Times New Roman"/>
          <w:b w:val="false"/>
          <w:i w:val="false"/>
          <w:color w:val="000000"/>
          <w:sz w:val="28"/>
        </w:rPr>
        <w:t>
      9. Бөлшектер мөлшері (ұнтақ, түйiршiк және т.б.)</w:t>
      </w:r>
      <w:r>
        <w:br/>
      </w:r>
      <w:r>
        <w:rPr>
          <w:rFonts w:ascii="Times New Roman"/>
          <w:b w:val="false"/>
          <w:i w:val="false"/>
          <w:color w:val="000000"/>
          <w:sz w:val="28"/>
        </w:rPr>
        <w:t>
</w:t>
      </w:r>
      <w:r>
        <w:rPr>
          <w:rFonts w:ascii="Times New Roman"/>
          <w:b w:val="false"/>
          <w:i w:val="false"/>
          <w:color w:val="000000"/>
          <w:sz w:val="28"/>
        </w:rPr>
        <w:t>
      10. Дымқылданғыштығы</w:t>
      </w:r>
      <w:r>
        <w:br/>
      </w:r>
      <w:r>
        <w:rPr>
          <w:rFonts w:ascii="Times New Roman"/>
          <w:b w:val="false"/>
          <w:i w:val="false"/>
          <w:color w:val="000000"/>
          <w:sz w:val="28"/>
        </w:rPr>
        <w:t>
</w:t>
      </w:r>
      <w:r>
        <w:rPr>
          <w:rFonts w:ascii="Times New Roman"/>
          <w:b w:val="false"/>
          <w:i w:val="false"/>
          <w:color w:val="000000"/>
          <w:sz w:val="28"/>
        </w:rPr>
        <w:t>
      11. Тұтану температурасы</w:t>
      </w:r>
      <w:r>
        <w:br/>
      </w:r>
      <w:r>
        <w:rPr>
          <w:rFonts w:ascii="Times New Roman"/>
          <w:b w:val="false"/>
          <w:i w:val="false"/>
          <w:color w:val="000000"/>
          <w:sz w:val="28"/>
        </w:rPr>
        <w:t>
</w:t>
      </w:r>
      <w:r>
        <w:rPr>
          <w:rFonts w:ascii="Times New Roman"/>
          <w:b w:val="false"/>
          <w:i w:val="false"/>
          <w:color w:val="000000"/>
          <w:sz w:val="28"/>
        </w:rPr>
        <w:t>
      12. Кристалдану температурасы, аязға төзімділігі</w:t>
      </w:r>
      <w:r>
        <w:br/>
      </w:r>
      <w:r>
        <w:rPr>
          <w:rFonts w:ascii="Times New Roman"/>
          <w:b w:val="false"/>
          <w:i w:val="false"/>
          <w:color w:val="000000"/>
          <w:sz w:val="28"/>
        </w:rPr>
        <w:t>
</w:t>
      </w:r>
      <w:r>
        <w:rPr>
          <w:rFonts w:ascii="Times New Roman"/>
          <w:b w:val="false"/>
          <w:i w:val="false"/>
          <w:color w:val="000000"/>
          <w:sz w:val="28"/>
        </w:rPr>
        <w:t>
      13. Ұшқырлығы</w:t>
      </w:r>
      <w:r>
        <w:br/>
      </w:r>
      <w:r>
        <w:rPr>
          <w:rFonts w:ascii="Times New Roman"/>
          <w:b w:val="false"/>
          <w:i w:val="false"/>
          <w:color w:val="000000"/>
          <w:sz w:val="28"/>
        </w:rPr>
        <w:t>
</w:t>
      </w:r>
      <w:r>
        <w:rPr>
          <w:rFonts w:ascii="Times New Roman"/>
          <w:b w:val="false"/>
          <w:i w:val="false"/>
          <w:color w:val="000000"/>
          <w:sz w:val="28"/>
        </w:rPr>
        <w:t>
      14. Нығыздалу туралы деректер</w:t>
      </w:r>
      <w:r>
        <w:br/>
      </w:r>
      <w:r>
        <w:rPr>
          <w:rFonts w:ascii="Times New Roman"/>
          <w:b w:val="false"/>
          <w:i w:val="false"/>
          <w:color w:val="000000"/>
          <w:sz w:val="28"/>
        </w:rPr>
        <w:t>
</w:t>
      </w:r>
      <w:r>
        <w:rPr>
          <w:rFonts w:ascii="Times New Roman"/>
          <w:b w:val="false"/>
          <w:i w:val="false"/>
          <w:color w:val="000000"/>
          <w:sz w:val="28"/>
        </w:rPr>
        <w:t>
      15. Коррозиялық қасиеттері</w:t>
      </w:r>
      <w:r>
        <w:br/>
      </w:r>
      <w:r>
        <w:rPr>
          <w:rFonts w:ascii="Times New Roman"/>
          <w:b w:val="false"/>
          <w:i w:val="false"/>
          <w:color w:val="000000"/>
          <w:sz w:val="28"/>
        </w:rPr>
        <w:t>
</w:t>
      </w:r>
      <w:r>
        <w:rPr>
          <w:rFonts w:ascii="Times New Roman"/>
          <w:b w:val="false"/>
          <w:i w:val="false"/>
          <w:color w:val="000000"/>
          <w:sz w:val="28"/>
        </w:rPr>
        <w:t>
      16. Қоспалардың сандық және сапалық құрамы</w:t>
      </w:r>
      <w:r>
        <w:br/>
      </w:r>
      <w:r>
        <w:rPr>
          <w:rFonts w:ascii="Times New Roman"/>
          <w:b w:val="false"/>
          <w:i w:val="false"/>
          <w:color w:val="000000"/>
          <w:sz w:val="28"/>
        </w:rPr>
        <w:t>
</w:t>
      </w:r>
      <w:r>
        <w:rPr>
          <w:rFonts w:ascii="Times New Roman"/>
          <w:b w:val="false"/>
          <w:i w:val="false"/>
          <w:color w:val="000000"/>
          <w:sz w:val="28"/>
        </w:rPr>
        <w:t>
      17. Сақтау кезіндегі тұрақтылығы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С3. Пестицидтiң (улы химикаттың) құрамы</w:t>
      </w:r>
      <w:r>
        <w:br/>
      </w:r>
      <w:r>
        <w:rPr>
          <w:rFonts w:ascii="Times New Roman"/>
          <w:b w:val="false"/>
          <w:i w:val="false"/>
          <w:color w:val="000000"/>
          <w:sz w:val="28"/>
        </w:rPr>
        <w:t>
</w:t>
      </w:r>
      <w:r>
        <w:rPr>
          <w:rFonts w:ascii="Times New Roman"/>
          <w:b w:val="false"/>
          <w:i w:val="false"/>
          <w:color w:val="000000"/>
          <w:sz w:val="28"/>
        </w:rPr>
        <w:t>
      1. ISO, IUPAC, N CAS сәйкес әр құрамдық бөлігі үшін химиялық атауы</w:t>
      </w:r>
      <w:r>
        <w:br/>
      </w:r>
      <w:r>
        <w:rPr>
          <w:rFonts w:ascii="Times New Roman"/>
          <w:b w:val="false"/>
          <w:i w:val="false"/>
          <w:color w:val="000000"/>
          <w:sz w:val="28"/>
        </w:rPr>
        <w:t>
</w:t>
      </w:r>
      <w:r>
        <w:rPr>
          <w:rFonts w:ascii="Times New Roman"/>
          <w:b w:val="false"/>
          <w:i w:val="false"/>
          <w:color w:val="000000"/>
          <w:sz w:val="28"/>
        </w:rPr>
        <w:t>
      2. Препараттық нысанындағы құрамдық бөліктердің функционалдық мәні және олардың құрамы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С4. Микробиологиялық препараттар. Белсенді ингредиент пен препараттық нысанның (микроорганизмдердің тіршілік әрекеті өнімдері негізіндегі бактериялық, грибоктық, вирустык, микроспороидалық препараттардың) қасиеттері және құрамы туралы мәліметтер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С4-1. Штамм-продуцент қасиеттері</w:t>
      </w:r>
      <w:r>
        <w:br/>
      </w:r>
      <w:r>
        <w:rPr>
          <w:rFonts w:ascii="Times New Roman"/>
          <w:b w:val="false"/>
          <w:i w:val="false"/>
          <w:color w:val="000000"/>
          <w:sz w:val="28"/>
        </w:rPr>
        <w:t>
</w:t>
      </w:r>
      <w:r>
        <w:rPr>
          <w:rFonts w:ascii="Times New Roman"/>
          <w:b w:val="false"/>
          <w:i w:val="false"/>
          <w:color w:val="000000"/>
          <w:sz w:val="28"/>
        </w:rPr>
        <w:t>
      1. Микроорганизмнің түр атауы (латынша атауы)</w:t>
      </w:r>
      <w:r>
        <w:br/>
      </w:r>
      <w:r>
        <w:rPr>
          <w:rFonts w:ascii="Times New Roman"/>
          <w:b w:val="false"/>
          <w:i w:val="false"/>
          <w:color w:val="000000"/>
          <w:sz w:val="28"/>
        </w:rPr>
        <w:t>
</w:t>
      </w:r>
      <w:r>
        <w:rPr>
          <w:rFonts w:ascii="Times New Roman"/>
          <w:b w:val="false"/>
          <w:i w:val="false"/>
          <w:color w:val="000000"/>
          <w:sz w:val="28"/>
        </w:rPr>
        <w:t>
      2. Штамның (изоляттың) нөмірі немесе атауы</w:t>
      </w:r>
      <w:r>
        <w:br/>
      </w:r>
      <w:r>
        <w:rPr>
          <w:rFonts w:ascii="Times New Roman"/>
          <w:b w:val="false"/>
          <w:i w:val="false"/>
          <w:color w:val="000000"/>
          <w:sz w:val="28"/>
        </w:rPr>
        <w:t>
</w:t>
      </w:r>
      <w:r>
        <w:rPr>
          <w:rFonts w:ascii="Times New Roman"/>
          <w:b w:val="false"/>
          <w:i w:val="false"/>
          <w:color w:val="000000"/>
          <w:sz w:val="28"/>
        </w:rPr>
        <w:t>
      3. Штамды бөлу көзі</w:t>
      </w:r>
      <w:r>
        <w:br/>
      </w:r>
      <w:r>
        <w:rPr>
          <w:rFonts w:ascii="Times New Roman"/>
          <w:b w:val="false"/>
          <w:i w:val="false"/>
          <w:color w:val="000000"/>
          <w:sz w:val="28"/>
        </w:rPr>
        <w:t>
</w:t>
      </w:r>
      <w:r>
        <w:rPr>
          <w:rFonts w:ascii="Times New Roman"/>
          <w:b w:val="false"/>
          <w:i w:val="false"/>
          <w:color w:val="000000"/>
          <w:sz w:val="28"/>
        </w:rPr>
        <w:t>
      4. Дақылдық-морфологиялық және биохимиялық қасиеттері, сәйкестендіру тестілері мен өлшемдері (сондай-ақ сәйкестендіруді жүргізген ұйым көрсетілсін)</w:t>
      </w:r>
      <w:r>
        <w:br/>
      </w:r>
      <w:r>
        <w:rPr>
          <w:rFonts w:ascii="Times New Roman"/>
          <w:b w:val="false"/>
          <w:i w:val="false"/>
          <w:color w:val="000000"/>
          <w:sz w:val="28"/>
        </w:rPr>
        <w:t>
</w:t>
      </w:r>
      <w:r>
        <w:rPr>
          <w:rFonts w:ascii="Times New Roman"/>
          <w:b w:val="false"/>
          <w:i w:val="false"/>
          <w:color w:val="000000"/>
          <w:sz w:val="28"/>
        </w:rPr>
        <w:t>
      5. Зиянды объектіге қатысты патогендік немесе антогонизм</w:t>
      </w:r>
      <w:r>
        <w:br/>
      </w:r>
      <w:r>
        <w:rPr>
          <w:rFonts w:ascii="Times New Roman"/>
          <w:b w:val="false"/>
          <w:i w:val="false"/>
          <w:color w:val="000000"/>
          <w:sz w:val="28"/>
        </w:rPr>
        <w:t>
</w:t>
      </w:r>
      <w:r>
        <w:rPr>
          <w:rFonts w:ascii="Times New Roman"/>
          <w:b w:val="false"/>
          <w:i w:val="false"/>
          <w:color w:val="000000"/>
          <w:sz w:val="28"/>
        </w:rPr>
        <w:t>
      6. Осы түрдің қолда (оның ішінде шетелде) бар штамдарынан айырмашылығы</w:t>
      </w:r>
      <w:r>
        <w:br/>
      </w:r>
      <w:r>
        <w:rPr>
          <w:rFonts w:ascii="Times New Roman"/>
          <w:b w:val="false"/>
          <w:i w:val="false"/>
          <w:color w:val="000000"/>
          <w:sz w:val="28"/>
        </w:rPr>
        <w:t>
</w:t>
      </w:r>
      <w:r>
        <w:rPr>
          <w:rFonts w:ascii="Times New Roman"/>
          <w:b w:val="false"/>
          <w:i w:val="false"/>
          <w:color w:val="000000"/>
          <w:sz w:val="28"/>
        </w:rPr>
        <w:t>
      7. Микроорганизмдердің сол түрінің өзге штамдарының жасаушаларын лизистейтін фагтарға қатынасы</w:t>
      </w:r>
      <w:r>
        <w:br/>
      </w:r>
      <w:r>
        <w:rPr>
          <w:rFonts w:ascii="Times New Roman"/>
          <w:b w:val="false"/>
          <w:i w:val="false"/>
          <w:color w:val="000000"/>
          <w:sz w:val="28"/>
        </w:rPr>
        <w:t>
</w:t>
      </w:r>
      <w:r>
        <w:rPr>
          <w:rFonts w:ascii="Times New Roman"/>
          <w:b w:val="false"/>
          <w:i w:val="false"/>
          <w:color w:val="000000"/>
          <w:sz w:val="28"/>
        </w:rPr>
        <w:t>
      8. Штамды сақтау тәсілі, шарттары және сақтау ортасының құрамы</w:t>
      </w:r>
      <w:r>
        <w:br/>
      </w:r>
      <w:r>
        <w:rPr>
          <w:rFonts w:ascii="Times New Roman"/>
          <w:b w:val="false"/>
          <w:i w:val="false"/>
          <w:color w:val="000000"/>
          <w:sz w:val="28"/>
        </w:rPr>
        <w:t>
</w:t>
      </w:r>
      <w:r>
        <w:rPr>
          <w:rFonts w:ascii="Times New Roman"/>
          <w:b w:val="false"/>
          <w:i w:val="false"/>
          <w:color w:val="000000"/>
          <w:sz w:val="28"/>
        </w:rPr>
        <w:t>
      9. Микроорганизмдерді көбейту тәсілі, шарттары және көбейту ортасының құрамы. Вирустар мен микроспоридиялар үшін өсіруге арналған өзіне тән шикізаттың сипаттамасы көрсетіледі</w:t>
      </w:r>
      <w:r>
        <w:br/>
      </w:r>
      <w:r>
        <w:rPr>
          <w:rFonts w:ascii="Times New Roman"/>
          <w:b w:val="false"/>
          <w:i w:val="false"/>
          <w:color w:val="000000"/>
          <w:sz w:val="28"/>
        </w:rPr>
        <w:t>
</w:t>
      </w:r>
      <w:r>
        <w:rPr>
          <w:rFonts w:ascii="Times New Roman"/>
          <w:b w:val="false"/>
          <w:i w:val="false"/>
          <w:color w:val="000000"/>
          <w:sz w:val="28"/>
        </w:rPr>
        <w:t>
      10. Микроорганизмді қоршаған ортаның микробтық қауымдастықтарында және биоматериалдарда табу тәсілі</w:t>
      </w:r>
      <w:r>
        <w:br/>
      </w:r>
      <w:r>
        <w:rPr>
          <w:rFonts w:ascii="Times New Roman"/>
          <w:b w:val="false"/>
          <w:i w:val="false"/>
          <w:color w:val="000000"/>
          <w:sz w:val="28"/>
        </w:rPr>
        <w:t>
</w:t>
      </w:r>
      <w:r>
        <w:rPr>
          <w:rFonts w:ascii="Times New Roman"/>
          <w:b w:val="false"/>
          <w:i w:val="false"/>
          <w:color w:val="000000"/>
          <w:sz w:val="28"/>
        </w:rPr>
        <w:t>
      11. Штаммен синтезделетін өнім (химиялық құрамы, құрылымдық формуласы, тұрақтылығы, қалдықтарды анықтау әдісі)</w:t>
      </w:r>
      <w:r>
        <w:br/>
      </w:r>
      <w:r>
        <w:rPr>
          <w:rFonts w:ascii="Times New Roman"/>
          <w:b w:val="false"/>
          <w:i w:val="false"/>
          <w:color w:val="000000"/>
          <w:sz w:val="28"/>
        </w:rPr>
        <w:t>
</w:t>
      </w:r>
      <w:r>
        <w:rPr>
          <w:rFonts w:ascii="Times New Roman"/>
          <w:b w:val="false"/>
          <w:i w:val="false"/>
          <w:color w:val="000000"/>
          <w:sz w:val="28"/>
        </w:rPr>
        <w:t>
      12. Мақсатты объектіге әрекет ету тетігі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С4-2. Препараттық нысанның сипаттамасы</w:t>
      </w:r>
      <w:r>
        <w:br/>
      </w:r>
      <w:r>
        <w:rPr>
          <w:rFonts w:ascii="Times New Roman"/>
          <w:b w:val="false"/>
          <w:i w:val="false"/>
          <w:color w:val="000000"/>
          <w:sz w:val="28"/>
        </w:rPr>
        <w:t>
</w:t>
      </w:r>
      <w:r>
        <w:rPr>
          <w:rFonts w:ascii="Times New Roman"/>
          <w:b w:val="false"/>
          <w:i w:val="false"/>
          <w:color w:val="000000"/>
          <w:sz w:val="28"/>
        </w:rPr>
        <w:t>
      1. Пестицидтiң (улы химикаттың) құрамы: әрекет ету басының (тірі жасаушалардың немесе олардың тіршілік әрекеті өнімінің титрі, вирустық түйіршіктердің, қосындылардың титрі), қосалқы заттардың құрамы және олардың мақсаты</w:t>
      </w:r>
      <w:r>
        <w:br/>
      </w:r>
      <w:r>
        <w:rPr>
          <w:rFonts w:ascii="Times New Roman"/>
          <w:b w:val="false"/>
          <w:i w:val="false"/>
          <w:color w:val="000000"/>
          <w:sz w:val="28"/>
        </w:rPr>
        <w:t>
</w:t>
      </w:r>
      <w:r>
        <w:rPr>
          <w:rFonts w:ascii="Times New Roman"/>
          <w:b w:val="false"/>
          <w:i w:val="false"/>
          <w:color w:val="000000"/>
          <w:sz w:val="28"/>
        </w:rPr>
        <w:t>
      2. Агрегаттық күйі</w:t>
      </w:r>
      <w:r>
        <w:br/>
      </w:r>
      <w:r>
        <w:rPr>
          <w:rFonts w:ascii="Times New Roman"/>
          <w:b w:val="false"/>
          <w:i w:val="false"/>
          <w:color w:val="000000"/>
          <w:sz w:val="28"/>
        </w:rPr>
        <w:t>
</w:t>
      </w:r>
      <w:r>
        <w:rPr>
          <w:rFonts w:ascii="Times New Roman"/>
          <w:b w:val="false"/>
          <w:i w:val="false"/>
          <w:color w:val="000000"/>
          <w:sz w:val="28"/>
        </w:rPr>
        <w:t>
      3. Дымқылданғыштығы</w:t>
      </w:r>
      <w:r>
        <w:br/>
      </w:r>
      <w:r>
        <w:rPr>
          <w:rFonts w:ascii="Times New Roman"/>
          <w:b w:val="false"/>
          <w:i w:val="false"/>
          <w:color w:val="000000"/>
          <w:sz w:val="28"/>
        </w:rPr>
        <w:t>
</w:t>
      </w:r>
      <w:r>
        <w:rPr>
          <w:rFonts w:ascii="Times New Roman"/>
          <w:b w:val="false"/>
          <w:i w:val="false"/>
          <w:color w:val="000000"/>
          <w:sz w:val="28"/>
        </w:rPr>
        <w:t>
      4. Ылғал құрамы</w:t>
      </w:r>
      <w:r>
        <w:br/>
      </w:r>
      <w:r>
        <w:rPr>
          <w:rFonts w:ascii="Times New Roman"/>
          <w:b w:val="false"/>
          <w:i w:val="false"/>
          <w:color w:val="000000"/>
          <w:sz w:val="28"/>
        </w:rPr>
        <w:t>
</w:t>
      </w:r>
      <w:r>
        <w:rPr>
          <w:rFonts w:ascii="Times New Roman"/>
          <w:b w:val="false"/>
          <w:i w:val="false"/>
          <w:color w:val="000000"/>
          <w:sz w:val="28"/>
        </w:rPr>
        <w:t>
      5. Бөгде микрофлораның құрамы</w:t>
      </w:r>
      <w:r>
        <w:br/>
      </w:r>
      <w:r>
        <w:rPr>
          <w:rFonts w:ascii="Times New Roman"/>
          <w:b w:val="false"/>
          <w:i w:val="false"/>
          <w:color w:val="000000"/>
          <w:sz w:val="28"/>
        </w:rPr>
        <w:t>
</w:t>
      </w:r>
      <w:r>
        <w:rPr>
          <w:rFonts w:ascii="Times New Roman"/>
          <w:b w:val="false"/>
          <w:i w:val="false"/>
          <w:color w:val="000000"/>
          <w:sz w:val="28"/>
        </w:rPr>
        <w:t>
      6. Әрекет ету бастауын айқындау әдісі</w:t>
      </w:r>
      <w:r>
        <w:br/>
      </w:r>
      <w:r>
        <w:rPr>
          <w:rFonts w:ascii="Times New Roman"/>
          <w:b w:val="false"/>
          <w:i w:val="false"/>
          <w:color w:val="000000"/>
          <w:sz w:val="28"/>
        </w:rPr>
        <w:t>
</w:t>
      </w:r>
      <w:r>
        <w:rPr>
          <w:rFonts w:ascii="Times New Roman"/>
          <w:b w:val="false"/>
          <w:i w:val="false"/>
          <w:color w:val="000000"/>
          <w:sz w:val="28"/>
        </w:rPr>
        <w:t>
      7. Сақтау шарттары мен мерзімдері</w:t>
      </w:r>
      <w:r>
        <w:br/>
      </w:r>
      <w:r>
        <w:rPr>
          <w:rFonts w:ascii="Times New Roman"/>
          <w:b w:val="false"/>
          <w:i w:val="false"/>
          <w:color w:val="000000"/>
          <w:sz w:val="28"/>
        </w:rPr>
        <w:t>
</w:t>
      </w:r>
      <w:r>
        <w:rPr>
          <w:rFonts w:ascii="Times New Roman"/>
          <w:b w:val="false"/>
          <w:i w:val="false"/>
          <w:color w:val="000000"/>
          <w:sz w:val="28"/>
        </w:rPr>
        <w:t>
      8. Жұмыс ерітінділерін әзірлеу тәсілі</w:t>
      </w:r>
      <w:r>
        <w:br/>
      </w:r>
      <w:r>
        <w:rPr>
          <w:rFonts w:ascii="Times New Roman"/>
          <w:b w:val="false"/>
          <w:i w:val="false"/>
          <w:color w:val="000000"/>
          <w:sz w:val="28"/>
        </w:rPr>
        <w:t>
</w:t>
      </w:r>
      <w:r>
        <w:rPr>
          <w:rFonts w:ascii="Times New Roman"/>
          <w:b w:val="false"/>
          <w:i w:val="false"/>
          <w:color w:val="000000"/>
          <w:sz w:val="28"/>
        </w:rPr>
        <w:t>
      9. Басқа пестицидтермен (улы химикаттармен) және агрохимикаттармен үйлесімділігі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 Токсикологиялық-гигиеналық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D1. Әрекет етуші заттың (техникалық өнімнің) токсикологиялық сипаттамасы</w:t>
      </w:r>
      <w:r>
        <w:br/>
      </w:r>
      <w:r>
        <w:rPr>
          <w:rFonts w:ascii="Times New Roman"/>
          <w:b w:val="false"/>
          <w:i w:val="false"/>
          <w:color w:val="000000"/>
          <w:sz w:val="28"/>
        </w:rPr>
        <w:t>
</w:t>
      </w:r>
      <w:r>
        <w:rPr>
          <w:rFonts w:ascii="Times New Roman"/>
          <w:b w:val="false"/>
          <w:i w:val="false"/>
          <w:color w:val="000000"/>
          <w:sz w:val="28"/>
        </w:rPr>
        <w:t>
      1. Күшті пероральдық уыттылығы (егеуқұйрықтар; егер созылмалы уыттылық жануардың бір түрінде болса – егеуқұйрықта, тышқанда). ҚМ</w:t>
      </w:r>
      <w:r>
        <w:rPr>
          <w:rFonts w:ascii="Times New Roman"/>
          <w:b w:val="false"/>
          <w:i w:val="false"/>
          <w:color w:val="000000"/>
          <w:vertAlign w:val="subscript"/>
        </w:rPr>
        <w:t>50</w:t>
      </w:r>
      <w:r>
        <w:rPr>
          <w:rFonts w:ascii="Times New Roman"/>
          <w:b w:val="false"/>
          <w:i w:val="false"/>
          <w:color w:val="000000"/>
          <w:sz w:val="28"/>
        </w:rPr>
        <w:t xml:space="preserve"> (мг/кг дене массасына).</w:t>
      </w:r>
      <w:r>
        <w:br/>
      </w:r>
      <w:r>
        <w:rPr>
          <w:rFonts w:ascii="Times New Roman"/>
          <w:b w:val="false"/>
          <w:i w:val="false"/>
          <w:color w:val="000000"/>
          <w:sz w:val="28"/>
        </w:rPr>
        <w:t>
</w:t>
      </w:r>
      <w:r>
        <w:rPr>
          <w:rFonts w:ascii="Times New Roman"/>
          <w:b w:val="false"/>
          <w:i w:val="false"/>
          <w:color w:val="000000"/>
          <w:sz w:val="28"/>
        </w:rPr>
        <w:t>
      2. Күшті терілік уыттылығы. ҚМ</w:t>
      </w:r>
      <w:r>
        <w:rPr>
          <w:rFonts w:ascii="Times New Roman"/>
          <w:b w:val="false"/>
          <w:i w:val="false"/>
          <w:color w:val="000000"/>
          <w:vertAlign w:val="subscript"/>
        </w:rPr>
        <w:t>50</w:t>
      </w:r>
      <w:r>
        <w:rPr>
          <w:rFonts w:ascii="Times New Roman"/>
          <w:b w:val="false"/>
          <w:i w:val="false"/>
          <w:color w:val="000000"/>
          <w:sz w:val="28"/>
        </w:rPr>
        <w:t xml:space="preserve"> (мг/кг дене массасына).</w:t>
      </w:r>
      <w:r>
        <w:br/>
      </w:r>
      <w:r>
        <w:rPr>
          <w:rFonts w:ascii="Times New Roman"/>
          <w:b w:val="false"/>
          <w:i w:val="false"/>
          <w:color w:val="000000"/>
          <w:sz w:val="28"/>
        </w:rPr>
        <w:t>
</w:t>
      </w:r>
      <w:r>
        <w:rPr>
          <w:rFonts w:ascii="Times New Roman"/>
          <w:b w:val="false"/>
          <w:i w:val="false"/>
          <w:color w:val="000000"/>
          <w:sz w:val="28"/>
        </w:rPr>
        <w:t>
      3. Күшті ингаляциялық уыттылығы (динамикалық әрекет ету жағдайында). ҚМ</w:t>
      </w:r>
      <w:r>
        <w:rPr>
          <w:rFonts w:ascii="Times New Roman"/>
          <w:b w:val="false"/>
          <w:i w:val="false"/>
          <w:color w:val="000000"/>
          <w:vertAlign w:val="subscript"/>
        </w:rPr>
        <w:t>50</w:t>
      </w:r>
      <w:r>
        <w:rPr>
          <w:rFonts w:ascii="Times New Roman"/>
          <w:b w:val="false"/>
          <w:i w:val="false"/>
          <w:color w:val="000000"/>
          <w:sz w:val="28"/>
        </w:rPr>
        <w:t xml:space="preserve"> (мг/м3).</w:t>
      </w:r>
      <w:r>
        <w:br/>
      </w:r>
      <w:r>
        <w:rPr>
          <w:rFonts w:ascii="Times New Roman"/>
          <w:b w:val="false"/>
          <w:i w:val="false"/>
          <w:color w:val="000000"/>
          <w:sz w:val="28"/>
        </w:rPr>
        <w:t>
</w:t>
      </w: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r>
        <w:br/>
      </w:r>
      <w:r>
        <w:rPr>
          <w:rFonts w:ascii="Times New Roman"/>
          <w:b w:val="false"/>
          <w:i w:val="false"/>
          <w:color w:val="000000"/>
          <w:sz w:val="28"/>
        </w:rPr>
        <w:t>
</w:t>
      </w:r>
      <w:r>
        <w:rPr>
          <w:rFonts w:ascii="Times New Roman"/>
          <w:b w:val="false"/>
          <w:i w:val="false"/>
          <w:color w:val="000000"/>
          <w:sz w:val="28"/>
        </w:rPr>
        <w:t>
      5. Теріге және шырышты қабықтарға түршіктіру әрекеті.</w:t>
      </w:r>
      <w:r>
        <w:br/>
      </w:r>
      <w:r>
        <w:rPr>
          <w:rFonts w:ascii="Times New Roman"/>
          <w:b w:val="false"/>
          <w:i w:val="false"/>
          <w:color w:val="000000"/>
          <w:sz w:val="28"/>
        </w:rPr>
        <w:t>
</w:t>
      </w:r>
      <w:r>
        <w:rPr>
          <w:rFonts w:ascii="Times New Roman"/>
          <w:b w:val="false"/>
          <w:i w:val="false"/>
          <w:color w:val="000000"/>
          <w:sz w:val="28"/>
        </w:rPr>
        <w:t>
      6. Тауықтарда бәсен нейротоксикалық әрекеті (фосфорорганикалық пестицидтер (улы химикаттар) үшін міндетті түрде, басқалар үшін – қажет болса).</w:t>
      </w:r>
      <w:r>
        <w:br/>
      </w:r>
      <w:r>
        <w:rPr>
          <w:rFonts w:ascii="Times New Roman"/>
          <w:b w:val="false"/>
          <w:i w:val="false"/>
          <w:color w:val="000000"/>
          <w:sz w:val="28"/>
        </w:rPr>
        <w:t>
</w:t>
      </w:r>
      <w:r>
        <w:rPr>
          <w:rFonts w:ascii="Times New Roman"/>
          <w:b w:val="false"/>
          <w:i w:val="false"/>
          <w:color w:val="000000"/>
          <w:sz w:val="28"/>
        </w:rPr>
        <w:t>
      7. Күштілеу пероральдық уыттылығы. NOEL (мг/кг дене массасына немесе шоғырлану коэффициенті).</w:t>
      </w:r>
      <w:r>
        <w:br/>
      </w:r>
      <w:r>
        <w:rPr>
          <w:rFonts w:ascii="Times New Roman"/>
          <w:b w:val="false"/>
          <w:i w:val="false"/>
          <w:color w:val="000000"/>
          <w:sz w:val="28"/>
        </w:rPr>
        <w:t>
</w:t>
      </w:r>
      <w:r>
        <w:rPr>
          <w:rFonts w:ascii="Times New Roman"/>
          <w:b w:val="false"/>
          <w:i w:val="false"/>
          <w:color w:val="000000"/>
          <w:sz w:val="28"/>
        </w:rPr>
        <w:t>
      8. Күштілеу терілік уыттылығы (қажет болса). NOEL (мг/кг дене массасына).</w:t>
      </w:r>
      <w:r>
        <w:br/>
      </w:r>
      <w:r>
        <w:rPr>
          <w:rFonts w:ascii="Times New Roman"/>
          <w:b w:val="false"/>
          <w:i w:val="false"/>
          <w:color w:val="000000"/>
          <w:sz w:val="28"/>
        </w:rPr>
        <w:t>
</w:t>
      </w:r>
      <w:r>
        <w:rPr>
          <w:rFonts w:ascii="Times New Roman"/>
          <w:b w:val="false"/>
          <w:i w:val="false"/>
          <w:color w:val="000000"/>
          <w:sz w:val="28"/>
        </w:rPr>
        <w:t>
      9. Күштілеу ингаляциялық уыттылығы (қажет болса). NOEL (мг/м3).</w:t>
      </w:r>
      <w:r>
        <w:br/>
      </w:r>
      <w:r>
        <w:rPr>
          <w:rFonts w:ascii="Times New Roman"/>
          <w:b w:val="false"/>
          <w:i w:val="false"/>
          <w:color w:val="000000"/>
          <w:sz w:val="28"/>
        </w:rPr>
        <w:t>
</w:t>
      </w:r>
      <w:r>
        <w:rPr>
          <w:rFonts w:ascii="Times New Roman"/>
          <w:b w:val="false"/>
          <w:i w:val="false"/>
          <w:color w:val="000000"/>
          <w:sz w:val="28"/>
        </w:rPr>
        <w:t>
      10. Сенсибилизирлеуші әрекеті, иммуноуыттылығы.</w:t>
      </w:r>
      <w:r>
        <w:br/>
      </w:r>
      <w:r>
        <w:rPr>
          <w:rFonts w:ascii="Times New Roman"/>
          <w:b w:val="false"/>
          <w:i w:val="false"/>
          <w:color w:val="000000"/>
          <w:sz w:val="28"/>
        </w:rPr>
        <w:t>
</w:t>
      </w:r>
      <w:r>
        <w:rPr>
          <w:rFonts w:ascii="Times New Roman"/>
          <w:b w:val="false"/>
          <w:i w:val="false"/>
          <w:color w:val="000000"/>
          <w:sz w:val="28"/>
        </w:rPr>
        <w:t>
      11. Созылмалы уыттылығы (әрекет етпейтін әсер деңгейі) NOEL (мг/кг дене массасына).</w:t>
      </w:r>
      <w:r>
        <w:br/>
      </w:r>
      <w:r>
        <w:rPr>
          <w:rFonts w:ascii="Times New Roman"/>
          <w:b w:val="false"/>
          <w:i w:val="false"/>
          <w:color w:val="000000"/>
          <w:sz w:val="28"/>
        </w:rPr>
        <w:t>
</w:t>
      </w:r>
      <w:r>
        <w:rPr>
          <w:rFonts w:ascii="Times New Roman"/>
          <w:b w:val="false"/>
          <w:i w:val="false"/>
          <w:color w:val="000000"/>
          <w:sz w:val="28"/>
        </w:rPr>
        <w:t>
      12. Онкогендігі.</w:t>
      </w:r>
      <w:r>
        <w:br/>
      </w:r>
      <w:r>
        <w:rPr>
          <w:rFonts w:ascii="Times New Roman"/>
          <w:b w:val="false"/>
          <w:i w:val="false"/>
          <w:color w:val="000000"/>
          <w:sz w:val="28"/>
        </w:rPr>
        <w:t>
</w:t>
      </w:r>
      <w:r>
        <w:rPr>
          <w:rFonts w:ascii="Times New Roman"/>
          <w:b w:val="false"/>
          <w:i w:val="false"/>
          <w:color w:val="000000"/>
          <w:sz w:val="28"/>
        </w:rPr>
        <w:t>
      Сыналатын агентті кеміргіштердің екі түріне (тышқандар, егеуқұйрықтар): 24 ай бойы егеуқұйрықтарға және 18 немесе 24 ай бойы тышқандарға енгізумен (енгізу жолы көрсетіледі) өміршеңдігі жөніндегі материалдарды (кестелерді) және:</w:t>
      </w:r>
      <w:r>
        <w:br/>
      </w:r>
      <w:r>
        <w:rPr>
          <w:rFonts w:ascii="Times New Roman"/>
          <w:b w:val="false"/>
          <w:i w:val="false"/>
          <w:color w:val="000000"/>
          <w:sz w:val="28"/>
        </w:rPr>
        <w:t>
</w:t>
      </w:r>
      <w:r>
        <w:rPr>
          <w:rFonts w:ascii="Times New Roman"/>
          <w:b w:val="false"/>
          <w:i w:val="false"/>
          <w:color w:val="000000"/>
          <w:sz w:val="28"/>
        </w:rPr>
        <w:t>
      1) тиімді сан (барлық экспериментте алғашқы ісік табылғанға дейін тірі қалған жануарлардың саны). Әртүрлі оқшаулаудағы алғашқы ісіктер табылған мерзімдерде көп айырмашылық болса (6 ай немесе одан көп) тиімді сандар ерте және кеш ісіктерге бөлек беріледі;</w:t>
      </w:r>
      <w:r>
        <w:br/>
      </w:r>
      <w:r>
        <w:rPr>
          <w:rFonts w:ascii="Times New Roman"/>
          <w:b w:val="false"/>
          <w:i w:val="false"/>
          <w:color w:val="000000"/>
          <w:sz w:val="28"/>
        </w:rPr>
        <w:t>
</w:t>
      </w:r>
      <w:r>
        <w:rPr>
          <w:rFonts w:ascii="Times New Roman"/>
          <w:b w:val="false"/>
          <w:i w:val="false"/>
          <w:color w:val="000000"/>
          <w:sz w:val="28"/>
        </w:rPr>
        <w:t>
      2) ісіктердің барлық түрлері бар жануарлар саны, қатерлі ісіктері бар жануарлар саны, 2 және одан көп ісіктері бар жануарлар саны;</w:t>
      </w:r>
      <w:r>
        <w:br/>
      </w:r>
      <w:r>
        <w:rPr>
          <w:rFonts w:ascii="Times New Roman"/>
          <w:b w:val="false"/>
          <w:i w:val="false"/>
          <w:color w:val="000000"/>
          <w:sz w:val="28"/>
        </w:rPr>
        <w:t>
</w:t>
      </w:r>
      <w:r>
        <w:rPr>
          <w:rFonts w:ascii="Times New Roman"/>
          <w:b w:val="false"/>
          <w:i w:val="false"/>
          <w:color w:val="000000"/>
          <w:sz w:val="28"/>
        </w:rPr>
        <w:t>
      3) ісіктері метастазаланған жануарлар саны;</w:t>
      </w:r>
      <w:r>
        <w:br/>
      </w:r>
      <w:r>
        <w:rPr>
          <w:rFonts w:ascii="Times New Roman"/>
          <w:b w:val="false"/>
          <w:i w:val="false"/>
          <w:color w:val="000000"/>
          <w:sz w:val="28"/>
        </w:rPr>
        <w:t>
</w:t>
      </w:r>
      <w:r>
        <w:rPr>
          <w:rFonts w:ascii="Times New Roman"/>
          <w:b w:val="false"/>
          <w:i w:val="false"/>
          <w:color w:val="000000"/>
          <w:sz w:val="28"/>
        </w:rPr>
        <w:t>
      4) ісіктердің түрі мен санын көрсете отырып, жекелеген органдарында ісіктері бар жануарлар саны;</w:t>
      </w:r>
      <w:r>
        <w:br/>
      </w:r>
      <w:r>
        <w:rPr>
          <w:rFonts w:ascii="Times New Roman"/>
          <w:b w:val="false"/>
          <w:i w:val="false"/>
          <w:color w:val="000000"/>
          <w:sz w:val="28"/>
        </w:rPr>
        <w:t>
</w:t>
      </w:r>
      <w:r>
        <w:rPr>
          <w:rFonts w:ascii="Times New Roman"/>
          <w:b w:val="false"/>
          <w:i w:val="false"/>
          <w:color w:val="000000"/>
          <w:sz w:val="28"/>
        </w:rPr>
        <w:t>
      5) эксперименталдық және тарихи бақылау жөніндегі деректер;</w:t>
      </w:r>
      <w:r>
        <w:br/>
      </w:r>
      <w:r>
        <w:rPr>
          <w:rFonts w:ascii="Times New Roman"/>
          <w:b w:val="false"/>
          <w:i w:val="false"/>
          <w:color w:val="000000"/>
          <w:sz w:val="28"/>
        </w:rPr>
        <w:t>
</w:t>
      </w:r>
      <w:r>
        <w:rPr>
          <w:rFonts w:ascii="Times New Roman"/>
          <w:b w:val="false"/>
          <w:i w:val="false"/>
          <w:color w:val="000000"/>
          <w:sz w:val="28"/>
        </w:rPr>
        <w:t>
      6) онкогендік жөнінде NOEL (мг/кг дене массасына) бар кестелерді (тәжірибелік және бақылау топтары, еркектер және ұрғашылар бойынша бөлек) көрсетумен анықталатын онкогендік.</w:t>
      </w:r>
      <w:r>
        <w:br/>
      </w:r>
      <w:r>
        <w:rPr>
          <w:rFonts w:ascii="Times New Roman"/>
          <w:b w:val="false"/>
          <w:i w:val="false"/>
          <w:color w:val="000000"/>
          <w:sz w:val="28"/>
        </w:rPr>
        <w:t>
</w:t>
      </w:r>
      <w:r>
        <w:rPr>
          <w:rFonts w:ascii="Times New Roman"/>
          <w:b w:val="false"/>
          <w:i w:val="false"/>
          <w:color w:val="000000"/>
          <w:sz w:val="28"/>
        </w:rPr>
        <w:t>
      13. Тератогендігі және эмбриоуыттылығы (ана мен ұрық үшін әрекет етпейтін әрекет ету деңгейі, мг/кг дене массасына).</w:t>
      </w:r>
      <w:r>
        <w:br/>
      </w:r>
      <w:r>
        <w:rPr>
          <w:rFonts w:ascii="Times New Roman"/>
          <w:b w:val="false"/>
          <w:i w:val="false"/>
          <w:color w:val="000000"/>
          <w:sz w:val="28"/>
        </w:rPr>
        <w:t>
</w:t>
      </w:r>
      <w:r>
        <w:rPr>
          <w:rFonts w:ascii="Times New Roman"/>
          <w:b w:val="false"/>
          <w:i w:val="false"/>
          <w:color w:val="000000"/>
          <w:sz w:val="28"/>
        </w:rPr>
        <w:t>
      14. «2-ұрпақ» әдісі бойынша репродуктивтік функциясы (ата-аналары (аналары, әкелері) мен ұрпақ үшін әрекет етпейтін әрекет ету деңгейі, мг/кг дене массасына).</w:t>
      </w:r>
      <w:r>
        <w:br/>
      </w:r>
      <w:r>
        <w:rPr>
          <w:rFonts w:ascii="Times New Roman"/>
          <w:b w:val="false"/>
          <w:i w:val="false"/>
          <w:color w:val="000000"/>
          <w:sz w:val="28"/>
        </w:rPr>
        <w:t>
</w:t>
      </w:r>
      <w:r>
        <w:rPr>
          <w:rFonts w:ascii="Times New Roman"/>
          <w:b w:val="false"/>
          <w:i w:val="false"/>
          <w:color w:val="000000"/>
          <w:sz w:val="28"/>
        </w:rPr>
        <w:t>
      15. Мутагендігі:</w:t>
      </w:r>
      <w:r>
        <w:br/>
      </w:r>
      <w:r>
        <w:rPr>
          <w:rFonts w:ascii="Times New Roman"/>
          <w:b w:val="false"/>
          <w:i w:val="false"/>
          <w:color w:val="000000"/>
          <w:sz w:val="28"/>
        </w:rPr>
        <w:t>
</w:t>
      </w:r>
      <w:r>
        <w:rPr>
          <w:rFonts w:ascii="Times New Roman"/>
          <w:b w:val="false"/>
          <w:i w:val="false"/>
          <w:color w:val="000000"/>
          <w:sz w:val="28"/>
        </w:rPr>
        <w:t>
      1) Эймс Сальмонелла микросома тесті (гендік мутациялар есебі): хаттамаға мынадай мәліметтер енгізіледі: тестерлік микроорганизмдердің түрі мен штамдары, эксперименттің схемасы, зерттелетін заттар мен позитивті бақылаулар концентрациясы (дозасы), метаболдық белсендіру жүйесі, алынған бастапқы нәтижелері және оларды статистикалық өңдеу;</w:t>
      </w:r>
      <w:r>
        <w:br/>
      </w:r>
      <w:r>
        <w:rPr>
          <w:rFonts w:ascii="Times New Roman"/>
          <w:b w:val="false"/>
          <w:i w:val="false"/>
          <w:color w:val="000000"/>
          <w:sz w:val="28"/>
        </w:rPr>
        <w:t>
</w:t>
      </w:r>
      <w:r>
        <w:rPr>
          <w:rFonts w:ascii="Times New Roman"/>
          <w:b w:val="false"/>
          <w:i w:val="false"/>
          <w:color w:val="000000"/>
          <w:sz w:val="28"/>
        </w:rPr>
        <w:t>
      2) сүтқоректілердің сүйек майы жасаушасындағы in vivo (хромосомдық аберрациялар және/немесе микроядролар есебі) цитогенетикалық зерттеулер: хаттамаға мынадай мәліметтер енгізіледі: жануарлардың түрі, тобы, жынысы, эксперимент схемасы, зерттеліп жатқан заттардың және позитивті бақылаудың дозасы, енгізу жолы, ұзақтығы және еселігі, микроскоптық талдаудың алынған бастапқы нәтижелері және оларды статистикалық өңдеу;</w:t>
      </w:r>
      <w:r>
        <w:br/>
      </w:r>
      <w:r>
        <w:rPr>
          <w:rFonts w:ascii="Times New Roman"/>
          <w:b w:val="false"/>
          <w:i w:val="false"/>
          <w:color w:val="000000"/>
          <w:sz w:val="28"/>
        </w:rPr>
        <w:t>
</w:t>
      </w:r>
      <w:r>
        <w:rPr>
          <w:rFonts w:ascii="Times New Roman"/>
          <w:b w:val="false"/>
          <w:i w:val="false"/>
          <w:color w:val="000000"/>
          <w:sz w:val="28"/>
        </w:rPr>
        <w:t>
      3) ДНҚ зақымдануын бағалау (кез келген жақсы верификацияланған және жалпы қабылданған тәсілмен): хаттамаға мынадай мәліметтер енгізіледі: зерттеу схемасы, жануарлардың түрі, тобы, жынысы немесе жасаушалар немесе ұлпалар дақылдарының штамдары, эксперимент схемасы, алынған бастапқы талдау нәтижелері және оларды статистикалық өңдеу;</w:t>
      </w:r>
      <w:r>
        <w:br/>
      </w:r>
      <w:r>
        <w:rPr>
          <w:rFonts w:ascii="Times New Roman"/>
          <w:b w:val="false"/>
          <w:i w:val="false"/>
          <w:color w:val="000000"/>
          <w:sz w:val="28"/>
        </w:rPr>
        <w:t>
</w:t>
      </w:r>
      <w:r>
        <w:rPr>
          <w:rFonts w:ascii="Times New Roman"/>
          <w:b w:val="false"/>
          <w:i w:val="false"/>
          <w:color w:val="000000"/>
          <w:sz w:val="28"/>
        </w:rPr>
        <w:t>
      4) адамның шеткі қаны лимфоциттеріндегі in vitro (хромосомдық аберрациялар есебі) цитогенетикалық зерттеулері: хаттамаға мынадай мәліметтер енгізіледі: зерттеу схемасы, зерттелетін заттар мен позитивті бақылаулар концентрациясы (дозасы), метаболдық белсендіру жүйесі, микроскоптық талдаудың алынған бастапқы нәтижелері және оларды статистикалық өңдеу.</w:t>
      </w:r>
      <w:r>
        <w:br/>
      </w:r>
      <w:r>
        <w:rPr>
          <w:rFonts w:ascii="Times New Roman"/>
          <w:b w:val="false"/>
          <w:i w:val="false"/>
          <w:color w:val="000000"/>
          <w:sz w:val="28"/>
        </w:rPr>
        <w:t>
</w:t>
      </w:r>
      <w:r>
        <w:rPr>
          <w:rFonts w:ascii="Times New Roman"/>
          <w:b w:val="false"/>
          <w:i w:val="false"/>
          <w:color w:val="000000"/>
          <w:sz w:val="28"/>
        </w:rPr>
        <w:t>
      Кешенді бағалауға гендік, хромосомдық мутацияларды және ДНҚ зақымдануын зерттелетін препаратпен индукциялауды, стандартты халықаралық хаттамаларға сәйкес келетін өзге де әдістері (тестілерді) енгізуге жол беріледі.</w:t>
      </w:r>
      <w:r>
        <w:br/>
      </w:r>
      <w:r>
        <w:rPr>
          <w:rFonts w:ascii="Times New Roman"/>
          <w:b w:val="false"/>
          <w:i w:val="false"/>
          <w:color w:val="000000"/>
          <w:sz w:val="28"/>
        </w:rPr>
        <w:t>
</w:t>
      </w:r>
      <w:r>
        <w:rPr>
          <w:rFonts w:ascii="Times New Roman"/>
          <w:b w:val="false"/>
          <w:i w:val="false"/>
          <w:color w:val="000000"/>
          <w:sz w:val="28"/>
        </w:rPr>
        <w:t>
      16. Сүтқоректілер ағзасындағы метаболизм, негізгі метаболиттер, олардың уыттылығы, токсикокинетика және, қажет болса, токсикодинамика. Жемдік дақылдар мен мал шаруашылығында пайданылатын препараттар үшін емізетін жануарлардағы экреция жөніндегі деректер (шығару, ішкі мүшелер мен бұлшықеттерде жиналу жолы, сүтпен шығу мүмкіндігі, негізгі метаболиттер көрсетілсін).</w:t>
      </w:r>
      <w:r>
        <w:br/>
      </w:r>
      <w:r>
        <w:rPr>
          <w:rFonts w:ascii="Times New Roman"/>
          <w:b w:val="false"/>
          <w:i w:val="false"/>
          <w:color w:val="000000"/>
          <w:sz w:val="28"/>
        </w:rPr>
        <w:t>
</w:t>
      </w:r>
      <w:r>
        <w:rPr>
          <w:rFonts w:ascii="Times New Roman"/>
          <w:b w:val="false"/>
          <w:i w:val="false"/>
          <w:color w:val="000000"/>
          <w:sz w:val="28"/>
        </w:rPr>
        <w:t>
      17. Қоршаған орта объектілерінде, оның ішінде ауыл шаруашылығы өсімдіктерінде тұрақтылығы және метаболизмі (Т</w:t>
      </w:r>
      <w:r>
        <w:rPr>
          <w:rFonts w:ascii="Times New Roman"/>
          <w:b w:val="false"/>
          <w:i w:val="false"/>
          <w:color w:val="000000"/>
          <w:vertAlign w:val="subscript"/>
        </w:rPr>
        <w:t>50</w:t>
      </w:r>
      <w:r>
        <w:rPr>
          <w:rFonts w:ascii="Times New Roman"/>
          <w:b w:val="false"/>
          <w:i w:val="false"/>
          <w:color w:val="000000"/>
          <w:vertAlign w:val="subscript"/>
        </w:rPr>
        <w:t> </w:t>
      </w:r>
      <w:r>
        <w:rPr>
          <w:rFonts w:ascii="Times New Roman"/>
          <w:b w:val="false"/>
          <w:i w:val="false"/>
          <w:color w:val="000000"/>
          <w:sz w:val="28"/>
        </w:rPr>
        <w:t>және Т</w:t>
      </w:r>
      <w:r>
        <w:rPr>
          <w:rFonts w:ascii="Times New Roman"/>
          <w:b w:val="false"/>
          <w:i w:val="false"/>
          <w:color w:val="000000"/>
          <w:vertAlign w:val="subscript"/>
        </w:rPr>
        <w:t>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18. Зиянды әрекетті шектеуші көрсеткіш.</w:t>
      </w:r>
      <w:r>
        <w:br/>
      </w:r>
      <w:r>
        <w:rPr>
          <w:rFonts w:ascii="Times New Roman"/>
          <w:b w:val="false"/>
          <w:i w:val="false"/>
          <w:color w:val="000000"/>
          <w:sz w:val="28"/>
        </w:rPr>
        <w:t>
</w:t>
      </w:r>
      <w:r>
        <w:rPr>
          <w:rFonts w:ascii="Times New Roman"/>
          <w:b w:val="false"/>
          <w:i w:val="false"/>
          <w:color w:val="000000"/>
          <w:sz w:val="28"/>
        </w:rPr>
        <w:t>
      19. Жол берілген тәуліктік доза (ЖТД).</w:t>
      </w:r>
      <w:r>
        <w:br/>
      </w:r>
      <w:r>
        <w:rPr>
          <w:rFonts w:ascii="Times New Roman"/>
          <w:b w:val="false"/>
          <w:i w:val="false"/>
          <w:color w:val="000000"/>
          <w:sz w:val="28"/>
        </w:rPr>
        <w:t>
</w:t>
      </w:r>
      <w:r>
        <w:rPr>
          <w:rFonts w:ascii="Times New Roman"/>
          <w:b w:val="false"/>
          <w:i w:val="false"/>
          <w:color w:val="000000"/>
          <w:sz w:val="28"/>
        </w:rPr>
        <w:t>
      20. Тамақ өнімдері мен қоршаған орта объектілеріндегі гигиеналық нормативтер немесе нормалау орынсыздығының ғылыми негіздемесі (негіздеме бойынша материалдар ұсыну):</w:t>
      </w:r>
      <w:r>
        <w:br/>
      </w:r>
      <w:r>
        <w:rPr>
          <w:rFonts w:ascii="Times New Roman"/>
          <w:b w:val="false"/>
          <w:i w:val="false"/>
          <w:color w:val="000000"/>
          <w:sz w:val="28"/>
        </w:rPr>
        <w:t>
</w:t>
      </w:r>
      <w:r>
        <w:rPr>
          <w:rFonts w:ascii="Times New Roman"/>
          <w:b w:val="false"/>
          <w:i w:val="false"/>
          <w:color w:val="000000"/>
          <w:sz w:val="28"/>
        </w:rPr>
        <w:t>
      1) тамақ өнімдері мен ауыл шаруашылығы шикізатында мейлінше жол берілген деңгей (МЖД/ЖМЖД);</w:t>
      </w:r>
      <w:r>
        <w:br/>
      </w:r>
      <w:r>
        <w:rPr>
          <w:rFonts w:ascii="Times New Roman"/>
          <w:b w:val="false"/>
          <w:i w:val="false"/>
          <w:color w:val="000000"/>
          <w:sz w:val="28"/>
        </w:rPr>
        <w:t>
</w:t>
      </w:r>
      <w:r>
        <w:rPr>
          <w:rFonts w:ascii="Times New Roman"/>
          <w:b w:val="false"/>
          <w:i w:val="false"/>
          <w:color w:val="000000"/>
          <w:sz w:val="28"/>
        </w:rPr>
        <w:t>
      2) санитариялық-тұрмыстық су пайдалану көздерінің суындағы шекті жол берілген концентрация (ШЖК).</w:t>
      </w:r>
      <w:r>
        <w:br/>
      </w:r>
      <w:r>
        <w:rPr>
          <w:rFonts w:ascii="Times New Roman"/>
          <w:b w:val="false"/>
          <w:i w:val="false"/>
          <w:color w:val="000000"/>
          <w:sz w:val="28"/>
        </w:rPr>
        <w:t>
</w:t>
      </w:r>
      <w:r>
        <w:rPr>
          <w:rFonts w:ascii="Times New Roman"/>
          <w:b w:val="false"/>
          <w:i w:val="false"/>
          <w:color w:val="000000"/>
          <w:sz w:val="28"/>
        </w:rPr>
        <w:t>
      Су айдындарының суына гигиеналық норматив әзірлеу кезінде бірыңғай әдістемелік тәсілдері пайдаланып жүргізген жағдайда пестицидтердi (улы химикаттарды) балық шаруашылығын бағалауды жүргізетін ғылыми-зерттеу мекемелерінен алынған пестицидтің (улы химикаттың) судың химиялық құрамына және су ортасының өзін-өзі тазалау процестеріне әрекетін бағалау жөніндегі деректер қабылдана алады;</w:t>
      </w:r>
      <w:r>
        <w:br/>
      </w:r>
      <w:r>
        <w:rPr>
          <w:rFonts w:ascii="Times New Roman"/>
          <w:b w:val="false"/>
          <w:i w:val="false"/>
          <w:color w:val="000000"/>
          <w:sz w:val="28"/>
        </w:rPr>
        <w:t>
</w:t>
      </w:r>
      <w:r>
        <w:rPr>
          <w:rFonts w:ascii="Times New Roman"/>
          <w:b w:val="false"/>
          <w:i w:val="false"/>
          <w:color w:val="000000"/>
          <w:sz w:val="28"/>
        </w:rPr>
        <w:t>
      3) атмосфералық ауадағы ШЖК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4) атмосфералық ауадағы шамамен қауіпсіз әрекет ету деңгейі (ШҚӘД) (қажет болса);</w:t>
      </w:r>
      <w:r>
        <w:br/>
      </w:r>
      <w:r>
        <w:rPr>
          <w:rFonts w:ascii="Times New Roman"/>
          <w:b w:val="false"/>
          <w:i w:val="false"/>
          <w:color w:val="000000"/>
          <w:sz w:val="28"/>
        </w:rPr>
        <w:t>
</w:t>
      </w:r>
      <w:r>
        <w:rPr>
          <w:rFonts w:ascii="Times New Roman"/>
          <w:b w:val="false"/>
          <w:i w:val="false"/>
          <w:color w:val="000000"/>
          <w:sz w:val="28"/>
        </w:rPr>
        <w:t>
      5) жұмыс аймағының ауасындағы ШЖК (Қазақстан Республикасының және ТМД елдерінің аумағында өндірілетін (формуляцияланатын) пестицидтер (улы химикаттар) үшін және айқын ингаляциялық қауіпі бар импортталатын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6) жұмыс аймағының ауасындағы шамамен қауіпсіз әрекет ету деңгейі (ШҚӘД) (қалған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7) топырақ үшін ШЖК (шектес орталарға жылыстауға айқын қабілеттілігі бар тұрақты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8) қалған пестицидтер (улы химикаттар) үшін топырақта шамамен жол берілген шоғырлануы (ШЖШ).</w:t>
      </w:r>
      <w:r>
        <w:br/>
      </w:r>
      <w:r>
        <w:rPr>
          <w:rFonts w:ascii="Times New Roman"/>
          <w:b w:val="false"/>
          <w:i w:val="false"/>
          <w:color w:val="000000"/>
          <w:sz w:val="28"/>
        </w:rPr>
        <w:t>
</w:t>
      </w:r>
      <w:r>
        <w:rPr>
          <w:rFonts w:ascii="Times New Roman"/>
          <w:b w:val="false"/>
          <w:i w:val="false"/>
          <w:color w:val="000000"/>
          <w:sz w:val="28"/>
        </w:rPr>
        <w:t>
      Топырақ үшін гигиеналық норматив әзірлеу кезінде бірыңғай әдістемелік тәсілдерді пайдаланып жүргізген жағдайда пестицидтерді (улы химикаттарды) экологиялық бағалауды жүргізетін ғылыми-зерттеу мекемесінен алынған топырақтағы беталысын зерттеу жөніндегі деректер қабылдана алады.</w:t>
      </w:r>
      <w:r>
        <w:br/>
      </w:r>
      <w:r>
        <w:rPr>
          <w:rFonts w:ascii="Times New Roman"/>
          <w:b w:val="false"/>
          <w:i w:val="false"/>
          <w:color w:val="000000"/>
          <w:sz w:val="28"/>
        </w:rPr>
        <w:t>
</w:t>
      </w:r>
      <w:r>
        <w:rPr>
          <w:rFonts w:ascii="Times New Roman"/>
          <w:b w:val="false"/>
          <w:i w:val="false"/>
          <w:color w:val="000000"/>
          <w:sz w:val="28"/>
        </w:rPr>
        <w:t>
      21. Тамақ өнімдерінде, қоршаған орта объектілерінде және биологиялық ортада пестицидтердiң (улы химикаттардың) қалдық мөлшерін (қажет болса метаболиттерді) анықтау жөніндегі әдістемелік нұсқаулар:</w:t>
      </w:r>
      <w:r>
        <w:br/>
      </w:r>
      <w:r>
        <w:rPr>
          <w:rFonts w:ascii="Times New Roman"/>
          <w:b w:val="false"/>
          <w:i w:val="false"/>
          <w:color w:val="000000"/>
          <w:sz w:val="28"/>
        </w:rPr>
        <w:t>
</w:t>
      </w:r>
      <w:r>
        <w:rPr>
          <w:rFonts w:ascii="Times New Roman"/>
          <w:b w:val="false"/>
          <w:i w:val="false"/>
          <w:color w:val="000000"/>
          <w:sz w:val="28"/>
        </w:rPr>
        <w:t>
      1) ауыл шаруашылығы өнімінде (оны қайта өңдеу өнімдерінде) және басқа өсімдік объектілерінде пестицидтердiң (улы химикаттардың) (қажет болса метаболиттердің) қалдық мөлшерін анықтау жөніндегі әдістемелік нұсқаулар;</w:t>
      </w:r>
      <w:r>
        <w:br/>
      </w:r>
      <w:r>
        <w:rPr>
          <w:rFonts w:ascii="Times New Roman"/>
          <w:b w:val="false"/>
          <w:i w:val="false"/>
          <w:color w:val="000000"/>
          <w:sz w:val="28"/>
        </w:rPr>
        <w:t>
</w:t>
      </w:r>
      <w:r>
        <w:rPr>
          <w:rFonts w:ascii="Times New Roman"/>
          <w:b w:val="false"/>
          <w:i w:val="false"/>
          <w:color w:val="000000"/>
          <w:sz w:val="28"/>
        </w:rPr>
        <w:t>
      2) топырақта пестицидтердiң (улы химикаттардың) (қажет болса метаболиттердің) қалдық мөлшерін анықтау жөніндегі әдістемелік нұсқаулар;</w:t>
      </w:r>
      <w:r>
        <w:br/>
      </w:r>
      <w:r>
        <w:rPr>
          <w:rFonts w:ascii="Times New Roman"/>
          <w:b w:val="false"/>
          <w:i w:val="false"/>
          <w:color w:val="000000"/>
          <w:sz w:val="28"/>
        </w:rPr>
        <w:t>
</w:t>
      </w:r>
      <w:r>
        <w:rPr>
          <w:rFonts w:ascii="Times New Roman"/>
          <w:b w:val="false"/>
          <w:i w:val="false"/>
          <w:color w:val="000000"/>
          <w:sz w:val="28"/>
        </w:rPr>
        <w:t>
      3) суда пестицидтердiң (улы химикаттардың) (қажет болса метаболиттердің) қалдық мөлшерін анықтау жөніндегі әдістемелік нұсқаулар;</w:t>
      </w:r>
      <w:r>
        <w:br/>
      </w:r>
      <w:r>
        <w:rPr>
          <w:rFonts w:ascii="Times New Roman"/>
          <w:b w:val="false"/>
          <w:i w:val="false"/>
          <w:color w:val="000000"/>
          <w:sz w:val="28"/>
        </w:rPr>
        <w:t>
</w:t>
      </w:r>
      <w:r>
        <w:rPr>
          <w:rFonts w:ascii="Times New Roman"/>
          <w:b w:val="false"/>
          <w:i w:val="false"/>
          <w:color w:val="000000"/>
          <w:sz w:val="28"/>
        </w:rPr>
        <w:t>
      4) ауада пестицидтердiң (улы химикаттардың) (қажет болса метаболиттердің) концентрациясын анықтау жөніндегі әдістемелік нұсқаулар;</w:t>
      </w:r>
      <w:r>
        <w:br/>
      </w:r>
      <w:r>
        <w:rPr>
          <w:rFonts w:ascii="Times New Roman"/>
          <w:b w:val="false"/>
          <w:i w:val="false"/>
          <w:color w:val="000000"/>
          <w:sz w:val="28"/>
        </w:rPr>
        <w:t>
</w:t>
      </w:r>
      <w:r>
        <w:rPr>
          <w:rFonts w:ascii="Times New Roman"/>
          <w:b w:val="false"/>
          <w:i w:val="false"/>
          <w:color w:val="000000"/>
          <w:sz w:val="28"/>
        </w:rPr>
        <w:t>
      5) биологиялық орталарда пестицидтердiң (улы химикаттардың) (қажет болса метаболиттердің) қалдық мөлшерін анықтау жөніндегі әдістемелік нұсқаулар.</w:t>
      </w:r>
      <w:r>
        <w:br/>
      </w:r>
      <w:r>
        <w:rPr>
          <w:rFonts w:ascii="Times New Roman"/>
          <w:b w:val="false"/>
          <w:i w:val="false"/>
          <w:color w:val="000000"/>
          <w:sz w:val="28"/>
        </w:rPr>
        <w:t>
</w:t>
      </w:r>
      <w:r>
        <w:rPr>
          <w:rFonts w:ascii="Times New Roman"/>
          <w:b w:val="false"/>
          <w:i w:val="false"/>
          <w:color w:val="000000"/>
          <w:sz w:val="28"/>
        </w:rPr>
        <w:t>
      22. Пестицидтiң (улы химикаттың) қауіптілігін бағалау – ФАО/ДДСҰ, ЕРА, Европалық одақтың сарапшылар тобының отырысында қарастыру деректері.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D2. Препараттық нысанның токсикологиялық сипаттамасы</w:t>
      </w:r>
      <w:r>
        <w:br/>
      </w:r>
      <w:r>
        <w:rPr>
          <w:rFonts w:ascii="Times New Roman"/>
          <w:b w:val="false"/>
          <w:i w:val="false"/>
          <w:color w:val="000000"/>
          <w:sz w:val="28"/>
        </w:rPr>
        <w:t>
</w:t>
      </w:r>
      <w:r>
        <w:rPr>
          <w:rFonts w:ascii="Times New Roman"/>
          <w:b w:val="false"/>
          <w:i w:val="false"/>
          <w:color w:val="000000"/>
          <w:sz w:val="28"/>
        </w:rPr>
        <w:t>
      1. Күшті пероральдық уыттылығы (егеуқұйрықтар). ҚМ</w:t>
      </w:r>
      <w:r>
        <w:rPr>
          <w:rFonts w:ascii="Times New Roman"/>
          <w:b w:val="false"/>
          <w:i w:val="false"/>
          <w:color w:val="000000"/>
          <w:vertAlign w:val="subscript"/>
        </w:rPr>
        <w:t>50</w:t>
      </w:r>
      <w:r>
        <w:rPr>
          <w:rFonts w:ascii="Times New Roman"/>
          <w:b w:val="false"/>
          <w:i w:val="false"/>
          <w:color w:val="000000"/>
          <w:sz w:val="28"/>
        </w:rPr>
        <w:t xml:space="preserve"> (мг/кг дене массасына)</w:t>
      </w:r>
      <w:r>
        <w:br/>
      </w:r>
      <w:r>
        <w:rPr>
          <w:rFonts w:ascii="Times New Roman"/>
          <w:b w:val="false"/>
          <w:i w:val="false"/>
          <w:color w:val="000000"/>
          <w:sz w:val="28"/>
        </w:rPr>
        <w:t>
</w:t>
      </w:r>
      <w:r>
        <w:rPr>
          <w:rFonts w:ascii="Times New Roman"/>
          <w:b w:val="false"/>
          <w:i w:val="false"/>
          <w:color w:val="000000"/>
          <w:sz w:val="28"/>
        </w:rPr>
        <w:t>
      2. Күшті терілік уыттылығы. ҚМ</w:t>
      </w:r>
      <w:r>
        <w:rPr>
          <w:rFonts w:ascii="Times New Roman"/>
          <w:b w:val="false"/>
          <w:i w:val="false"/>
          <w:color w:val="000000"/>
          <w:vertAlign w:val="subscript"/>
        </w:rPr>
        <w:t>50</w:t>
      </w:r>
      <w:r>
        <w:rPr>
          <w:rFonts w:ascii="Times New Roman"/>
          <w:b w:val="false"/>
          <w:i w:val="false"/>
          <w:color w:val="000000"/>
          <w:sz w:val="28"/>
        </w:rPr>
        <w:t xml:space="preserve"> (мг/кг дене массасына)</w:t>
      </w:r>
      <w:r>
        <w:br/>
      </w:r>
      <w:r>
        <w:rPr>
          <w:rFonts w:ascii="Times New Roman"/>
          <w:b w:val="false"/>
          <w:i w:val="false"/>
          <w:color w:val="000000"/>
          <w:sz w:val="28"/>
        </w:rPr>
        <w:t>
</w:t>
      </w:r>
      <w:r>
        <w:rPr>
          <w:rFonts w:ascii="Times New Roman"/>
          <w:b w:val="false"/>
          <w:i w:val="false"/>
          <w:color w:val="000000"/>
          <w:sz w:val="28"/>
        </w:rPr>
        <w:t>
      3. Күшті ингаляциялық уыттылығы (егеуқұйрықтар). ҚМ</w:t>
      </w:r>
      <w:r>
        <w:rPr>
          <w:rFonts w:ascii="Times New Roman"/>
          <w:b w:val="false"/>
          <w:i w:val="false"/>
          <w:color w:val="000000"/>
          <w:vertAlign w:val="subscript"/>
        </w:rPr>
        <w:t>50</w:t>
      </w:r>
      <w:r>
        <w:rPr>
          <w:rFonts w:ascii="Times New Roman"/>
          <w:b w:val="false"/>
          <w:i w:val="false"/>
          <w:color w:val="000000"/>
          <w:sz w:val="28"/>
        </w:rPr>
        <w:t xml:space="preserve"> (мг/м3)</w:t>
      </w:r>
      <w:r>
        <w:br/>
      </w:r>
      <w:r>
        <w:rPr>
          <w:rFonts w:ascii="Times New Roman"/>
          <w:b w:val="false"/>
          <w:i w:val="false"/>
          <w:color w:val="000000"/>
          <w:sz w:val="28"/>
        </w:rPr>
        <w:t>
</w:t>
      </w:r>
      <w:r>
        <w:rPr>
          <w:rFonts w:ascii="Times New Roman"/>
          <w:b w:val="false"/>
          <w:i w:val="false"/>
          <w:color w:val="000000"/>
          <w:sz w:val="28"/>
        </w:rPr>
        <w:t>
      4. Барлық түсу жолдары кезіндегі күшті интоксикацияның клиникалық белгілері (пероральдық, дермальдық, ингаляциялық)</w:t>
      </w:r>
      <w:r>
        <w:br/>
      </w:r>
      <w:r>
        <w:rPr>
          <w:rFonts w:ascii="Times New Roman"/>
          <w:b w:val="false"/>
          <w:i w:val="false"/>
          <w:color w:val="000000"/>
          <w:sz w:val="28"/>
        </w:rPr>
        <w:t>
</w:t>
      </w:r>
      <w:r>
        <w:rPr>
          <w:rFonts w:ascii="Times New Roman"/>
          <w:b w:val="false"/>
          <w:i w:val="false"/>
          <w:color w:val="000000"/>
          <w:sz w:val="28"/>
        </w:rPr>
        <w:t>
      5. Теріге және шырышты қабықтарға түршіктіру әрекеті</w:t>
      </w:r>
      <w:r>
        <w:br/>
      </w:r>
      <w:r>
        <w:rPr>
          <w:rFonts w:ascii="Times New Roman"/>
          <w:b w:val="false"/>
          <w:i w:val="false"/>
          <w:color w:val="000000"/>
          <w:sz w:val="28"/>
        </w:rPr>
        <w:t>
</w:t>
      </w:r>
      <w:r>
        <w:rPr>
          <w:rFonts w:ascii="Times New Roman"/>
          <w:b w:val="false"/>
          <w:i w:val="false"/>
          <w:color w:val="000000"/>
          <w:sz w:val="28"/>
        </w:rPr>
        <w:t>
      6. Қазақстан Республикасының және ТМД елдерінің аумағында өндірілетін (формуляцияланатын) пестицидтер (улы химикаттар) үшін күштілеу пероральдық уыттылық (шоғырлану қасиеттері, шоғырлану коэффициенті)</w:t>
      </w:r>
      <w:r>
        <w:br/>
      </w:r>
      <w:r>
        <w:rPr>
          <w:rFonts w:ascii="Times New Roman"/>
          <w:b w:val="false"/>
          <w:i w:val="false"/>
          <w:color w:val="000000"/>
          <w:sz w:val="28"/>
        </w:rPr>
        <w:t>
</w:t>
      </w:r>
      <w:r>
        <w:rPr>
          <w:rFonts w:ascii="Times New Roman"/>
          <w:b w:val="false"/>
          <w:i w:val="false"/>
          <w:color w:val="000000"/>
          <w:sz w:val="28"/>
        </w:rPr>
        <w:t>
      7. Сенсибилизирлейтін әрекеті</w:t>
      </w:r>
      <w:r>
        <w:br/>
      </w:r>
      <w:r>
        <w:rPr>
          <w:rFonts w:ascii="Times New Roman"/>
          <w:b w:val="false"/>
          <w:i w:val="false"/>
          <w:color w:val="000000"/>
          <w:sz w:val="28"/>
        </w:rPr>
        <w:t>
</w:t>
      </w:r>
      <w:r>
        <w:rPr>
          <w:rFonts w:ascii="Times New Roman"/>
          <w:b w:val="false"/>
          <w:i w:val="false"/>
          <w:color w:val="000000"/>
          <w:sz w:val="28"/>
        </w:rPr>
        <w:t>
      8. Препаративтiк нысан компоненттерінің (толықтырғыштар, эмульгаторлар, тұрақтандырғыштар, ерiткiштер) токсикологиялық сипаттамасы</w:t>
      </w:r>
      <w:r>
        <w:br/>
      </w:r>
      <w:r>
        <w:rPr>
          <w:rFonts w:ascii="Times New Roman"/>
          <w:b w:val="false"/>
          <w:i w:val="false"/>
          <w:color w:val="000000"/>
          <w:sz w:val="28"/>
        </w:rPr>
        <w:t>
</w:t>
      </w:r>
      <w:r>
        <w:rPr>
          <w:rFonts w:ascii="Times New Roman"/>
          <w:b w:val="false"/>
          <w:i w:val="false"/>
          <w:color w:val="000000"/>
          <w:sz w:val="28"/>
        </w:rPr>
        <w:t>
      Пестицид (улы химикат) құрамында әрекет етуші затқа қарағанда улы әрекетін едәуір күшейтуге қабілетті уыттылығы мәнді заттар болған жағдайда, пестицидтің (улы химикаттың) препаративтік нысанын токсикологиялық бағалау жөніндегі деректер әрекет етуші заттың және препаративтiк нысан компоненттерінің қасиеттерін, сондай-ақ метаболизмді ескере отырып кеңейтілуі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D3. Пестицидтердi (улы химикаттарды) өндіру мен қолдануды гигиеналық бағалау</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D3.1. Пестицидтердiң (улы химикаттардың) халыққа әрекетінің нақты қауіпін (қатерін) гигиеналық бағалау</w:t>
      </w:r>
      <w:r>
        <w:br/>
      </w:r>
      <w:r>
        <w:rPr>
          <w:rFonts w:ascii="Times New Roman"/>
          <w:b w:val="false"/>
          <w:i w:val="false"/>
          <w:color w:val="000000"/>
          <w:sz w:val="28"/>
        </w:rPr>
        <w:t>
</w:t>
      </w:r>
      <w:r>
        <w:rPr>
          <w:rFonts w:ascii="Times New Roman"/>
          <w:b w:val="false"/>
          <w:i w:val="false"/>
          <w:color w:val="000000"/>
          <w:sz w:val="28"/>
        </w:rPr>
        <w:t>
      1. Пестицидтi (улы химикатты) қолдану кезінде алынған тамақ өнімдерінің халыққа қауіптілігін бағалау:</w:t>
      </w:r>
      <w:r>
        <w:br/>
      </w:r>
      <w:r>
        <w:rPr>
          <w:rFonts w:ascii="Times New Roman"/>
          <w:b w:val="false"/>
          <w:i w:val="false"/>
          <w:color w:val="000000"/>
          <w:sz w:val="28"/>
        </w:rPr>
        <w:t>
</w:t>
      </w:r>
      <w:r>
        <w:rPr>
          <w:rFonts w:ascii="Times New Roman"/>
          <w:b w:val="false"/>
          <w:i w:val="false"/>
          <w:color w:val="000000"/>
          <w:sz w:val="28"/>
        </w:rPr>
        <w:t>
      1) зерттелетін объектілерде пестицидтiң (улы химикаттың) әрекет етуші затының қалдық мөлшерінің болуы ұсынылған ең жоғары шығыс нормалары мен өңдеулер дүркіндігі зерттеледі;</w:t>
      </w:r>
      <w:r>
        <w:br/>
      </w:r>
      <w:r>
        <w:rPr>
          <w:rFonts w:ascii="Times New Roman"/>
          <w:b w:val="false"/>
          <w:i w:val="false"/>
          <w:color w:val="000000"/>
          <w:sz w:val="28"/>
        </w:rPr>
        <w:t>
</w:t>
      </w:r>
      <w:r>
        <w:rPr>
          <w:rFonts w:ascii="Times New Roman"/>
          <w:b w:val="false"/>
          <w:i w:val="false"/>
          <w:color w:val="000000"/>
          <w:sz w:val="28"/>
        </w:rPr>
        <w:t>
      2) себу алдында тұқымды өңдеу үшін, себуге дейін, бірден сеуіп болғаннан кейін, гүлденуге дейін (жеміс-жидек дақылының), өсіп-өніп жатқан өсімдіктерде (егер соңғы өңдеу егін жинауға дейін 60 күннен астам күн бұрын жүргізілсе) қолданылатын пестицидтер (улы химикаттар) үшін пестицидтердiң (улы химикаттардың) әрекет етуші заттарының қалдық мөлшерлерін дақыл өнімінің элементерінде ғана анықталады;</w:t>
      </w:r>
      <w:r>
        <w:br/>
      </w:r>
      <w:r>
        <w:rPr>
          <w:rFonts w:ascii="Times New Roman"/>
          <w:b w:val="false"/>
          <w:i w:val="false"/>
          <w:color w:val="000000"/>
          <w:sz w:val="28"/>
        </w:rPr>
        <w:t>
</w:t>
      </w:r>
      <w:r>
        <w:rPr>
          <w:rFonts w:ascii="Times New Roman"/>
          <w:b w:val="false"/>
          <w:i w:val="false"/>
          <w:color w:val="000000"/>
          <w:sz w:val="28"/>
        </w:rPr>
        <w:t>
      3) жемдік дақылдарда немесе көк балаусасы тікелей мал азығына пайдаланылуы мүмкін дақылдарда, ашық және жабық (маусымда бірнеше рет жиналатын) топырақтағы көкөніс және жасыл дақылдарда қолдануға ұсынылған пестицидтер (улы химикаттар) үшін күту мерзімін анықтау мақсатында соңғы өңдеу мерзіміне қарай әрекет етуші заттардың ыдырау динамикасы міндетті түрде зерттеледі;</w:t>
      </w:r>
      <w:r>
        <w:br/>
      </w:r>
      <w:r>
        <w:rPr>
          <w:rFonts w:ascii="Times New Roman"/>
          <w:b w:val="false"/>
          <w:i w:val="false"/>
          <w:color w:val="000000"/>
          <w:sz w:val="28"/>
        </w:rPr>
        <w:t>
</w:t>
      </w:r>
      <w:r>
        <w:rPr>
          <w:rFonts w:ascii="Times New Roman"/>
          <w:b w:val="false"/>
          <w:i w:val="false"/>
          <w:color w:val="000000"/>
          <w:sz w:val="28"/>
        </w:rPr>
        <w:t>
      4) аналықтарда, тұқымдықтарда, көшеттіктерде, шикізаты жекелеген заттарды алуға жұмсалатын дәрілік, эфирмайлы дақылдарда, өңдеу аяқталған соң бір жылдан кейін жиналатын дәрілік, эфирмайлы дақылдарда, сәндік дақылдарда қолданылатын пестицидтер (улы химикаттар) үшін әрекет етуші заттардың қалдық мөлшерін зерттеу қажет емес;</w:t>
      </w:r>
      <w:r>
        <w:br/>
      </w:r>
      <w:r>
        <w:rPr>
          <w:rFonts w:ascii="Times New Roman"/>
          <w:b w:val="false"/>
          <w:i w:val="false"/>
          <w:color w:val="000000"/>
          <w:sz w:val="28"/>
        </w:rPr>
        <w:t>
</w:t>
      </w:r>
      <w:r>
        <w:rPr>
          <w:rFonts w:ascii="Times New Roman"/>
          <w:b w:val="false"/>
          <w:i w:val="false"/>
          <w:color w:val="000000"/>
          <w:sz w:val="28"/>
        </w:rPr>
        <w:t>
      5) ауыл шаруашылығы емес қолданыстағы жерлерде (орман шаруашылығында, темір және тас жолы қарауына алынған жерлерде және т.б.) қолданылатын пестицидтер (улы химикаттар) үшін өңделген алқаптарға халықтың қауіпсіз шығуы мерзімдерін негіздеу мақсатында жабайы өсімдіктер өнімінде (саңырауқұлақтар, жидектер және т.б.) әрекет етуші заттардың қалдық мөлшерін зерттеу қажет;</w:t>
      </w:r>
      <w:r>
        <w:br/>
      </w:r>
      <w:r>
        <w:rPr>
          <w:rFonts w:ascii="Times New Roman"/>
          <w:b w:val="false"/>
          <w:i w:val="false"/>
          <w:color w:val="000000"/>
          <w:sz w:val="28"/>
        </w:rPr>
        <w:t>
</w:t>
      </w:r>
      <w:r>
        <w:rPr>
          <w:rFonts w:ascii="Times New Roman"/>
          <w:b w:val="false"/>
          <w:i w:val="false"/>
          <w:color w:val="000000"/>
          <w:sz w:val="28"/>
        </w:rPr>
        <w:t>
      6) пестицидтерді (улы химикаттарды) қолданып өсірілген өсімдіктер тектес ауыл шаруашылығы өнімінің органолептикалық қасиеттері мен тағамдық құндылығын анықтау жөніндегі зерттеулер ең көп пестицидтік (улы химикаттық) ауыртпалығы (шығыс нормасы, өңдеу дүркіндігі) бар және тікелей тамаққа пайдаланылатын өнімдер тобы өкілінің біреуі бойынша (жемістер, жидектер, жүзімдер, бақша, картоп) жүзеге асырылады. Қайта өңдеу өнімдерінде (өсімдік майы, шырындар) аталған зерттеулер пестицидтердiң (улы химикаттардың) әрекет етуші заттарының қалдық мөлшері өңделіп жатқан шикізатта (тұқым, жеміс, жидек) болғанда жүргізіледі.</w:t>
      </w:r>
      <w:r>
        <w:br/>
      </w:r>
      <w:r>
        <w:rPr>
          <w:rFonts w:ascii="Times New Roman"/>
          <w:b w:val="false"/>
          <w:i w:val="false"/>
          <w:color w:val="000000"/>
          <w:sz w:val="28"/>
        </w:rPr>
        <w:t>
</w:t>
      </w:r>
      <w:r>
        <w:rPr>
          <w:rFonts w:ascii="Times New Roman"/>
          <w:b w:val="false"/>
          <w:i w:val="false"/>
          <w:color w:val="000000"/>
          <w:sz w:val="28"/>
        </w:rPr>
        <w:t>
      2. Пестицидтің (улы химикаттың) сумен түскен кездегі қаупін (қатерін) бағалау.</w:t>
      </w:r>
      <w:r>
        <w:br/>
      </w:r>
      <w:r>
        <w:rPr>
          <w:rFonts w:ascii="Times New Roman"/>
          <w:b w:val="false"/>
          <w:i w:val="false"/>
          <w:color w:val="000000"/>
          <w:sz w:val="28"/>
        </w:rPr>
        <w:t>
</w:t>
      </w:r>
      <w:r>
        <w:rPr>
          <w:rFonts w:ascii="Times New Roman"/>
          <w:b w:val="false"/>
          <w:i w:val="false"/>
          <w:color w:val="000000"/>
          <w:sz w:val="28"/>
        </w:rPr>
        <w:t>
      Ең жоғары шығыс нормасы мен өңдеу дүркіндігі кезінде (қолданыстағы әдістемелік құжаттарға сәйкес) табиғи жағдайда жер үсті және жер асты су көздері суының ластану деңгейін зерделеу немесе бұл зерттеулерді жүргізу орынсыздығын негіздеу.</w:t>
      </w:r>
      <w:r>
        <w:br/>
      </w:r>
      <w:r>
        <w:rPr>
          <w:rFonts w:ascii="Times New Roman"/>
          <w:b w:val="false"/>
          <w:i w:val="false"/>
          <w:color w:val="000000"/>
          <w:sz w:val="28"/>
        </w:rPr>
        <w:t>
</w:t>
      </w:r>
      <w:r>
        <w:rPr>
          <w:rFonts w:ascii="Times New Roman"/>
          <w:b w:val="false"/>
          <w:i w:val="false"/>
          <w:color w:val="000000"/>
          <w:sz w:val="28"/>
        </w:rPr>
        <w:t>
      3. Атмосфералық ауа ластануының халық үшін қауіптілігін бағалау әдеттегідей ең жоғары шығыс нормаларын ескере отырып пестицидтерді (улы химикаттарды) қолдану кезінде еңбек шарттарын гигиеналық бағалау жөнінде зерттеулер жүргізумен бір мезгілде жүзеге асырылады. Бұл ретте пестицидтердің (улы химикаттардың) әрекет етуші заттарын санитарлық-қорғау аймақтары мен санитарлық үзілу аймақтарының сыртына көшіру өлшемдері белгіленеді.</w:t>
      </w:r>
      <w:r>
        <w:br/>
      </w:r>
      <w:r>
        <w:rPr>
          <w:rFonts w:ascii="Times New Roman"/>
          <w:b w:val="false"/>
          <w:i w:val="false"/>
          <w:color w:val="000000"/>
          <w:sz w:val="28"/>
        </w:rPr>
        <w:t>
</w:t>
      </w:r>
      <w:r>
        <w:rPr>
          <w:rFonts w:ascii="Times New Roman"/>
          <w:b w:val="false"/>
          <w:i w:val="false"/>
          <w:color w:val="000000"/>
          <w:sz w:val="28"/>
        </w:rPr>
        <w:t>
      4. Нақты қауіпті (қатерді) – пестицидтердiң (улы химикаттардың) өніммен, ауамен және сумен сомалық түсуін есептеу жолымен пестицидтердiң (улы химикаттардың) халыққа кешенді әрекетін бағалау.</w:t>
      </w:r>
      <w:r>
        <w:br/>
      </w:r>
      <w:r>
        <w:rPr>
          <w:rFonts w:ascii="Times New Roman"/>
          <w:b w:val="false"/>
          <w:i w:val="false"/>
          <w:color w:val="000000"/>
          <w:sz w:val="28"/>
        </w:rPr>
        <w:t>
</w:t>
      </w:r>
      <w:r>
        <w:rPr>
          <w:rFonts w:ascii="Times New Roman"/>
          <w:b w:val="false"/>
          <w:i w:val="false"/>
          <w:color w:val="000000"/>
          <w:sz w:val="28"/>
        </w:rPr>
        <w:t>
      Қауіптілігі 1, 2-сыныптағы пестицидтер (улы химикаттар) үшін олардың қоршаған орта объектілеріндегі мәніне мониторингілік зерттеулер жүргізілуі мүмкін.</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D3.2. Пестицидтерді (улы химикаттарды) қолдану кезінде жұмыскерлердің еңбек шарттарын гигиеналық бағалау</w:t>
      </w:r>
      <w:r>
        <w:br/>
      </w:r>
      <w:r>
        <w:rPr>
          <w:rFonts w:ascii="Times New Roman"/>
          <w:b w:val="false"/>
          <w:i w:val="false"/>
          <w:color w:val="000000"/>
          <w:sz w:val="28"/>
        </w:rPr>
        <w:t>
</w:t>
      </w:r>
      <w:r>
        <w:rPr>
          <w:rFonts w:ascii="Times New Roman"/>
          <w:b w:val="false"/>
          <w:i w:val="false"/>
          <w:color w:val="000000"/>
          <w:sz w:val="28"/>
        </w:rPr>
        <w:t>
      Зерттеулер пестицидтердi (улы химикаттарды) ең жоғары шығыс нормалары кезіндегі қолдану технологиясын ескере отырып қолданыстағы әдістемелік құжаттарға сәйкес жүргізіледі және операторлар үшін қатерді бағалауды, қолмен және механикаландырылған жұмыстарды жүргізуге арналған өңделген алқаптарға қауіпсіз шығу мерзімдерін негіздеуді қамтиды:</w:t>
      </w:r>
      <w:r>
        <w:br/>
      </w:r>
      <w:r>
        <w:rPr>
          <w:rFonts w:ascii="Times New Roman"/>
          <w:b w:val="false"/>
          <w:i w:val="false"/>
          <w:color w:val="000000"/>
          <w:sz w:val="28"/>
        </w:rPr>
        <w:t>
</w:t>
      </w:r>
      <w:r>
        <w:rPr>
          <w:rFonts w:ascii="Times New Roman"/>
          <w:b w:val="false"/>
          <w:i w:val="false"/>
          <w:color w:val="000000"/>
          <w:sz w:val="28"/>
        </w:rPr>
        <w:t>
      1) танаптық дақылдарды сырықты бүрку кезінде;</w:t>
      </w:r>
      <w:r>
        <w:br/>
      </w:r>
      <w:r>
        <w:rPr>
          <w:rFonts w:ascii="Times New Roman"/>
          <w:b w:val="false"/>
          <w:i w:val="false"/>
          <w:color w:val="000000"/>
          <w:sz w:val="28"/>
        </w:rPr>
        <w:t>
</w:t>
      </w:r>
      <w:r>
        <w:rPr>
          <w:rFonts w:ascii="Times New Roman"/>
          <w:b w:val="false"/>
          <w:i w:val="false"/>
          <w:color w:val="000000"/>
          <w:sz w:val="28"/>
        </w:rPr>
        <w:t>
      2) бақ дақылдарын вентиляторлық бүрку кезінде;</w:t>
      </w:r>
      <w:r>
        <w:br/>
      </w:r>
      <w:r>
        <w:rPr>
          <w:rFonts w:ascii="Times New Roman"/>
          <w:b w:val="false"/>
          <w:i w:val="false"/>
          <w:color w:val="000000"/>
          <w:sz w:val="28"/>
        </w:rPr>
        <w:t>
</w:t>
      </w:r>
      <w:r>
        <w:rPr>
          <w:rFonts w:ascii="Times New Roman"/>
          <w:b w:val="false"/>
          <w:i w:val="false"/>
          <w:color w:val="000000"/>
          <w:sz w:val="28"/>
        </w:rPr>
        <w:t>
      3) дақылдарды әуелік әдіспен өңдеу кезінде;</w:t>
      </w:r>
      <w:r>
        <w:br/>
      </w:r>
      <w:r>
        <w:rPr>
          <w:rFonts w:ascii="Times New Roman"/>
          <w:b w:val="false"/>
          <w:i w:val="false"/>
          <w:color w:val="000000"/>
          <w:sz w:val="28"/>
        </w:rPr>
        <w:t>
</w:t>
      </w:r>
      <w:r>
        <w:rPr>
          <w:rFonts w:ascii="Times New Roman"/>
          <w:b w:val="false"/>
          <w:i w:val="false"/>
          <w:color w:val="000000"/>
          <w:sz w:val="28"/>
        </w:rPr>
        <w:t>
      4) дақылдарды жабық топырақ жағдайында өңдеу кезінде;</w:t>
      </w:r>
      <w:r>
        <w:br/>
      </w:r>
      <w:r>
        <w:rPr>
          <w:rFonts w:ascii="Times New Roman"/>
          <w:b w:val="false"/>
          <w:i w:val="false"/>
          <w:color w:val="000000"/>
          <w:sz w:val="28"/>
        </w:rPr>
        <w:t>
</w:t>
      </w:r>
      <w:r>
        <w:rPr>
          <w:rFonts w:ascii="Times New Roman"/>
          <w:b w:val="false"/>
          <w:i w:val="false"/>
          <w:color w:val="000000"/>
          <w:sz w:val="28"/>
        </w:rPr>
        <w:t>
      5) дәрілеу жөніндегі зауыттарда және дәрілеу пункттерінде тұқымды егу алдында өңдеу кезінде;</w:t>
      </w:r>
      <w:r>
        <w:br/>
      </w:r>
      <w:r>
        <w:rPr>
          <w:rFonts w:ascii="Times New Roman"/>
          <w:b w:val="false"/>
          <w:i w:val="false"/>
          <w:color w:val="000000"/>
          <w:sz w:val="28"/>
        </w:rPr>
        <w:t>
</w:t>
      </w:r>
      <w:r>
        <w:rPr>
          <w:rFonts w:ascii="Times New Roman"/>
          <w:b w:val="false"/>
          <w:i w:val="false"/>
          <w:color w:val="000000"/>
          <w:sz w:val="28"/>
        </w:rPr>
        <w:t>
      6) пестицидтермен (улы химикаттармен) өңделген тұқымды себу кезінде (препараттың қауіптілік сыныбы, топырақта тұрақтылығы, қолдану аясы ескерілген көрсеткіштері бойынша);</w:t>
      </w:r>
      <w:r>
        <w:br/>
      </w:r>
      <w:r>
        <w:rPr>
          <w:rFonts w:ascii="Times New Roman"/>
          <w:b w:val="false"/>
          <w:i w:val="false"/>
          <w:color w:val="000000"/>
          <w:sz w:val="28"/>
        </w:rPr>
        <w:t>
</w:t>
      </w:r>
      <w:r>
        <w:rPr>
          <w:rFonts w:ascii="Times New Roman"/>
          <w:b w:val="false"/>
          <w:i w:val="false"/>
          <w:color w:val="000000"/>
          <w:sz w:val="28"/>
        </w:rPr>
        <w:t>
      7) фумигациялау кезінде;</w:t>
      </w:r>
      <w:r>
        <w:br/>
      </w:r>
      <w:r>
        <w:rPr>
          <w:rFonts w:ascii="Times New Roman"/>
          <w:b w:val="false"/>
          <w:i w:val="false"/>
          <w:color w:val="000000"/>
          <w:sz w:val="28"/>
        </w:rPr>
        <w:t>
</w:t>
      </w:r>
      <w:r>
        <w:rPr>
          <w:rFonts w:ascii="Times New Roman"/>
          <w:b w:val="false"/>
          <w:i w:val="false"/>
          <w:color w:val="000000"/>
          <w:sz w:val="28"/>
        </w:rPr>
        <w:t>
      8) пестицидтерді (улы химикаттарды) басқа технологияларды пайдалана отырып қолдану кезінде.</w:t>
      </w:r>
      <w:r>
        <w:br/>
      </w:r>
      <w:r>
        <w:rPr>
          <w:rFonts w:ascii="Times New Roman"/>
          <w:b w:val="false"/>
          <w:i w:val="false"/>
          <w:color w:val="000000"/>
          <w:sz w:val="28"/>
        </w:rPr>
        <w:t>
</w:t>
      </w:r>
      <w:r>
        <w:rPr>
          <w:rFonts w:ascii="Times New Roman"/>
          <w:b w:val="false"/>
          <w:i w:val="false"/>
          <w:color w:val="000000"/>
          <w:sz w:val="28"/>
        </w:rPr>
        <w:t>
      Қажет болған жағдайда көрсетілген зерттеулерді жүргізу орынсыздығына негіздеме келтіріледі.</w:t>
      </w:r>
      <w:r>
        <w:br/>
      </w:r>
      <w:r>
        <w:rPr>
          <w:rFonts w:ascii="Times New Roman"/>
          <w:b w:val="false"/>
          <w:i w:val="false"/>
          <w:color w:val="000000"/>
          <w:sz w:val="28"/>
        </w:rPr>
        <w:t>
</w:t>
      </w:r>
      <w:r>
        <w:rPr>
          <w:rFonts w:ascii="Times New Roman"/>
          <w:b w:val="false"/>
          <w:i w:val="false"/>
          <w:color w:val="000000"/>
          <w:sz w:val="28"/>
        </w:rPr>
        <w:t>
      Еңбек шарттарын гигиеналық бағалау белгіленген тәртіппен гигиеналық бағалаудан өткен техника мен жабдықтарды пайдалану кезінде ғана жүргізілуі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D3.3. Қазақстан Республикасының аумағында пестицидтер (улы химикаттар) өндірісін (формуляциясын) гигиеналық бағалау техникалық құжаттаманы (ұйым стандарты (техникалық шарттар), техникалық регламенттер) талдауға негізделеді</w:t>
      </w:r>
      <w:r>
        <w:br/>
      </w:r>
      <w:r>
        <w:rPr>
          <w:rFonts w:ascii="Times New Roman"/>
          <w:b w:val="false"/>
          <w:i w:val="false"/>
          <w:color w:val="000000"/>
          <w:sz w:val="28"/>
        </w:rPr>
        <w:t>
</w:t>
      </w:r>
      <w:r>
        <w:rPr>
          <w:rFonts w:ascii="Times New Roman"/>
          <w:b w:val="false"/>
          <w:i w:val="false"/>
          <w:color w:val="000000"/>
          <w:sz w:val="28"/>
        </w:rPr>
        <w:t>
      Бұл ретте:</w:t>
      </w:r>
      <w:r>
        <w:br/>
      </w:r>
      <w:r>
        <w:rPr>
          <w:rFonts w:ascii="Times New Roman"/>
          <w:b w:val="false"/>
          <w:i w:val="false"/>
          <w:color w:val="000000"/>
          <w:sz w:val="28"/>
        </w:rPr>
        <w:t>
</w:t>
      </w:r>
      <w:r>
        <w:rPr>
          <w:rFonts w:ascii="Times New Roman"/>
          <w:b w:val="false"/>
          <w:i w:val="false"/>
          <w:color w:val="000000"/>
          <w:sz w:val="28"/>
        </w:rPr>
        <w:t>
      1) барлық технологиялық операцияларда жұмыс орнындарын аттестациялай отырып өндірістік ортаны бағалау жөнінде зертханалық зерттеулер жүргізу;</w:t>
      </w:r>
      <w:r>
        <w:br/>
      </w:r>
      <w:r>
        <w:rPr>
          <w:rFonts w:ascii="Times New Roman"/>
          <w:b w:val="false"/>
          <w:i w:val="false"/>
          <w:color w:val="000000"/>
          <w:sz w:val="28"/>
        </w:rPr>
        <w:t>
</w:t>
      </w:r>
      <w:r>
        <w:rPr>
          <w:rFonts w:ascii="Times New Roman"/>
          <w:b w:val="false"/>
          <w:i w:val="false"/>
          <w:color w:val="000000"/>
          <w:sz w:val="28"/>
        </w:rPr>
        <w:t>
      2) ластағыштарды сәйкестендіру, жұмыскерлерге кешенді әрекет ету қатерін бағалау;</w:t>
      </w:r>
      <w:r>
        <w:br/>
      </w:r>
      <w:r>
        <w:rPr>
          <w:rFonts w:ascii="Times New Roman"/>
          <w:b w:val="false"/>
          <w:i w:val="false"/>
          <w:color w:val="000000"/>
          <w:sz w:val="28"/>
        </w:rPr>
        <w:t>
</w:t>
      </w:r>
      <w:r>
        <w:rPr>
          <w:rFonts w:ascii="Times New Roman"/>
          <w:b w:val="false"/>
          <w:i w:val="false"/>
          <w:color w:val="000000"/>
          <w:sz w:val="28"/>
        </w:rPr>
        <w:t>
      3) жабдықты, материалдарды, аспирация жүйелерін гигиеналық бағалау;</w:t>
      </w:r>
      <w:r>
        <w:br/>
      </w:r>
      <w:r>
        <w:rPr>
          <w:rFonts w:ascii="Times New Roman"/>
          <w:b w:val="false"/>
          <w:i w:val="false"/>
          <w:color w:val="000000"/>
          <w:sz w:val="28"/>
        </w:rPr>
        <w:t>
</w:t>
      </w:r>
      <w:r>
        <w:rPr>
          <w:rFonts w:ascii="Times New Roman"/>
          <w:b w:val="false"/>
          <w:i w:val="false"/>
          <w:color w:val="000000"/>
          <w:sz w:val="28"/>
        </w:rPr>
        <w:t>
      4) жалпы шығарындылар мен жерге жақын концентрациясын есептеу;</w:t>
      </w:r>
      <w:r>
        <w:br/>
      </w:r>
      <w:r>
        <w:rPr>
          <w:rFonts w:ascii="Times New Roman"/>
          <w:b w:val="false"/>
          <w:i w:val="false"/>
          <w:color w:val="000000"/>
          <w:sz w:val="28"/>
        </w:rPr>
        <w:t>
</w:t>
      </w:r>
      <w:r>
        <w:rPr>
          <w:rFonts w:ascii="Times New Roman"/>
          <w:b w:val="false"/>
          <w:i w:val="false"/>
          <w:color w:val="000000"/>
          <w:sz w:val="28"/>
        </w:rPr>
        <w:t>
      5) өндірістік сарқынды суларды, өндіріс қалдықтарын, ыдыстарды және т.б. залалсыздандыру және кәдеге жарату тәсілдерін бағалау жүзеге асырылады.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D4. Микробиологиялық препараттың препаратық нысанын токсикологиялық бағалау</w:t>
      </w:r>
      <w:r>
        <w:br/>
      </w:r>
      <w:r>
        <w:rPr>
          <w:rFonts w:ascii="Times New Roman"/>
          <w:b w:val="false"/>
          <w:i w:val="false"/>
          <w:color w:val="000000"/>
          <w:sz w:val="28"/>
        </w:rPr>
        <w:t>
</w:t>
      </w:r>
      <w:r>
        <w:rPr>
          <w:rFonts w:ascii="Times New Roman"/>
          <w:b w:val="false"/>
          <w:i w:val="false"/>
          <w:color w:val="000000"/>
          <w:sz w:val="28"/>
        </w:rPr>
        <w:t>
      1. Күшті пероральды уыттылығы (тышқандар, егеуқұйрықтар) – ҚМ</w:t>
      </w:r>
      <w:r>
        <w:rPr>
          <w:rFonts w:ascii="Times New Roman"/>
          <w:b w:val="false"/>
          <w:i w:val="false"/>
          <w:color w:val="000000"/>
          <w:vertAlign w:val="subscript"/>
        </w:rPr>
        <w:t>50</w:t>
      </w:r>
      <w:r>
        <w:br/>
      </w:r>
      <w:r>
        <w:rPr>
          <w:rFonts w:ascii="Times New Roman"/>
          <w:b w:val="false"/>
          <w:i w:val="false"/>
          <w:color w:val="000000"/>
          <w:sz w:val="28"/>
        </w:rPr>
        <w:t>
</w:t>
      </w:r>
      <w:r>
        <w:rPr>
          <w:rFonts w:ascii="Times New Roman"/>
          <w:b w:val="false"/>
          <w:i w:val="false"/>
          <w:color w:val="000000"/>
          <w:sz w:val="28"/>
        </w:rPr>
        <w:t>
      2. Күшті ингаляциялық уыттылығы – ҚМ</w:t>
      </w:r>
      <w:r>
        <w:rPr>
          <w:rFonts w:ascii="Times New Roman"/>
          <w:b w:val="false"/>
          <w:i w:val="false"/>
          <w:color w:val="000000"/>
          <w:vertAlign w:val="subscript"/>
        </w:rPr>
        <w:t>50</w:t>
      </w:r>
      <w:r>
        <w:br/>
      </w:r>
      <w:r>
        <w:rPr>
          <w:rFonts w:ascii="Times New Roman"/>
          <w:b w:val="false"/>
          <w:i w:val="false"/>
          <w:color w:val="000000"/>
          <w:sz w:val="28"/>
        </w:rPr>
        <w:t>
</w:t>
      </w:r>
      <w:r>
        <w:rPr>
          <w:rFonts w:ascii="Times New Roman"/>
          <w:b w:val="false"/>
          <w:i w:val="false"/>
          <w:color w:val="000000"/>
          <w:sz w:val="28"/>
        </w:rPr>
        <w:t>
      3. Теріге және шырышты қабықтарға түршіктіру және сіңіру (қажет болса) әрекеті</w:t>
      </w:r>
      <w:r>
        <w:br/>
      </w:r>
      <w:r>
        <w:rPr>
          <w:rFonts w:ascii="Times New Roman"/>
          <w:b w:val="false"/>
          <w:i w:val="false"/>
          <w:color w:val="000000"/>
          <w:sz w:val="28"/>
        </w:rPr>
        <w:t>
</w:t>
      </w:r>
      <w:r>
        <w:rPr>
          <w:rFonts w:ascii="Times New Roman"/>
          <w:b w:val="false"/>
          <w:i w:val="false"/>
          <w:color w:val="000000"/>
          <w:sz w:val="28"/>
        </w:rPr>
        <w:t>
      4. Сенсибилизирлеуші әрекеті</w:t>
      </w:r>
      <w:r>
        <w:br/>
      </w:r>
      <w:r>
        <w:rPr>
          <w:rFonts w:ascii="Times New Roman"/>
          <w:b w:val="false"/>
          <w:i w:val="false"/>
          <w:color w:val="000000"/>
          <w:sz w:val="28"/>
        </w:rPr>
        <w:t>
</w:t>
      </w:r>
      <w:r>
        <w:rPr>
          <w:rFonts w:ascii="Times New Roman"/>
          <w:b w:val="false"/>
          <w:i w:val="false"/>
          <w:color w:val="000000"/>
          <w:sz w:val="28"/>
        </w:rPr>
        <w:t>
      5. Шоғырлану қасиеттері (пестицидтер (улы химикаттар) үшін микроорганизмдердің тіршілік әрекетінің өнімдері негізінде)</w:t>
      </w:r>
      <w:r>
        <w:br/>
      </w:r>
      <w:r>
        <w:rPr>
          <w:rFonts w:ascii="Times New Roman"/>
          <w:b w:val="false"/>
          <w:i w:val="false"/>
          <w:color w:val="000000"/>
          <w:sz w:val="28"/>
        </w:rPr>
        <w:t>
</w:t>
      </w:r>
      <w:r>
        <w:rPr>
          <w:rFonts w:ascii="Times New Roman"/>
          <w:b w:val="false"/>
          <w:i w:val="false"/>
          <w:color w:val="000000"/>
          <w:sz w:val="28"/>
        </w:rPr>
        <w:t>
      6. Дисбактериоттық әрекеті</w:t>
      </w:r>
      <w:r>
        <w:br/>
      </w:r>
      <w:r>
        <w:rPr>
          <w:rFonts w:ascii="Times New Roman"/>
          <w:b w:val="false"/>
          <w:i w:val="false"/>
          <w:color w:val="000000"/>
          <w:sz w:val="28"/>
        </w:rPr>
        <w:t>
</w:t>
      </w:r>
      <w:r>
        <w:rPr>
          <w:rFonts w:ascii="Times New Roman"/>
          <w:b w:val="false"/>
          <w:i w:val="false"/>
          <w:color w:val="000000"/>
          <w:sz w:val="28"/>
        </w:rPr>
        <w:t>
      7. Контаминантты микрофлораның (вирусты және микроспородиалдық пестицидтер (улы химикаттар) үшін) құрамы және жылықандылар үшін патогендігі жөнінде деректер</w:t>
      </w:r>
      <w:r>
        <w:br/>
      </w:r>
      <w:r>
        <w:rPr>
          <w:rFonts w:ascii="Times New Roman"/>
          <w:b w:val="false"/>
          <w:i w:val="false"/>
          <w:color w:val="000000"/>
          <w:sz w:val="28"/>
        </w:rPr>
        <w:t>
</w:t>
      </w:r>
      <w:r>
        <w:rPr>
          <w:rFonts w:ascii="Times New Roman"/>
          <w:b w:val="false"/>
          <w:i w:val="false"/>
          <w:color w:val="000000"/>
          <w:sz w:val="28"/>
        </w:rPr>
        <w:t>
      8. Кейіннен болатын әрекеттер (токсиндері бар препараттар үшін):</w:t>
      </w:r>
      <w:r>
        <w:br/>
      </w:r>
      <w:r>
        <w:rPr>
          <w:rFonts w:ascii="Times New Roman"/>
          <w:b w:val="false"/>
          <w:i w:val="false"/>
          <w:color w:val="000000"/>
          <w:sz w:val="28"/>
        </w:rPr>
        <w:t>
</w:t>
      </w:r>
      <w:r>
        <w:rPr>
          <w:rFonts w:ascii="Times New Roman"/>
          <w:b w:val="false"/>
          <w:i w:val="false"/>
          <w:color w:val="000000"/>
          <w:sz w:val="28"/>
        </w:rPr>
        <w:t>
      мутагендігі (Эймс тесті), тератогендігі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D5. Микробиологиялық пестицидтердi (улы химикаттарды) пайдалану мен өндірудің гигиеналық регламенттерін белгілеу</w:t>
      </w:r>
      <w:r>
        <w:br/>
      </w:r>
      <w:r>
        <w:rPr>
          <w:rFonts w:ascii="Times New Roman"/>
          <w:b w:val="false"/>
          <w:i w:val="false"/>
          <w:color w:val="000000"/>
          <w:sz w:val="28"/>
        </w:rPr>
        <w:t>
</w:t>
      </w:r>
      <w:r>
        <w:rPr>
          <w:rFonts w:ascii="Times New Roman"/>
          <w:b w:val="false"/>
          <w:i w:val="false"/>
          <w:color w:val="000000"/>
          <w:sz w:val="28"/>
        </w:rPr>
        <w:t>
      1. Гигиеналық нормалау қажет болған жағдайда пестицидтiң (улы химикаттың) қалдық мөлшерін динамикада зерделеу.</w:t>
      </w:r>
      <w:r>
        <w:br/>
      </w:r>
      <w:r>
        <w:rPr>
          <w:rFonts w:ascii="Times New Roman"/>
          <w:b w:val="false"/>
          <w:i w:val="false"/>
          <w:color w:val="000000"/>
          <w:sz w:val="28"/>
        </w:rPr>
        <w:t>
</w:t>
      </w:r>
      <w:r>
        <w:rPr>
          <w:rFonts w:ascii="Times New Roman"/>
          <w:b w:val="false"/>
          <w:i w:val="false"/>
          <w:color w:val="000000"/>
          <w:sz w:val="28"/>
        </w:rPr>
        <w:t>
      2. Пестицидтердi (улы химикаттарды) ең жоғары шығыс нормалары мен әртүрлі технологияларды ескере отырып қолдану кезінде еңбек шарттарын гигиеналық бағалау.</w:t>
      </w:r>
      <w:r>
        <w:br/>
      </w:r>
      <w:r>
        <w:rPr>
          <w:rFonts w:ascii="Times New Roman"/>
          <w:b w:val="false"/>
          <w:i w:val="false"/>
          <w:color w:val="000000"/>
          <w:sz w:val="28"/>
        </w:rPr>
        <w:t>
</w:t>
      </w:r>
      <w:r>
        <w:rPr>
          <w:rFonts w:ascii="Times New Roman"/>
          <w:b w:val="false"/>
          <w:i w:val="false"/>
          <w:color w:val="000000"/>
          <w:sz w:val="28"/>
        </w:rPr>
        <w:t>
      Жабық топырақта еңбек шарттарын зерделеу ашық топыраққа қарамастан жүргізіледі.</w:t>
      </w:r>
      <w:r>
        <w:br/>
      </w:r>
      <w:r>
        <w:rPr>
          <w:rFonts w:ascii="Times New Roman"/>
          <w:b w:val="false"/>
          <w:i w:val="false"/>
          <w:color w:val="000000"/>
          <w:sz w:val="28"/>
        </w:rPr>
        <w:t>
</w:t>
      </w:r>
      <w:r>
        <w:rPr>
          <w:rFonts w:ascii="Times New Roman"/>
          <w:b w:val="false"/>
          <w:i w:val="false"/>
          <w:color w:val="000000"/>
          <w:sz w:val="28"/>
        </w:rPr>
        <w:t>
      3. Қажеттілігін негіздеу және пестицидтi (улы химикатты) өндіру мен қолдану кезінде халықтың және жұмыскерлердің қауіпсіздігін қамтамасыз ететін гигиеналық нормативтерді әзірлеу (қажет болса):</w:t>
      </w:r>
      <w:r>
        <w:br/>
      </w:r>
      <w:r>
        <w:rPr>
          <w:rFonts w:ascii="Times New Roman"/>
          <w:b w:val="false"/>
          <w:i w:val="false"/>
          <w:color w:val="000000"/>
          <w:sz w:val="28"/>
        </w:rPr>
        <w:t>
</w:t>
      </w:r>
      <w:r>
        <w:rPr>
          <w:rFonts w:ascii="Times New Roman"/>
          <w:b w:val="false"/>
          <w:i w:val="false"/>
          <w:color w:val="000000"/>
          <w:sz w:val="28"/>
        </w:rPr>
        <w:t>
      1) тамақ өнімдерінде МЖД;</w:t>
      </w:r>
      <w:r>
        <w:br/>
      </w:r>
      <w:r>
        <w:rPr>
          <w:rFonts w:ascii="Times New Roman"/>
          <w:b w:val="false"/>
          <w:i w:val="false"/>
          <w:color w:val="000000"/>
          <w:sz w:val="28"/>
        </w:rPr>
        <w:t>
</w:t>
      </w:r>
      <w:r>
        <w:rPr>
          <w:rFonts w:ascii="Times New Roman"/>
          <w:b w:val="false"/>
          <w:i w:val="false"/>
          <w:color w:val="000000"/>
          <w:sz w:val="28"/>
        </w:rPr>
        <w:t>
      2) санитариялық-тұрмыстық су пайдалану көздеріндегі судағы ШЖК;</w:t>
      </w:r>
      <w:r>
        <w:br/>
      </w:r>
      <w:r>
        <w:rPr>
          <w:rFonts w:ascii="Times New Roman"/>
          <w:b w:val="false"/>
          <w:i w:val="false"/>
          <w:color w:val="000000"/>
          <w:sz w:val="28"/>
        </w:rPr>
        <w:t>
</w:t>
      </w:r>
      <w:r>
        <w:rPr>
          <w:rFonts w:ascii="Times New Roman"/>
          <w:b w:val="false"/>
          <w:i w:val="false"/>
          <w:color w:val="000000"/>
          <w:sz w:val="28"/>
        </w:rPr>
        <w:t>
      3) жұмыс аймағы ауасындағы ШЖК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4) атмосфералық ауадағы ШҚӘД және ШЖК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5) жұмыс аймағы ауысындағы ШҚӘД (шетел пестицидтері (улы химикаттары) үшін);</w:t>
      </w:r>
      <w:r>
        <w:br/>
      </w:r>
      <w:r>
        <w:rPr>
          <w:rFonts w:ascii="Times New Roman"/>
          <w:b w:val="false"/>
          <w:i w:val="false"/>
          <w:color w:val="000000"/>
          <w:sz w:val="28"/>
        </w:rPr>
        <w:t>
</w:t>
      </w:r>
      <w:r>
        <w:rPr>
          <w:rFonts w:ascii="Times New Roman"/>
          <w:b w:val="false"/>
          <w:i w:val="false"/>
          <w:color w:val="000000"/>
          <w:sz w:val="28"/>
        </w:rPr>
        <w:t>
      6) топырақ үшін ШЖК (өсімдіктерде транслокациялануға және басқа жүйелерге жылыстауға қабілетті орнықты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7) қалған пестицидтер (улы химикаттар) үшін топырақтағы ШЖК.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D6. Микроорганизмді (бактериялар, саңырауқұлақтар) токсикологиялық бағалау</w:t>
      </w:r>
      <w:r>
        <w:br/>
      </w:r>
      <w:r>
        <w:rPr>
          <w:rFonts w:ascii="Times New Roman"/>
          <w:b w:val="false"/>
          <w:i w:val="false"/>
          <w:color w:val="000000"/>
          <w:sz w:val="28"/>
        </w:rPr>
        <w:t>
</w:t>
      </w:r>
      <w:r>
        <w:rPr>
          <w:rFonts w:ascii="Times New Roman"/>
          <w:b w:val="false"/>
          <w:i w:val="false"/>
          <w:color w:val="000000"/>
          <w:sz w:val="28"/>
        </w:rPr>
        <w:t>
      1. Бактериялардың, саңырауқұлақтардың патогендігi (вируленттілігі, уыттылығы, уыттектілігі, таралуы) екi түрлi зертханалық жануарда бiр рет құрсаққа, асқазанға енгізу кезінде, жоғарғы тыныс жолдары мен көздің шырышты қабығы арқылы түскен кезде зерттеледi.</w:t>
      </w:r>
      <w:r>
        <w:br/>
      </w:r>
      <w:r>
        <w:rPr>
          <w:rFonts w:ascii="Times New Roman"/>
          <w:b w:val="false"/>
          <w:i w:val="false"/>
          <w:color w:val="000000"/>
          <w:sz w:val="28"/>
        </w:rPr>
        <w:t>
</w:t>
      </w:r>
      <w:r>
        <w:rPr>
          <w:rFonts w:ascii="Times New Roman"/>
          <w:b w:val="false"/>
          <w:i w:val="false"/>
          <w:color w:val="000000"/>
          <w:sz w:val="28"/>
        </w:rPr>
        <w:t>
      2. Жоғарғы тыныс жолдары арқылы түскен кезде микроорганизмдердiң бiр ай ішінде иммундық жүйеге әрекеті (түршiктіру, аллергендiк, иммуноуыттылық, иммуномодульдеулік).</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D7. Микробтық синтез өнiмдерін токсикологиялық бағалау</w:t>
      </w:r>
      <w:r>
        <w:br/>
      </w:r>
      <w:r>
        <w:rPr>
          <w:rFonts w:ascii="Times New Roman"/>
          <w:b w:val="false"/>
          <w:i w:val="false"/>
          <w:color w:val="000000"/>
          <w:sz w:val="28"/>
        </w:rPr>
        <w:t>
</w:t>
      </w:r>
      <w:r>
        <w:rPr>
          <w:rFonts w:ascii="Times New Roman"/>
          <w:b w:val="false"/>
          <w:i w:val="false"/>
          <w:color w:val="000000"/>
          <w:sz w:val="28"/>
        </w:rPr>
        <w:t>
      1. Күшті пероральдық уыттылығы (тышқандар, егеуқұйрықтар) – ҚМ</w:t>
      </w:r>
      <w:r>
        <w:rPr>
          <w:rFonts w:ascii="Times New Roman"/>
          <w:b w:val="false"/>
          <w:i w:val="false"/>
          <w:color w:val="000000"/>
          <w:vertAlign w:val="subscript"/>
        </w:rPr>
        <w:t>50</w:t>
      </w:r>
      <w:r>
        <w:rPr>
          <w:rFonts w:ascii="Times New Roman"/>
          <w:b w:val="false"/>
          <w:i w:val="false"/>
          <w:color w:val="000000"/>
          <w:sz w:val="28"/>
        </w:rPr>
        <w:t>, күшті әрекет ету шегi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2. Күшті терiлік уыттылығы – ҚМ</w:t>
      </w:r>
      <w:r>
        <w:rPr>
          <w:rFonts w:ascii="Times New Roman"/>
          <w:b w:val="false"/>
          <w:i w:val="false"/>
          <w:color w:val="000000"/>
          <w:vertAlign w:val="subscript"/>
        </w:rPr>
        <w:t>50</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Күшті ингаляциялық уыттылығы – ҚМ</w:t>
      </w:r>
      <w:r>
        <w:rPr>
          <w:rFonts w:ascii="Times New Roman"/>
          <w:b w:val="false"/>
          <w:i w:val="false"/>
          <w:color w:val="000000"/>
          <w:vertAlign w:val="subscript"/>
        </w:rPr>
        <w:t>50</w:t>
      </w:r>
      <w:r>
        <w:rPr>
          <w:rFonts w:ascii="Times New Roman"/>
          <w:b w:val="false"/>
          <w:i w:val="false"/>
          <w:color w:val="000000"/>
          <w:sz w:val="28"/>
        </w:rPr>
        <w:t>. Күшті әрекет ету шегi (Қазақстан Республикасының және ТМД елдерінің аумағында өндірілетін (формуляцияланатын) пестицидтер (улы химикаттар) үшін);</w:t>
      </w:r>
      <w:r>
        <w:br/>
      </w:r>
      <w:r>
        <w:rPr>
          <w:rFonts w:ascii="Times New Roman"/>
          <w:b w:val="false"/>
          <w:i w:val="false"/>
          <w:color w:val="000000"/>
          <w:sz w:val="28"/>
        </w:rPr>
        <w:t>
</w:t>
      </w:r>
      <w:r>
        <w:rPr>
          <w:rFonts w:ascii="Times New Roman"/>
          <w:b w:val="false"/>
          <w:i w:val="false"/>
          <w:color w:val="000000"/>
          <w:sz w:val="28"/>
        </w:rPr>
        <w:t>
      4. Күшті уланудың клиникалық көріністері;</w:t>
      </w:r>
      <w:r>
        <w:br/>
      </w:r>
      <w:r>
        <w:rPr>
          <w:rFonts w:ascii="Times New Roman"/>
          <w:b w:val="false"/>
          <w:i w:val="false"/>
          <w:color w:val="000000"/>
          <w:sz w:val="28"/>
        </w:rPr>
        <w:t>
</w:t>
      </w:r>
      <w:r>
        <w:rPr>
          <w:rFonts w:ascii="Times New Roman"/>
          <w:b w:val="false"/>
          <w:i w:val="false"/>
          <w:color w:val="000000"/>
          <w:sz w:val="28"/>
        </w:rPr>
        <w:t>
      5. Терi мен шырышты қабықтарға түршіктіру әрекеті;</w:t>
      </w:r>
      <w:r>
        <w:br/>
      </w:r>
      <w:r>
        <w:rPr>
          <w:rFonts w:ascii="Times New Roman"/>
          <w:b w:val="false"/>
          <w:i w:val="false"/>
          <w:color w:val="000000"/>
          <w:sz w:val="28"/>
        </w:rPr>
        <w:t>
</w:t>
      </w:r>
      <w:r>
        <w:rPr>
          <w:rFonts w:ascii="Times New Roman"/>
          <w:b w:val="false"/>
          <w:i w:val="false"/>
          <w:color w:val="000000"/>
          <w:sz w:val="28"/>
        </w:rPr>
        <w:t>
      6. Күштілеу пероральдық уыттылығы (шоғырлану қасиеттерi), шоғырлану коэффициентi (Ресей аумағында өндірілетін препараттар үшін);</w:t>
      </w:r>
      <w:r>
        <w:br/>
      </w:r>
      <w:r>
        <w:rPr>
          <w:rFonts w:ascii="Times New Roman"/>
          <w:b w:val="false"/>
          <w:i w:val="false"/>
          <w:color w:val="000000"/>
          <w:sz w:val="28"/>
        </w:rPr>
        <w:t>
</w:t>
      </w:r>
      <w:r>
        <w:rPr>
          <w:rFonts w:ascii="Times New Roman"/>
          <w:b w:val="false"/>
          <w:i w:val="false"/>
          <w:color w:val="000000"/>
          <w:sz w:val="28"/>
        </w:rPr>
        <w:t>
      7. Күштілеу терiлік уыттылығы;</w:t>
      </w:r>
      <w:r>
        <w:br/>
      </w:r>
      <w:r>
        <w:rPr>
          <w:rFonts w:ascii="Times New Roman"/>
          <w:b w:val="false"/>
          <w:i w:val="false"/>
          <w:color w:val="000000"/>
          <w:sz w:val="28"/>
        </w:rPr>
        <w:t>
</w:t>
      </w:r>
      <w:r>
        <w:rPr>
          <w:rFonts w:ascii="Times New Roman"/>
          <w:b w:val="false"/>
          <w:i w:val="false"/>
          <w:color w:val="000000"/>
          <w:sz w:val="28"/>
        </w:rPr>
        <w:t>
      8. Түршiктіру әрекеті, иммуноуыттылығы;</w:t>
      </w:r>
      <w:r>
        <w:br/>
      </w:r>
      <w:r>
        <w:rPr>
          <w:rFonts w:ascii="Times New Roman"/>
          <w:b w:val="false"/>
          <w:i w:val="false"/>
          <w:color w:val="000000"/>
          <w:sz w:val="28"/>
        </w:rPr>
        <w:t>
</w:t>
      </w:r>
      <w:r>
        <w:rPr>
          <w:rFonts w:ascii="Times New Roman"/>
          <w:b w:val="false"/>
          <w:i w:val="false"/>
          <w:color w:val="000000"/>
          <w:sz w:val="28"/>
        </w:rPr>
        <w:t>
      9. Созылмалы уыттылығы (шекті және тиiмсіз мөлшерлер);</w:t>
      </w:r>
      <w:r>
        <w:br/>
      </w:r>
      <w:r>
        <w:rPr>
          <w:rFonts w:ascii="Times New Roman"/>
          <w:b w:val="false"/>
          <w:i w:val="false"/>
          <w:color w:val="000000"/>
          <w:sz w:val="28"/>
        </w:rPr>
        <w:t>
</w:t>
      </w:r>
      <w:r>
        <w:rPr>
          <w:rFonts w:ascii="Times New Roman"/>
          <w:b w:val="false"/>
          <w:i w:val="false"/>
          <w:color w:val="000000"/>
          <w:sz w:val="28"/>
        </w:rPr>
        <w:t>
      10. Онкогендiгі (бастапқы жалпылама материалдар – тәжiрибе жүргізілетін жануарларда абсолюттi өлшемде және тиімді санға қарағанда iсiктер жиілігі, бiр жануарға шаққанда iсiктер саны, барлық оқшаулаулардағы гистологиялық iсiк түрлерiнiң саны мен жиілігі, метастазалануы, жануарлардың өмiршеңдiгi, онкогендiк қатер коэффициенті, алғашқы iсiктi анықтау мерзімі, эксперименттiк жануарларды эксперименталды және тарихи бақылау мәлiметтерi және т.б.);</w:t>
      </w:r>
      <w:r>
        <w:br/>
      </w:r>
      <w:r>
        <w:rPr>
          <w:rFonts w:ascii="Times New Roman"/>
          <w:b w:val="false"/>
          <w:i w:val="false"/>
          <w:color w:val="000000"/>
          <w:sz w:val="28"/>
        </w:rPr>
        <w:t>
</w:t>
      </w:r>
      <w:r>
        <w:rPr>
          <w:rFonts w:ascii="Times New Roman"/>
          <w:b w:val="false"/>
          <w:i w:val="false"/>
          <w:color w:val="000000"/>
          <w:sz w:val="28"/>
        </w:rPr>
        <w:t>
      11. Тератогендігі және эмбриоуыттылығы – жемiстегi ауытқушылықтарды және жеміс үшін уыттылығын анықтауға мүмкіндік беретін әдiстемелік қатынастарды пайдалана отырып;</w:t>
      </w:r>
      <w:r>
        <w:br/>
      </w:r>
      <w:r>
        <w:rPr>
          <w:rFonts w:ascii="Times New Roman"/>
          <w:b w:val="false"/>
          <w:i w:val="false"/>
          <w:color w:val="000000"/>
          <w:sz w:val="28"/>
        </w:rPr>
        <w:t>
</w:t>
      </w:r>
      <w:r>
        <w:rPr>
          <w:rFonts w:ascii="Times New Roman"/>
          <w:b w:val="false"/>
          <w:i w:val="false"/>
          <w:color w:val="000000"/>
          <w:sz w:val="28"/>
        </w:rPr>
        <w:t>
      12. Екi ұрпақ әдісі бойынша репродуктивті уыттылығы және гонадоуыттылығы;</w:t>
      </w:r>
      <w:r>
        <w:br/>
      </w:r>
      <w:r>
        <w:rPr>
          <w:rFonts w:ascii="Times New Roman"/>
          <w:b w:val="false"/>
          <w:i w:val="false"/>
          <w:color w:val="000000"/>
          <w:sz w:val="28"/>
        </w:rPr>
        <w:t>
</w:t>
      </w:r>
      <w:r>
        <w:rPr>
          <w:rFonts w:ascii="Times New Roman"/>
          <w:b w:val="false"/>
          <w:i w:val="false"/>
          <w:color w:val="000000"/>
          <w:sz w:val="28"/>
        </w:rPr>
        <w:t>
      13. Мутагендiгі:</w:t>
      </w:r>
      <w:r>
        <w:br/>
      </w:r>
      <w:r>
        <w:rPr>
          <w:rFonts w:ascii="Times New Roman"/>
          <w:b w:val="false"/>
          <w:i w:val="false"/>
          <w:color w:val="000000"/>
          <w:sz w:val="28"/>
        </w:rPr>
        <w:t>
</w:t>
      </w:r>
      <w:r>
        <w:rPr>
          <w:rFonts w:ascii="Times New Roman"/>
          <w:b w:val="false"/>
          <w:i w:val="false"/>
          <w:color w:val="000000"/>
          <w:sz w:val="28"/>
        </w:rPr>
        <w:t>
      - микросомалдық белсендіру мен белсендірусіз гендiк мутацияларға Эймс тестi;</w:t>
      </w:r>
      <w:r>
        <w:br/>
      </w:r>
      <w:r>
        <w:rPr>
          <w:rFonts w:ascii="Times New Roman"/>
          <w:b w:val="false"/>
          <w:i w:val="false"/>
          <w:color w:val="000000"/>
          <w:sz w:val="28"/>
        </w:rPr>
        <w:t>
</w:t>
      </w:r>
      <w:r>
        <w:rPr>
          <w:rFonts w:ascii="Times New Roman"/>
          <w:b w:val="false"/>
          <w:i w:val="false"/>
          <w:color w:val="000000"/>
          <w:sz w:val="28"/>
        </w:rPr>
        <w:t>
      - хромосомдық аберрациялар (зертханалық жануарлардағы in vivo);</w:t>
      </w:r>
      <w:r>
        <w:br/>
      </w:r>
      <w:r>
        <w:rPr>
          <w:rFonts w:ascii="Times New Roman"/>
          <w:b w:val="false"/>
          <w:i w:val="false"/>
          <w:color w:val="000000"/>
          <w:sz w:val="28"/>
        </w:rPr>
        <w:t>
</w:t>
      </w:r>
      <w:r>
        <w:rPr>
          <w:rFonts w:ascii="Times New Roman"/>
          <w:b w:val="false"/>
          <w:i w:val="false"/>
          <w:color w:val="000000"/>
          <w:sz w:val="28"/>
        </w:rPr>
        <w:t>
      - адамның шеткі қаны лимфоциттеріндегі in vitro, өзге тесттерге жол берiледi, бірақ Эймс тестін қосқанда үштен кем емес;</w:t>
      </w:r>
      <w:r>
        <w:br/>
      </w:r>
      <w:r>
        <w:rPr>
          <w:rFonts w:ascii="Times New Roman"/>
          <w:b w:val="false"/>
          <w:i w:val="false"/>
          <w:color w:val="000000"/>
          <w:sz w:val="28"/>
        </w:rPr>
        <w:t>
</w:t>
      </w:r>
      <w:r>
        <w:rPr>
          <w:rFonts w:ascii="Times New Roman"/>
          <w:b w:val="false"/>
          <w:i w:val="false"/>
          <w:color w:val="000000"/>
          <w:sz w:val="28"/>
        </w:rPr>
        <w:t>
      14. Сүтқоректiлер ағзасындағы метаболизм, негiзгi метоболиттер, олардың уыттылығы, токсикокинетикасы және қажет болса токсикодинамикасы;</w:t>
      </w:r>
      <w:r>
        <w:br/>
      </w:r>
      <w:r>
        <w:rPr>
          <w:rFonts w:ascii="Times New Roman"/>
          <w:b w:val="false"/>
          <w:i w:val="false"/>
          <w:color w:val="000000"/>
          <w:sz w:val="28"/>
        </w:rPr>
        <w:t>
</w:t>
      </w:r>
      <w:r>
        <w:rPr>
          <w:rFonts w:ascii="Times New Roman"/>
          <w:b w:val="false"/>
          <w:i w:val="false"/>
          <w:color w:val="000000"/>
          <w:sz w:val="28"/>
        </w:rPr>
        <w:t>
      15. Уыттылықтың шектеушi көрсеткiшi;</w:t>
      </w:r>
      <w:r>
        <w:br/>
      </w:r>
      <w:r>
        <w:rPr>
          <w:rFonts w:ascii="Times New Roman"/>
          <w:b w:val="false"/>
          <w:i w:val="false"/>
          <w:color w:val="000000"/>
          <w:sz w:val="28"/>
        </w:rPr>
        <w:t>
</w:t>
      </w:r>
      <w:r>
        <w:rPr>
          <w:rFonts w:ascii="Times New Roman"/>
          <w:b w:val="false"/>
          <w:i w:val="false"/>
          <w:color w:val="000000"/>
          <w:sz w:val="28"/>
        </w:rPr>
        <w:t>
      16. Жол берілген тәулiктiк доза (ЖТД) мг/кг адам денесiнің салмағы;</w:t>
      </w:r>
      <w:r>
        <w:br/>
      </w:r>
      <w:r>
        <w:rPr>
          <w:rFonts w:ascii="Times New Roman"/>
          <w:b w:val="false"/>
          <w:i w:val="false"/>
          <w:color w:val="000000"/>
          <w:sz w:val="28"/>
        </w:rPr>
        <w:t>
</w:t>
      </w:r>
      <w:r>
        <w:rPr>
          <w:rFonts w:ascii="Times New Roman"/>
          <w:b w:val="false"/>
          <w:i w:val="false"/>
          <w:color w:val="000000"/>
          <w:sz w:val="28"/>
        </w:rPr>
        <w:t>
      17. Қосымша ақпарат.</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 Пестицидтiң (улы химикаттың) экологиялық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Е1. Әрекет етуші заттың экологиялық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Химиялық заттар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Қоршаған ортадағы әрекеті</w:t>
      </w:r>
      <w:r>
        <w:br/>
      </w:r>
      <w:r>
        <w:rPr>
          <w:rFonts w:ascii="Times New Roman"/>
          <w:b w:val="false"/>
          <w:i w:val="false"/>
          <w:color w:val="000000"/>
          <w:sz w:val="28"/>
        </w:rPr>
        <w:t>
</w:t>
      </w:r>
      <w:r>
        <w:rPr>
          <w:rFonts w:ascii="Times New Roman"/>
          <w:b w:val="false"/>
          <w:i w:val="false"/>
          <w:color w:val="000000"/>
          <w:sz w:val="28"/>
        </w:rPr>
        <w:t>
      1.1. Топырақтағы әрекеті</w:t>
      </w:r>
      <w:r>
        <w:br/>
      </w:r>
      <w:r>
        <w:rPr>
          <w:rFonts w:ascii="Times New Roman"/>
          <w:b w:val="false"/>
          <w:i w:val="false"/>
          <w:color w:val="000000"/>
          <w:sz w:val="28"/>
        </w:rPr>
        <w:t>
</w:t>
      </w:r>
      <w:r>
        <w:rPr>
          <w:rFonts w:ascii="Times New Roman"/>
          <w:b w:val="false"/>
          <w:i w:val="false"/>
          <w:color w:val="000000"/>
          <w:sz w:val="28"/>
        </w:rPr>
        <w:t>
      1.1.1. Ыдырау жолдары мен жылдамдығы</w:t>
      </w:r>
      <w:r>
        <w:br/>
      </w:r>
      <w:r>
        <w:rPr>
          <w:rFonts w:ascii="Times New Roman"/>
          <w:b w:val="false"/>
          <w:i w:val="false"/>
          <w:color w:val="000000"/>
          <w:sz w:val="28"/>
        </w:rPr>
        <w:t>
</w:t>
      </w:r>
      <w:r>
        <w:rPr>
          <w:rFonts w:ascii="Times New Roman"/>
          <w:b w:val="false"/>
          <w:i w:val="false"/>
          <w:color w:val="000000"/>
          <w:sz w:val="28"/>
        </w:rPr>
        <w:t>
      1.1.1.1. Ыдырау жолдары</w:t>
      </w:r>
      <w:r>
        <w:br/>
      </w:r>
      <w:r>
        <w:rPr>
          <w:rFonts w:ascii="Times New Roman"/>
          <w:b w:val="false"/>
          <w:i w:val="false"/>
          <w:color w:val="000000"/>
          <w:sz w:val="28"/>
        </w:rPr>
        <w:t>
</w:t>
      </w:r>
      <w:r>
        <w:rPr>
          <w:rFonts w:ascii="Times New Roman"/>
          <w:b w:val="false"/>
          <w:i w:val="false"/>
          <w:color w:val="000000"/>
          <w:sz w:val="28"/>
        </w:rPr>
        <w:t>
      1.1.1.1.1. Аэробты ыдырауы</w:t>
      </w:r>
      <w:r>
        <w:br/>
      </w:r>
      <w:r>
        <w:rPr>
          <w:rFonts w:ascii="Times New Roman"/>
          <w:b w:val="false"/>
          <w:i w:val="false"/>
          <w:color w:val="000000"/>
          <w:sz w:val="28"/>
        </w:rPr>
        <w:t>
</w:t>
      </w:r>
      <w:r>
        <w:rPr>
          <w:rFonts w:ascii="Times New Roman"/>
          <w:b w:val="false"/>
          <w:i w:val="false"/>
          <w:color w:val="000000"/>
          <w:sz w:val="28"/>
        </w:rPr>
        <w:t>
      1.1.1.1.2. Қосымша зеттеулер</w:t>
      </w:r>
      <w:r>
        <w:br/>
      </w:r>
      <w:r>
        <w:rPr>
          <w:rFonts w:ascii="Times New Roman"/>
          <w:b w:val="false"/>
          <w:i w:val="false"/>
          <w:color w:val="000000"/>
          <w:sz w:val="28"/>
        </w:rPr>
        <w:t>
</w:t>
      </w:r>
      <w:r>
        <w:rPr>
          <w:rFonts w:ascii="Times New Roman"/>
          <w:b w:val="false"/>
          <w:i w:val="false"/>
          <w:color w:val="000000"/>
          <w:sz w:val="28"/>
        </w:rPr>
        <w:t>
      1.1.1.2. Ыдырау жылдамдығы</w:t>
      </w:r>
      <w:r>
        <w:br/>
      </w:r>
      <w:r>
        <w:rPr>
          <w:rFonts w:ascii="Times New Roman"/>
          <w:b w:val="false"/>
          <w:i w:val="false"/>
          <w:color w:val="000000"/>
          <w:sz w:val="28"/>
        </w:rPr>
        <w:t>
</w:t>
      </w:r>
      <w:r>
        <w:rPr>
          <w:rFonts w:ascii="Times New Roman"/>
          <w:b w:val="false"/>
          <w:i w:val="false"/>
          <w:color w:val="000000"/>
          <w:sz w:val="28"/>
        </w:rPr>
        <w:t>
      1.1.1.2.1. Зертханалық зерттеулер: аэробты, анаэробты ыдырауы</w:t>
      </w:r>
      <w:r>
        <w:br/>
      </w:r>
      <w:r>
        <w:rPr>
          <w:rFonts w:ascii="Times New Roman"/>
          <w:b w:val="false"/>
          <w:i w:val="false"/>
          <w:color w:val="000000"/>
          <w:sz w:val="28"/>
        </w:rPr>
        <w:t>
</w:t>
      </w:r>
      <w:r>
        <w:rPr>
          <w:rFonts w:ascii="Times New Roman"/>
          <w:b w:val="false"/>
          <w:i w:val="false"/>
          <w:color w:val="000000"/>
          <w:sz w:val="28"/>
        </w:rPr>
        <w:t>
      1.1.1.2.2. Танаптық зерттеулер: жоғалу динамикасы, қалдық мөлшерлері, топырақта шоғырлануы</w:t>
      </w:r>
      <w:r>
        <w:br/>
      </w:r>
      <w:r>
        <w:rPr>
          <w:rFonts w:ascii="Times New Roman"/>
          <w:b w:val="false"/>
          <w:i w:val="false"/>
          <w:color w:val="000000"/>
          <w:sz w:val="28"/>
        </w:rPr>
        <w:t>
</w:t>
      </w:r>
      <w:r>
        <w:rPr>
          <w:rFonts w:ascii="Times New Roman"/>
          <w:b w:val="false"/>
          <w:i w:val="false"/>
          <w:color w:val="000000"/>
          <w:sz w:val="28"/>
        </w:rPr>
        <w:t>
      1.1.2. Адсорбция және десорбция</w:t>
      </w:r>
      <w:r>
        <w:br/>
      </w:r>
      <w:r>
        <w:rPr>
          <w:rFonts w:ascii="Times New Roman"/>
          <w:b w:val="false"/>
          <w:i w:val="false"/>
          <w:color w:val="000000"/>
          <w:sz w:val="28"/>
        </w:rPr>
        <w:t>
</w:t>
      </w:r>
      <w:r>
        <w:rPr>
          <w:rFonts w:ascii="Times New Roman"/>
          <w:b w:val="false"/>
          <w:i w:val="false"/>
          <w:color w:val="000000"/>
          <w:sz w:val="28"/>
        </w:rPr>
        <w:t>
      1.1.3. Топырақтағы қозғалғыштығы</w:t>
      </w:r>
      <w:r>
        <w:br/>
      </w:r>
      <w:r>
        <w:rPr>
          <w:rFonts w:ascii="Times New Roman"/>
          <w:b w:val="false"/>
          <w:i w:val="false"/>
          <w:color w:val="000000"/>
          <w:sz w:val="28"/>
        </w:rPr>
        <w:t>
</w:t>
      </w:r>
      <w:r>
        <w:rPr>
          <w:rFonts w:ascii="Times New Roman"/>
          <w:b w:val="false"/>
          <w:i w:val="false"/>
          <w:color w:val="000000"/>
          <w:sz w:val="28"/>
        </w:rPr>
        <w:t>
      1.1.3.1. Зертханалық бағаналық тәжірибелер</w:t>
      </w:r>
      <w:r>
        <w:br/>
      </w:r>
      <w:r>
        <w:rPr>
          <w:rFonts w:ascii="Times New Roman"/>
          <w:b w:val="false"/>
          <w:i w:val="false"/>
          <w:color w:val="000000"/>
          <w:sz w:val="28"/>
        </w:rPr>
        <w:t>
</w:t>
      </w:r>
      <w:r>
        <w:rPr>
          <w:rFonts w:ascii="Times New Roman"/>
          <w:b w:val="false"/>
          <w:i w:val="false"/>
          <w:color w:val="000000"/>
          <w:sz w:val="28"/>
        </w:rPr>
        <w:t>
      1.1.3.2. «Қартайтылған» қалдықтармен зертханалық бағаналық тәжірибелер</w:t>
      </w:r>
      <w:r>
        <w:br/>
      </w:r>
      <w:r>
        <w:rPr>
          <w:rFonts w:ascii="Times New Roman"/>
          <w:b w:val="false"/>
          <w:i w:val="false"/>
          <w:color w:val="000000"/>
          <w:sz w:val="28"/>
        </w:rPr>
        <w:t>
</w:t>
      </w:r>
      <w:r>
        <w:rPr>
          <w:rFonts w:ascii="Times New Roman"/>
          <w:b w:val="false"/>
          <w:i w:val="false"/>
          <w:color w:val="000000"/>
          <w:sz w:val="28"/>
        </w:rPr>
        <w:t>
      1.1.3.3. Жылыстау бойынша лизиметриялық зерттеулер немесе танаптық тәжірибелер</w:t>
      </w:r>
      <w:r>
        <w:br/>
      </w:r>
      <w:r>
        <w:rPr>
          <w:rFonts w:ascii="Times New Roman"/>
          <w:b w:val="false"/>
          <w:i w:val="false"/>
          <w:color w:val="000000"/>
          <w:sz w:val="28"/>
        </w:rPr>
        <w:t>
</w:t>
      </w:r>
      <w:r>
        <w:rPr>
          <w:rFonts w:ascii="Times New Roman"/>
          <w:b w:val="false"/>
          <w:i w:val="false"/>
          <w:color w:val="000000"/>
          <w:sz w:val="28"/>
        </w:rPr>
        <w:t>
      1.2. Судағы және ауадағы әрекеті</w:t>
      </w:r>
      <w:r>
        <w:br/>
      </w:r>
      <w:r>
        <w:rPr>
          <w:rFonts w:ascii="Times New Roman"/>
          <w:b w:val="false"/>
          <w:i w:val="false"/>
          <w:color w:val="000000"/>
          <w:sz w:val="28"/>
        </w:rPr>
        <w:t>
</w:t>
      </w:r>
      <w:r>
        <w:rPr>
          <w:rFonts w:ascii="Times New Roman"/>
          <w:b w:val="false"/>
          <w:i w:val="false"/>
          <w:color w:val="000000"/>
          <w:sz w:val="28"/>
        </w:rPr>
        <w:t>
      1.2.1. Суда ыдырау жолдары мен жылдамдығы</w:t>
      </w:r>
      <w:r>
        <w:br/>
      </w:r>
      <w:r>
        <w:rPr>
          <w:rFonts w:ascii="Times New Roman"/>
          <w:b w:val="false"/>
          <w:i w:val="false"/>
          <w:color w:val="000000"/>
          <w:sz w:val="28"/>
        </w:rPr>
        <w:t>
</w:t>
      </w:r>
      <w:r>
        <w:rPr>
          <w:rFonts w:ascii="Times New Roman"/>
          <w:b w:val="false"/>
          <w:i w:val="false"/>
          <w:color w:val="000000"/>
          <w:sz w:val="28"/>
        </w:rPr>
        <w:t>
      1.2.1.1. Гидролитикалық ыдырауы</w:t>
      </w:r>
      <w:r>
        <w:br/>
      </w:r>
      <w:r>
        <w:rPr>
          <w:rFonts w:ascii="Times New Roman"/>
          <w:b w:val="false"/>
          <w:i w:val="false"/>
          <w:color w:val="000000"/>
          <w:sz w:val="28"/>
        </w:rPr>
        <w:t>
</w:t>
      </w:r>
      <w:r>
        <w:rPr>
          <w:rFonts w:ascii="Times New Roman"/>
          <w:b w:val="false"/>
          <w:i w:val="false"/>
          <w:color w:val="000000"/>
          <w:sz w:val="28"/>
        </w:rPr>
        <w:t>
      1.2.1.2. Фотохимиялық ыдырауы</w:t>
      </w:r>
      <w:r>
        <w:br/>
      </w:r>
      <w:r>
        <w:rPr>
          <w:rFonts w:ascii="Times New Roman"/>
          <w:b w:val="false"/>
          <w:i w:val="false"/>
          <w:color w:val="000000"/>
          <w:sz w:val="28"/>
        </w:rPr>
        <w:t>
</w:t>
      </w:r>
      <w:r>
        <w:rPr>
          <w:rFonts w:ascii="Times New Roman"/>
          <w:b w:val="false"/>
          <w:i w:val="false"/>
          <w:color w:val="000000"/>
          <w:sz w:val="28"/>
        </w:rPr>
        <w:t>
      1.2.1.3. Биологиялық ыдырауы</w:t>
      </w:r>
      <w:r>
        <w:br/>
      </w:r>
      <w:r>
        <w:rPr>
          <w:rFonts w:ascii="Times New Roman"/>
          <w:b w:val="false"/>
          <w:i w:val="false"/>
          <w:color w:val="000000"/>
          <w:sz w:val="28"/>
        </w:rPr>
        <w:t>
</w:t>
      </w:r>
      <w:r>
        <w:rPr>
          <w:rFonts w:ascii="Times New Roman"/>
          <w:b w:val="false"/>
          <w:i w:val="false"/>
          <w:color w:val="000000"/>
          <w:sz w:val="28"/>
        </w:rPr>
        <w:t>
      1.2.2. Ауада ыдырау жолдары мен жылдамдығы</w:t>
      </w:r>
      <w:r>
        <w:br/>
      </w:r>
      <w:r>
        <w:rPr>
          <w:rFonts w:ascii="Times New Roman"/>
          <w:b w:val="false"/>
          <w:i w:val="false"/>
          <w:color w:val="000000"/>
          <w:sz w:val="28"/>
        </w:rPr>
        <w:t>
</w:t>
      </w:r>
      <w:r>
        <w:rPr>
          <w:rFonts w:ascii="Times New Roman"/>
          <w:b w:val="false"/>
          <w:i w:val="false"/>
          <w:color w:val="000000"/>
          <w:sz w:val="28"/>
        </w:rPr>
        <w:t>
      1.3. Топырақта, суда және ауада қалдық мөлшерлерін анықтау әдістемелері</w:t>
      </w:r>
      <w:r>
        <w:br/>
      </w:r>
      <w:r>
        <w:rPr>
          <w:rFonts w:ascii="Times New Roman"/>
          <w:b w:val="false"/>
          <w:i w:val="false"/>
          <w:color w:val="000000"/>
          <w:sz w:val="28"/>
        </w:rPr>
        <w:t>
</w:t>
      </w:r>
      <w:r>
        <w:rPr>
          <w:rFonts w:ascii="Times New Roman"/>
          <w:b w:val="false"/>
          <w:i w:val="false"/>
          <w:color w:val="000000"/>
          <w:sz w:val="28"/>
        </w:rPr>
        <w:t>
      1.4. Мониторинг деректері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Экотоксикология</w:t>
      </w:r>
      <w:r>
        <w:br/>
      </w:r>
      <w:r>
        <w:rPr>
          <w:rFonts w:ascii="Times New Roman"/>
          <w:b w:val="false"/>
          <w:i w:val="false"/>
          <w:color w:val="000000"/>
          <w:sz w:val="28"/>
        </w:rPr>
        <w:t>
</w:t>
      </w:r>
      <w:r>
        <w:rPr>
          <w:rFonts w:ascii="Times New Roman"/>
          <w:b w:val="false"/>
          <w:i w:val="false"/>
          <w:color w:val="000000"/>
          <w:sz w:val="28"/>
        </w:rPr>
        <w:t>
      2.1. Құстар</w:t>
      </w:r>
      <w:r>
        <w:br/>
      </w:r>
      <w:r>
        <w:rPr>
          <w:rFonts w:ascii="Times New Roman"/>
          <w:b w:val="false"/>
          <w:i w:val="false"/>
          <w:color w:val="000000"/>
          <w:sz w:val="28"/>
        </w:rPr>
        <w:t>
</w:t>
      </w:r>
      <w:r>
        <w:rPr>
          <w:rFonts w:ascii="Times New Roman"/>
          <w:b w:val="false"/>
          <w:i w:val="false"/>
          <w:color w:val="000000"/>
          <w:sz w:val="28"/>
        </w:rPr>
        <w:t>
      2.1.1. Күшті оральды уыттылығы</w:t>
      </w:r>
      <w:r>
        <w:br/>
      </w:r>
      <w:r>
        <w:rPr>
          <w:rFonts w:ascii="Times New Roman"/>
          <w:b w:val="false"/>
          <w:i w:val="false"/>
          <w:color w:val="000000"/>
          <w:sz w:val="28"/>
        </w:rPr>
        <w:t>
</w:t>
      </w:r>
      <w:r>
        <w:rPr>
          <w:rFonts w:ascii="Times New Roman"/>
          <w:b w:val="false"/>
          <w:i w:val="false"/>
          <w:color w:val="000000"/>
          <w:sz w:val="28"/>
        </w:rPr>
        <w:t>
      2.1.2. Тамақтандыру кезіндегі уыттылығы</w:t>
      </w:r>
      <w:r>
        <w:br/>
      </w:r>
      <w:r>
        <w:rPr>
          <w:rFonts w:ascii="Times New Roman"/>
          <w:b w:val="false"/>
          <w:i w:val="false"/>
          <w:color w:val="000000"/>
          <w:sz w:val="28"/>
        </w:rPr>
        <w:t>
</w:t>
      </w:r>
      <w:r>
        <w:rPr>
          <w:rFonts w:ascii="Times New Roman"/>
          <w:b w:val="false"/>
          <w:i w:val="false"/>
          <w:color w:val="000000"/>
          <w:sz w:val="28"/>
        </w:rPr>
        <w:t>
      2.1.3. Репродуктивтікке әрекеті</w:t>
      </w:r>
      <w:r>
        <w:br/>
      </w:r>
      <w:r>
        <w:rPr>
          <w:rFonts w:ascii="Times New Roman"/>
          <w:b w:val="false"/>
          <w:i w:val="false"/>
          <w:color w:val="000000"/>
          <w:sz w:val="28"/>
        </w:rPr>
        <w:t>
</w:t>
      </w:r>
      <w:r>
        <w:rPr>
          <w:rFonts w:ascii="Times New Roman"/>
          <w:b w:val="false"/>
          <w:i w:val="false"/>
          <w:color w:val="000000"/>
          <w:sz w:val="28"/>
        </w:rPr>
        <w:t>
      2.2. Су организмдері</w:t>
      </w:r>
      <w:r>
        <w:br/>
      </w:r>
      <w:r>
        <w:rPr>
          <w:rFonts w:ascii="Times New Roman"/>
          <w:b w:val="false"/>
          <w:i w:val="false"/>
          <w:color w:val="000000"/>
          <w:sz w:val="28"/>
        </w:rPr>
        <w:t>
</w:t>
      </w:r>
      <w:r>
        <w:rPr>
          <w:rFonts w:ascii="Times New Roman"/>
          <w:b w:val="false"/>
          <w:i w:val="false"/>
          <w:color w:val="000000"/>
          <w:sz w:val="28"/>
        </w:rPr>
        <w:t>
      2.2.1. Балықтар</w:t>
      </w:r>
      <w:r>
        <w:br/>
      </w:r>
      <w:r>
        <w:rPr>
          <w:rFonts w:ascii="Times New Roman"/>
          <w:b w:val="false"/>
          <w:i w:val="false"/>
          <w:color w:val="000000"/>
          <w:sz w:val="28"/>
        </w:rPr>
        <w:t>
</w:t>
      </w:r>
      <w:r>
        <w:rPr>
          <w:rFonts w:ascii="Times New Roman"/>
          <w:b w:val="false"/>
          <w:i w:val="false"/>
          <w:color w:val="000000"/>
          <w:sz w:val="28"/>
        </w:rPr>
        <w:t>
      2.2.1.1. Күшті уыттылығы</w:t>
      </w:r>
      <w:r>
        <w:br/>
      </w:r>
      <w:r>
        <w:rPr>
          <w:rFonts w:ascii="Times New Roman"/>
          <w:b w:val="false"/>
          <w:i w:val="false"/>
          <w:color w:val="000000"/>
          <w:sz w:val="28"/>
        </w:rPr>
        <w:t>
</w:t>
      </w:r>
      <w:r>
        <w:rPr>
          <w:rFonts w:ascii="Times New Roman"/>
          <w:b w:val="false"/>
          <w:i w:val="false"/>
          <w:color w:val="000000"/>
          <w:sz w:val="28"/>
        </w:rPr>
        <w:t>
      2.2.1.2. Созылмалы уыттылығы</w:t>
      </w:r>
      <w:r>
        <w:br/>
      </w:r>
      <w:r>
        <w:rPr>
          <w:rFonts w:ascii="Times New Roman"/>
          <w:b w:val="false"/>
          <w:i w:val="false"/>
          <w:color w:val="000000"/>
          <w:sz w:val="28"/>
        </w:rPr>
        <w:t>
</w:t>
      </w:r>
      <w:r>
        <w:rPr>
          <w:rFonts w:ascii="Times New Roman"/>
          <w:b w:val="false"/>
          <w:i w:val="false"/>
          <w:color w:val="000000"/>
          <w:sz w:val="28"/>
        </w:rPr>
        <w:t>
      2.2.1.3. Репродуктивтікке әрекеті және даму жылдамдығы</w:t>
      </w:r>
      <w:r>
        <w:br/>
      </w:r>
      <w:r>
        <w:rPr>
          <w:rFonts w:ascii="Times New Roman"/>
          <w:b w:val="false"/>
          <w:i w:val="false"/>
          <w:color w:val="000000"/>
          <w:sz w:val="28"/>
        </w:rPr>
        <w:t>
</w:t>
      </w:r>
      <w:r>
        <w:rPr>
          <w:rFonts w:ascii="Times New Roman"/>
          <w:b w:val="false"/>
          <w:i w:val="false"/>
          <w:color w:val="000000"/>
          <w:sz w:val="28"/>
        </w:rPr>
        <w:t>
      2.2.1.4. Биошоғырлануы</w:t>
      </w:r>
      <w:r>
        <w:br/>
      </w:r>
      <w:r>
        <w:rPr>
          <w:rFonts w:ascii="Times New Roman"/>
          <w:b w:val="false"/>
          <w:i w:val="false"/>
          <w:color w:val="000000"/>
          <w:sz w:val="28"/>
        </w:rPr>
        <w:t>
</w:t>
      </w:r>
      <w:r>
        <w:rPr>
          <w:rFonts w:ascii="Times New Roman"/>
          <w:b w:val="false"/>
          <w:i w:val="false"/>
          <w:color w:val="000000"/>
          <w:sz w:val="28"/>
        </w:rPr>
        <w:t>
      2.2.2. Зоопланктон (Daphnia magna)</w:t>
      </w:r>
      <w:r>
        <w:br/>
      </w:r>
      <w:r>
        <w:rPr>
          <w:rFonts w:ascii="Times New Roman"/>
          <w:b w:val="false"/>
          <w:i w:val="false"/>
          <w:color w:val="000000"/>
          <w:sz w:val="28"/>
        </w:rPr>
        <w:t>
</w:t>
      </w:r>
      <w:r>
        <w:rPr>
          <w:rFonts w:ascii="Times New Roman"/>
          <w:b w:val="false"/>
          <w:i w:val="false"/>
          <w:color w:val="000000"/>
          <w:sz w:val="28"/>
        </w:rPr>
        <w:t>
      2.2.2.1. Күшті уыттылығы</w:t>
      </w:r>
      <w:r>
        <w:br/>
      </w:r>
      <w:r>
        <w:rPr>
          <w:rFonts w:ascii="Times New Roman"/>
          <w:b w:val="false"/>
          <w:i w:val="false"/>
          <w:color w:val="000000"/>
          <w:sz w:val="28"/>
        </w:rPr>
        <w:t>
</w:t>
      </w:r>
      <w:r>
        <w:rPr>
          <w:rFonts w:ascii="Times New Roman"/>
          <w:b w:val="false"/>
          <w:i w:val="false"/>
          <w:color w:val="000000"/>
          <w:sz w:val="28"/>
        </w:rPr>
        <w:t>
      2.2.2.2. Репродуктивтікке әрекеті және даму жылдамдығы</w:t>
      </w:r>
      <w:r>
        <w:br/>
      </w:r>
      <w:r>
        <w:rPr>
          <w:rFonts w:ascii="Times New Roman"/>
          <w:b w:val="false"/>
          <w:i w:val="false"/>
          <w:color w:val="000000"/>
          <w:sz w:val="28"/>
        </w:rPr>
        <w:t>
</w:t>
      </w:r>
      <w:r>
        <w:rPr>
          <w:rFonts w:ascii="Times New Roman"/>
          <w:b w:val="false"/>
          <w:i w:val="false"/>
          <w:color w:val="000000"/>
          <w:sz w:val="28"/>
        </w:rPr>
        <w:t>
      2.2.3. Балдырлар</w:t>
      </w:r>
      <w:r>
        <w:br/>
      </w:r>
      <w:r>
        <w:rPr>
          <w:rFonts w:ascii="Times New Roman"/>
          <w:b w:val="false"/>
          <w:i w:val="false"/>
          <w:color w:val="000000"/>
          <w:sz w:val="28"/>
        </w:rPr>
        <w:t>
</w:t>
      </w:r>
      <w:r>
        <w:rPr>
          <w:rFonts w:ascii="Times New Roman"/>
          <w:b w:val="false"/>
          <w:i w:val="false"/>
          <w:color w:val="000000"/>
          <w:sz w:val="28"/>
        </w:rPr>
        <w:t>
      2.2.3.1. Өсуге әрекеті</w:t>
      </w:r>
      <w:r>
        <w:br/>
      </w:r>
      <w:r>
        <w:rPr>
          <w:rFonts w:ascii="Times New Roman"/>
          <w:b w:val="false"/>
          <w:i w:val="false"/>
          <w:color w:val="000000"/>
          <w:sz w:val="28"/>
        </w:rPr>
        <w:t>
</w:t>
      </w:r>
      <w:r>
        <w:rPr>
          <w:rFonts w:ascii="Times New Roman"/>
          <w:b w:val="false"/>
          <w:i w:val="false"/>
          <w:color w:val="000000"/>
          <w:sz w:val="28"/>
        </w:rPr>
        <w:t>
      2.3. Бал аралары (басқа пайдалы жәндіктер)</w:t>
      </w:r>
      <w:r>
        <w:br/>
      </w:r>
      <w:r>
        <w:rPr>
          <w:rFonts w:ascii="Times New Roman"/>
          <w:b w:val="false"/>
          <w:i w:val="false"/>
          <w:color w:val="000000"/>
          <w:sz w:val="28"/>
        </w:rPr>
        <w:t>
</w:t>
      </w:r>
      <w:r>
        <w:rPr>
          <w:rFonts w:ascii="Times New Roman"/>
          <w:b w:val="false"/>
          <w:i w:val="false"/>
          <w:color w:val="000000"/>
          <w:sz w:val="28"/>
        </w:rPr>
        <w:t>
      2.3.1. Күшті және созылмалы жанаспалы уыттылығы (жеке немесе топтап әрекет еткен кезде)</w:t>
      </w:r>
      <w:r>
        <w:br/>
      </w:r>
      <w:r>
        <w:rPr>
          <w:rFonts w:ascii="Times New Roman"/>
          <w:b w:val="false"/>
          <w:i w:val="false"/>
          <w:color w:val="000000"/>
          <w:sz w:val="28"/>
        </w:rPr>
        <w:t>
</w:t>
      </w:r>
      <w:r>
        <w:rPr>
          <w:rFonts w:ascii="Times New Roman"/>
          <w:b w:val="false"/>
          <w:i w:val="false"/>
          <w:color w:val="000000"/>
          <w:sz w:val="28"/>
        </w:rPr>
        <w:t>
      2.3.2. Күшті және созылмалы оральдық уыттылық (жеке және топтап тамақтандыру кезінде)</w:t>
      </w:r>
      <w:r>
        <w:br/>
      </w:r>
      <w:r>
        <w:rPr>
          <w:rFonts w:ascii="Times New Roman"/>
          <w:b w:val="false"/>
          <w:i w:val="false"/>
          <w:color w:val="000000"/>
          <w:sz w:val="28"/>
        </w:rPr>
        <w:t>
</w:t>
      </w:r>
      <w:r>
        <w:rPr>
          <w:rFonts w:ascii="Times New Roman"/>
          <w:b w:val="false"/>
          <w:i w:val="false"/>
          <w:color w:val="000000"/>
          <w:sz w:val="28"/>
        </w:rPr>
        <w:t>
      2.4. Жаңбыр құрттары (басқа мақсатсыз топырақ макроорганизмдері)</w:t>
      </w:r>
      <w:r>
        <w:br/>
      </w:r>
      <w:r>
        <w:rPr>
          <w:rFonts w:ascii="Times New Roman"/>
          <w:b w:val="false"/>
          <w:i w:val="false"/>
          <w:color w:val="000000"/>
          <w:sz w:val="28"/>
        </w:rPr>
        <w:t>
</w:t>
      </w:r>
      <w:r>
        <w:rPr>
          <w:rFonts w:ascii="Times New Roman"/>
          <w:b w:val="false"/>
          <w:i w:val="false"/>
          <w:color w:val="000000"/>
          <w:sz w:val="28"/>
        </w:rPr>
        <w:t>
      2.4.1. Күшті уыттылығы</w:t>
      </w:r>
      <w:r>
        <w:br/>
      </w:r>
      <w:r>
        <w:rPr>
          <w:rFonts w:ascii="Times New Roman"/>
          <w:b w:val="false"/>
          <w:i w:val="false"/>
          <w:color w:val="000000"/>
          <w:sz w:val="28"/>
        </w:rPr>
        <w:t>
</w:t>
      </w:r>
      <w:r>
        <w:rPr>
          <w:rFonts w:ascii="Times New Roman"/>
          <w:b w:val="false"/>
          <w:i w:val="false"/>
          <w:color w:val="000000"/>
          <w:sz w:val="28"/>
        </w:rPr>
        <w:t>
      2.4.2. Өлімге жақын әсерлер</w:t>
      </w:r>
      <w:r>
        <w:br/>
      </w:r>
      <w:r>
        <w:rPr>
          <w:rFonts w:ascii="Times New Roman"/>
          <w:b w:val="false"/>
          <w:i w:val="false"/>
          <w:color w:val="000000"/>
          <w:sz w:val="28"/>
        </w:rPr>
        <w:t>
</w:t>
      </w:r>
      <w:r>
        <w:rPr>
          <w:rFonts w:ascii="Times New Roman"/>
          <w:b w:val="false"/>
          <w:i w:val="false"/>
          <w:color w:val="000000"/>
          <w:sz w:val="28"/>
        </w:rPr>
        <w:t>
      2.5. Топырақ микроорганизмдері</w:t>
      </w:r>
      <w:r>
        <w:br/>
      </w:r>
      <w:r>
        <w:rPr>
          <w:rFonts w:ascii="Times New Roman"/>
          <w:b w:val="false"/>
          <w:i w:val="false"/>
          <w:color w:val="000000"/>
          <w:sz w:val="28"/>
        </w:rPr>
        <w:t>
</w:t>
      </w:r>
      <w:r>
        <w:rPr>
          <w:rFonts w:ascii="Times New Roman"/>
          <w:b w:val="false"/>
          <w:i w:val="false"/>
          <w:color w:val="000000"/>
          <w:sz w:val="28"/>
        </w:rPr>
        <w:t>
      2.5.1. Көміртектің минералдану процестеріне әрекеті</w:t>
      </w:r>
      <w:r>
        <w:br/>
      </w:r>
      <w:r>
        <w:rPr>
          <w:rFonts w:ascii="Times New Roman"/>
          <w:b w:val="false"/>
          <w:i w:val="false"/>
          <w:color w:val="000000"/>
          <w:sz w:val="28"/>
        </w:rPr>
        <w:t>
</w:t>
      </w:r>
      <w:r>
        <w:rPr>
          <w:rFonts w:ascii="Times New Roman"/>
          <w:b w:val="false"/>
          <w:i w:val="false"/>
          <w:color w:val="000000"/>
          <w:sz w:val="28"/>
        </w:rPr>
        <w:t>
      2.5.2. Азоттың түрлену процестеріне әрекеті</w:t>
      </w:r>
      <w:r>
        <w:br/>
      </w:r>
      <w:r>
        <w:rPr>
          <w:rFonts w:ascii="Times New Roman"/>
          <w:b w:val="false"/>
          <w:i w:val="false"/>
          <w:color w:val="000000"/>
          <w:sz w:val="28"/>
        </w:rPr>
        <w:t>
</w:t>
      </w:r>
      <w:r>
        <w:rPr>
          <w:rFonts w:ascii="Times New Roman"/>
          <w:b w:val="false"/>
          <w:i w:val="false"/>
          <w:color w:val="000000"/>
          <w:sz w:val="28"/>
        </w:rPr>
        <w:t>
      2.6. Флора мен фаунаның басқа мақсатсыз организмдері</w:t>
      </w:r>
      <w:r>
        <w:br/>
      </w:r>
      <w:r>
        <w:rPr>
          <w:rFonts w:ascii="Times New Roman"/>
          <w:b w:val="false"/>
          <w:i w:val="false"/>
          <w:color w:val="000000"/>
          <w:sz w:val="28"/>
        </w:rPr>
        <w:t>
</w:t>
      </w:r>
      <w:r>
        <w:rPr>
          <w:rFonts w:ascii="Times New Roman"/>
          <w:b w:val="false"/>
          <w:i w:val="false"/>
          <w:color w:val="000000"/>
          <w:sz w:val="28"/>
        </w:rPr>
        <w:t>
      2.7. Суды тазартудың биологиялық әдістеріне әрекеті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Микроорганизмдер мен вирустар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Қоршаған ортадағы әрекеті</w:t>
      </w:r>
      <w:r>
        <w:br/>
      </w:r>
      <w:r>
        <w:rPr>
          <w:rFonts w:ascii="Times New Roman"/>
          <w:b w:val="false"/>
          <w:i w:val="false"/>
          <w:color w:val="000000"/>
          <w:sz w:val="28"/>
        </w:rPr>
        <w:t>
</w:t>
      </w:r>
      <w:r>
        <w:rPr>
          <w:rFonts w:ascii="Times New Roman"/>
          <w:b w:val="false"/>
          <w:i w:val="false"/>
          <w:color w:val="000000"/>
          <w:sz w:val="28"/>
        </w:rPr>
        <w:t>
      1.1. Таралуы, орнықтылығы, қозғалыштығы және көбеюі</w:t>
      </w:r>
      <w:r>
        <w:br/>
      </w:r>
      <w:r>
        <w:rPr>
          <w:rFonts w:ascii="Times New Roman"/>
          <w:b w:val="false"/>
          <w:i w:val="false"/>
          <w:color w:val="000000"/>
          <w:sz w:val="28"/>
        </w:rPr>
        <w:t>
</w:t>
      </w:r>
      <w:r>
        <w:rPr>
          <w:rFonts w:ascii="Times New Roman"/>
          <w:b w:val="false"/>
          <w:i w:val="false"/>
          <w:color w:val="000000"/>
          <w:sz w:val="28"/>
        </w:rPr>
        <w:t>
      1.1.1. Топырақ</w:t>
      </w:r>
      <w:r>
        <w:br/>
      </w:r>
      <w:r>
        <w:rPr>
          <w:rFonts w:ascii="Times New Roman"/>
          <w:b w:val="false"/>
          <w:i w:val="false"/>
          <w:color w:val="000000"/>
          <w:sz w:val="28"/>
        </w:rPr>
        <w:t>
</w:t>
      </w:r>
      <w:r>
        <w:rPr>
          <w:rFonts w:ascii="Times New Roman"/>
          <w:b w:val="false"/>
          <w:i w:val="false"/>
          <w:color w:val="000000"/>
          <w:sz w:val="28"/>
        </w:rPr>
        <w:t>
      1.1.2. Су</w:t>
      </w:r>
      <w:r>
        <w:br/>
      </w:r>
      <w:r>
        <w:rPr>
          <w:rFonts w:ascii="Times New Roman"/>
          <w:b w:val="false"/>
          <w:i w:val="false"/>
          <w:color w:val="000000"/>
          <w:sz w:val="28"/>
        </w:rPr>
        <w:t>
</w:t>
      </w:r>
      <w:r>
        <w:rPr>
          <w:rFonts w:ascii="Times New Roman"/>
          <w:b w:val="false"/>
          <w:i w:val="false"/>
          <w:color w:val="000000"/>
          <w:sz w:val="28"/>
        </w:rPr>
        <w:t>
      1.1.3. Ауа</w:t>
      </w:r>
      <w:r>
        <w:br/>
      </w:r>
      <w:r>
        <w:rPr>
          <w:rFonts w:ascii="Times New Roman"/>
          <w:b w:val="false"/>
          <w:i w:val="false"/>
          <w:color w:val="000000"/>
          <w:sz w:val="28"/>
        </w:rPr>
        <w:t>
</w:t>
      </w:r>
      <w:r>
        <w:rPr>
          <w:rFonts w:ascii="Times New Roman"/>
          <w:b w:val="false"/>
          <w:i w:val="false"/>
          <w:color w:val="000000"/>
          <w:sz w:val="28"/>
        </w:rPr>
        <w:t>
      1.2. Қорек тізбегіндегі мүмкін болу тағдыры туралы деректер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Экотоксикология</w:t>
      </w:r>
      <w:r>
        <w:br/>
      </w:r>
      <w:r>
        <w:rPr>
          <w:rFonts w:ascii="Times New Roman"/>
          <w:b w:val="false"/>
          <w:i w:val="false"/>
          <w:color w:val="000000"/>
          <w:sz w:val="28"/>
        </w:rPr>
        <w:t>
</w:t>
      </w:r>
      <w:r>
        <w:rPr>
          <w:rFonts w:ascii="Times New Roman"/>
          <w:b w:val="false"/>
          <w:i w:val="false"/>
          <w:color w:val="000000"/>
          <w:sz w:val="28"/>
        </w:rPr>
        <w:t>
      2.1. Құстар</w:t>
      </w:r>
      <w:r>
        <w:br/>
      </w:r>
      <w:r>
        <w:rPr>
          <w:rFonts w:ascii="Times New Roman"/>
          <w:b w:val="false"/>
          <w:i w:val="false"/>
          <w:color w:val="000000"/>
          <w:sz w:val="28"/>
        </w:rPr>
        <w:t>
</w:t>
      </w:r>
      <w:r>
        <w:rPr>
          <w:rFonts w:ascii="Times New Roman"/>
          <w:b w:val="false"/>
          <w:i w:val="false"/>
          <w:color w:val="000000"/>
          <w:sz w:val="28"/>
        </w:rPr>
        <w:t>
      2.1.1. Күшті оралдық уыттылығы, патогендігі, инфективтігі</w:t>
      </w:r>
      <w:r>
        <w:br/>
      </w:r>
      <w:r>
        <w:rPr>
          <w:rFonts w:ascii="Times New Roman"/>
          <w:b w:val="false"/>
          <w:i w:val="false"/>
          <w:color w:val="000000"/>
          <w:sz w:val="28"/>
        </w:rPr>
        <w:t>
</w:t>
      </w:r>
      <w:r>
        <w:rPr>
          <w:rFonts w:ascii="Times New Roman"/>
          <w:b w:val="false"/>
          <w:i w:val="false"/>
          <w:color w:val="000000"/>
          <w:sz w:val="28"/>
        </w:rPr>
        <w:t>
      2.2. Су организмдері</w:t>
      </w:r>
      <w:r>
        <w:br/>
      </w:r>
      <w:r>
        <w:rPr>
          <w:rFonts w:ascii="Times New Roman"/>
          <w:b w:val="false"/>
          <w:i w:val="false"/>
          <w:color w:val="000000"/>
          <w:sz w:val="28"/>
        </w:rPr>
        <w:t>
</w:t>
      </w:r>
      <w:r>
        <w:rPr>
          <w:rFonts w:ascii="Times New Roman"/>
          <w:b w:val="false"/>
          <w:i w:val="false"/>
          <w:color w:val="000000"/>
          <w:sz w:val="28"/>
        </w:rPr>
        <w:t>
      2.2.1. Күшті уыттылығы, патогендігі, инфективтігі</w:t>
      </w:r>
      <w:r>
        <w:br/>
      </w:r>
      <w:r>
        <w:rPr>
          <w:rFonts w:ascii="Times New Roman"/>
          <w:b w:val="false"/>
          <w:i w:val="false"/>
          <w:color w:val="000000"/>
          <w:sz w:val="28"/>
        </w:rPr>
        <w:t>
</w:t>
      </w:r>
      <w:r>
        <w:rPr>
          <w:rFonts w:ascii="Times New Roman"/>
          <w:b w:val="false"/>
          <w:i w:val="false"/>
          <w:color w:val="000000"/>
          <w:sz w:val="28"/>
        </w:rPr>
        <w:t>
      2.3. Бал аралары (басқа пайдалы жәндіктер)</w:t>
      </w:r>
      <w:r>
        <w:br/>
      </w:r>
      <w:r>
        <w:rPr>
          <w:rFonts w:ascii="Times New Roman"/>
          <w:b w:val="false"/>
          <w:i w:val="false"/>
          <w:color w:val="000000"/>
          <w:sz w:val="28"/>
        </w:rPr>
        <w:t>
</w:t>
      </w:r>
      <w:r>
        <w:rPr>
          <w:rFonts w:ascii="Times New Roman"/>
          <w:b w:val="false"/>
          <w:i w:val="false"/>
          <w:color w:val="000000"/>
          <w:sz w:val="28"/>
        </w:rPr>
        <w:t>
      2.3.1. Күшті жанаспалы уыттылығы, патогендігі, инфективтігі</w:t>
      </w:r>
      <w:r>
        <w:br/>
      </w:r>
      <w:r>
        <w:rPr>
          <w:rFonts w:ascii="Times New Roman"/>
          <w:b w:val="false"/>
          <w:i w:val="false"/>
          <w:color w:val="000000"/>
          <w:sz w:val="28"/>
        </w:rPr>
        <w:t>
</w:t>
      </w:r>
      <w:r>
        <w:rPr>
          <w:rFonts w:ascii="Times New Roman"/>
          <w:b w:val="false"/>
          <w:i w:val="false"/>
          <w:color w:val="000000"/>
          <w:sz w:val="28"/>
        </w:rPr>
        <w:t>
      2.3.2. Күшті оралдық уыттылығы, патогендігі, инфективтігі</w:t>
      </w:r>
      <w:r>
        <w:br/>
      </w:r>
      <w:r>
        <w:rPr>
          <w:rFonts w:ascii="Times New Roman"/>
          <w:b w:val="false"/>
          <w:i w:val="false"/>
          <w:color w:val="000000"/>
          <w:sz w:val="28"/>
        </w:rPr>
        <w:t>
</w:t>
      </w:r>
      <w:r>
        <w:rPr>
          <w:rFonts w:ascii="Times New Roman"/>
          <w:b w:val="false"/>
          <w:i w:val="false"/>
          <w:color w:val="000000"/>
          <w:sz w:val="28"/>
        </w:rPr>
        <w:t>
      2.4. Жаңбыр құрттары (басқа мақсатсыз топырақ макроорганизмдері)</w:t>
      </w:r>
      <w:r>
        <w:br/>
      </w:r>
      <w:r>
        <w:rPr>
          <w:rFonts w:ascii="Times New Roman"/>
          <w:b w:val="false"/>
          <w:i w:val="false"/>
          <w:color w:val="000000"/>
          <w:sz w:val="28"/>
        </w:rPr>
        <w:t>
</w:t>
      </w:r>
      <w:r>
        <w:rPr>
          <w:rFonts w:ascii="Times New Roman"/>
          <w:b w:val="false"/>
          <w:i w:val="false"/>
          <w:color w:val="000000"/>
          <w:sz w:val="28"/>
        </w:rPr>
        <w:t>
      2.4.1. Күшті уыттылығы, патогендігі, инфективтігі</w:t>
      </w:r>
      <w:r>
        <w:br/>
      </w:r>
      <w:r>
        <w:rPr>
          <w:rFonts w:ascii="Times New Roman"/>
          <w:b w:val="false"/>
          <w:i w:val="false"/>
          <w:color w:val="000000"/>
          <w:sz w:val="28"/>
        </w:rPr>
        <w:t>
</w:t>
      </w:r>
      <w:r>
        <w:rPr>
          <w:rFonts w:ascii="Times New Roman"/>
          <w:b w:val="false"/>
          <w:i w:val="false"/>
          <w:color w:val="000000"/>
          <w:sz w:val="28"/>
        </w:rPr>
        <w:t>
      2.5. Топырақ микроорганизмдері</w:t>
      </w:r>
      <w:r>
        <w:br/>
      </w:r>
      <w:r>
        <w:rPr>
          <w:rFonts w:ascii="Times New Roman"/>
          <w:b w:val="false"/>
          <w:i w:val="false"/>
          <w:color w:val="000000"/>
          <w:sz w:val="28"/>
        </w:rPr>
        <w:t>
</w:t>
      </w:r>
      <w:r>
        <w:rPr>
          <w:rFonts w:ascii="Times New Roman"/>
          <w:b w:val="false"/>
          <w:i w:val="false"/>
          <w:color w:val="000000"/>
          <w:sz w:val="28"/>
        </w:rPr>
        <w:t>
      2.6. Қосымша зерттеулер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E2. Пестицидтiң (улы химикаттың) препараттық нысанының экологиялық сипаттамасы</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А. Химиялық заттар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Қоршаған ортадағы әрекеті</w:t>
      </w:r>
      <w:r>
        <w:br/>
      </w:r>
      <w:r>
        <w:rPr>
          <w:rFonts w:ascii="Times New Roman"/>
          <w:b w:val="false"/>
          <w:i w:val="false"/>
          <w:color w:val="000000"/>
          <w:sz w:val="28"/>
        </w:rPr>
        <w:t>
</w:t>
      </w:r>
      <w:r>
        <w:rPr>
          <w:rFonts w:ascii="Times New Roman"/>
          <w:b w:val="false"/>
          <w:i w:val="false"/>
          <w:color w:val="000000"/>
          <w:sz w:val="28"/>
        </w:rPr>
        <w:t>
      1.1. Топырақтағы әрекеті</w:t>
      </w:r>
      <w:r>
        <w:br/>
      </w:r>
      <w:r>
        <w:rPr>
          <w:rFonts w:ascii="Times New Roman"/>
          <w:b w:val="false"/>
          <w:i w:val="false"/>
          <w:color w:val="000000"/>
          <w:sz w:val="28"/>
        </w:rPr>
        <w:t>
</w:t>
      </w:r>
      <w:r>
        <w:rPr>
          <w:rFonts w:ascii="Times New Roman"/>
          <w:b w:val="false"/>
          <w:i w:val="false"/>
          <w:color w:val="000000"/>
          <w:sz w:val="28"/>
        </w:rPr>
        <w:t>
      1.1.1. Әрекет етуші заттың (ә.з.) концентрация деңгейін және оның топырақта жылыстауын бағалау</w:t>
      </w:r>
      <w:r>
        <w:br/>
      </w:r>
      <w:r>
        <w:rPr>
          <w:rFonts w:ascii="Times New Roman"/>
          <w:b w:val="false"/>
          <w:i w:val="false"/>
          <w:color w:val="000000"/>
          <w:sz w:val="28"/>
        </w:rPr>
        <w:t>
</w:t>
      </w:r>
      <w:r>
        <w:rPr>
          <w:rFonts w:ascii="Times New Roman"/>
          <w:b w:val="false"/>
          <w:i w:val="false"/>
          <w:color w:val="000000"/>
          <w:sz w:val="28"/>
        </w:rPr>
        <w:t>
      1.1.2. Танаптық тәжірибелер: ә.з. жоғалу динамикасы, оның қалдық мөлшерлері, топырақта жинақталуы</w:t>
      </w:r>
      <w:r>
        <w:br/>
      </w:r>
      <w:r>
        <w:rPr>
          <w:rFonts w:ascii="Times New Roman"/>
          <w:b w:val="false"/>
          <w:i w:val="false"/>
          <w:color w:val="000000"/>
          <w:sz w:val="28"/>
        </w:rPr>
        <w:t>
</w:t>
      </w:r>
      <w:r>
        <w:rPr>
          <w:rFonts w:ascii="Times New Roman"/>
          <w:b w:val="false"/>
          <w:i w:val="false"/>
          <w:color w:val="000000"/>
          <w:sz w:val="28"/>
        </w:rPr>
        <w:t>
      1.1.3. Жылыстауы жөнінде танаптық тәжірибелер немесе лизиметриялық зерттеулер</w:t>
      </w:r>
      <w:r>
        <w:br/>
      </w:r>
      <w:r>
        <w:rPr>
          <w:rFonts w:ascii="Times New Roman"/>
          <w:b w:val="false"/>
          <w:i w:val="false"/>
          <w:color w:val="000000"/>
          <w:sz w:val="28"/>
        </w:rPr>
        <w:t>
</w:t>
      </w:r>
      <w:r>
        <w:rPr>
          <w:rFonts w:ascii="Times New Roman"/>
          <w:b w:val="false"/>
          <w:i w:val="false"/>
          <w:color w:val="000000"/>
          <w:sz w:val="28"/>
        </w:rPr>
        <w:t>
      1.2. Судағы әрекеті</w:t>
      </w:r>
      <w:r>
        <w:br/>
      </w:r>
      <w:r>
        <w:rPr>
          <w:rFonts w:ascii="Times New Roman"/>
          <w:b w:val="false"/>
          <w:i w:val="false"/>
          <w:color w:val="000000"/>
          <w:sz w:val="28"/>
        </w:rPr>
        <w:t>
</w:t>
      </w:r>
      <w:r>
        <w:rPr>
          <w:rFonts w:ascii="Times New Roman"/>
          <w:b w:val="false"/>
          <w:i w:val="false"/>
          <w:color w:val="000000"/>
          <w:sz w:val="28"/>
        </w:rPr>
        <w:t>
      1.2.1. Жер асты суларында ә.з. концентрация деңгейін бағалау, қосымша танаптық сынақтар</w:t>
      </w:r>
      <w:r>
        <w:br/>
      </w:r>
      <w:r>
        <w:rPr>
          <w:rFonts w:ascii="Times New Roman"/>
          <w:b w:val="false"/>
          <w:i w:val="false"/>
          <w:color w:val="000000"/>
          <w:sz w:val="28"/>
        </w:rPr>
        <w:t>
</w:t>
      </w:r>
      <w:r>
        <w:rPr>
          <w:rFonts w:ascii="Times New Roman"/>
          <w:b w:val="false"/>
          <w:i w:val="false"/>
          <w:color w:val="000000"/>
          <w:sz w:val="28"/>
        </w:rPr>
        <w:t>
      1.2.2. Жер үсті суларында ә.з. концентрация деңгейін бағалау, қосымша танаптық сынақтар</w:t>
      </w:r>
      <w:r>
        <w:br/>
      </w:r>
      <w:r>
        <w:rPr>
          <w:rFonts w:ascii="Times New Roman"/>
          <w:b w:val="false"/>
          <w:i w:val="false"/>
          <w:color w:val="000000"/>
          <w:sz w:val="28"/>
        </w:rPr>
        <w:t>
</w:t>
      </w:r>
      <w:r>
        <w:rPr>
          <w:rFonts w:ascii="Times New Roman"/>
          <w:b w:val="false"/>
          <w:i w:val="false"/>
          <w:color w:val="000000"/>
          <w:sz w:val="28"/>
        </w:rPr>
        <w:t>
      1.3. Ауадағы әрекеті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Экотоксикология</w:t>
      </w:r>
      <w:r>
        <w:br/>
      </w:r>
      <w:r>
        <w:rPr>
          <w:rFonts w:ascii="Times New Roman"/>
          <w:b w:val="false"/>
          <w:i w:val="false"/>
          <w:color w:val="000000"/>
          <w:sz w:val="28"/>
        </w:rPr>
        <w:t>
</w:t>
      </w:r>
      <w:r>
        <w:rPr>
          <w:rFonts w:ascii="Times New Roman"/>
          <w:b w:val="false"/>
          <w:i w:val="false"/>
          <w:color w:val="000000"/>
          <w:sz w:val="28"/>
        </w:rPr>
        <w:t>
      2.1. Құстар</w:t>
      </w:r>
      <w:r>
        <w:br/>
      </w:r>
      <w:r>
        <w:rPr>
          <w:rFonts w:ascii="Times New Roman"/>
          <w:b w:val="false"/>
          <w:i w:val="false"/>
          <w:color w:val="000000"/>
          <w:sz w:val="28"/>
        </w:rPr>
        <w:t>
</w:t>
      </w:r>
      <w:r>
        <w:rPr>
          <w:rFonts w:ascii="Times New Roman"/>
          <w:b w:val="false"/>
          <w:i w:val="false"/>
          <w:color w:val="000000"/>
          <w:sz w:val="28"/>
        </w:rPr>
        <w:t>
      2.1.1. Күшті оральдық уыттылығы</w:t>
      </w:r>
      <w:r>
        <w:br/>
      </w:r>
      <w:r>
        <w:rPr>
          <w:rFonts w:ascii="Times New Roman"/>
          <w:b w:val="false"/>
          <w:i w:val="false"/>
          <w:color w:val="000000"/>
          <w:sz w:val="28"/>
        </w:rPr>
        <w:t>
</w:t>
      </w:r>
      <w:r>
        <w:rPr>
          <w:rFonts w:ascii="Times New Roman"/>
          <w:b w:val="false"/>
          <w:i w:val="false"/>
          <w:color w:val="000000"/>
          <w:sz w:val="28"/>
        </w:rPr>
        <w:t>
      2.1.2. Тордағы және танаптағы тәжірибелер</w:t>
      </w:r>
      <w:r>
        <w:br/>
      </w:r>
      <w:r>
        <w:rPr>
          <w:rFonts w:ascii="Times New Roman"/>
          <w:b w:val="false"/>
          <w:i w:val="false"/>
          <w:color w:val="000000"/>
          <w:sz w:val="28"/>
        </w:rPr>
        <w:t>
</w:t>
      </w:r>
      <w:r>
        <w:rPr>
          <w:rFonts w:ascii="Times New Roman"/>
          <w:b w:val="false"/>
          <w:i w:val="false"/>
          <w:color w:val="000000"/>
          <w:sz w:val="28"/>
        </w:rPr>
        <w:t>
      2.1.3. Құстар үшін тұзақтардың, түйіршіктердің және өңделген тұқымның қауіптілігі</w:t>
      </w:r>
      <w:r>
        <w:br/>
      </w:r>
      <w:r>
        <w:rPr>
          <w:rFonts w:ascii="Times New Roman"/>
          <w:b w:val="false"/>
          <w:i w:val="false"/>
          <w:color w:val="000000"/>
          <w:sz w:val="28"/>
        </w:rPr>
        <w:t>
</w:t>
      </w:r>
      <w:r>
        <w:rPr>
          <w:rFonts w:ascii="Times New Roman"/>
          <w:b w:val="false"/>
          <w:i w:val="false"/>
          <w:color w:val="000000"/>
          <w:sz w:val="28"/>
        </w:rPr>
        <w:t>
      2.1.4. Жанама улану әрекеттері</w:t>
      </w:r>
      <w:r>
        <w:br/>
      </w:r>
      <w:r>
        <w:rPr>
          <w:rFonts w:ascii="Times New Roman"/>
          <w:b w:val="false"/>
          <w:i w:val="false"/>
          <w:color w:val="000000"/>
          <w:sz w:val="28"/>
        </w:rPr>
        <w:t>
</w:t>
      </w:r>
      <w:r>
        <w:rPr>
          <w:rFonts w:ascii="Times New Roman"/>
          <w:b w:val="false"/>
          <w:i w:val="false"/>
          <w:color w:val="000000"/>
          <w:sz w:val="28"/>
        </w:rPr>
        <w:t>
      2.2. Су организмдері</w:t>
      </w:r>
      <w:r>
        <w:br/>
      </w:r>
      <w:r>
        <w:rPr>
          <w:rFonts w:ascii="Times New Roman"/>
          <w:b w:val="false"/>
          <w:i w:val="false"/>
          <w:color w:val="000000"/>
          <w:sz w:val="28"/>
        </w:rPr>
        <w:t>
</w:t>
      </w:r>
      <w:r>
        <w:rPr>
          <w:rFonts w:ascii="Times New Roman"/>
          <w:b w:val="false"/>
          <w:i w:val="false"/>
          <w:color w:val="000000"/>
          <w:sz w:val="28"/>
        </w:rPr>
        <w:t>
      2.2.1. Балықтар үшін күшті уыттылығы</w:t>
      </w:r>
      <w:r>
        <w:br/>
      </w:r>
      <w:r>
        <w:rPr>
          <w:rFonts w:ascii="Times New Roman"/>
          <w:b w:val="false"/>
          <w:i w:val="false"/>
          <w:color w:val="000000"/>
          <w:sz w:val="28"/>
        </w:rPr>
        <w:t>
</w:t>
      </w:r>
      <w:r>
        <w:rPr>
          <w:rFonts w:ascii="Times New Roman"/>
          <w:b w:val="false"/>
          <w:i w:val="false"/>
          <w:color w:val="000000"/>
          <w:sz w:val="28"/>
        </w:rPr>
        <w:t>
      2.2.2. Зоопланктон (Daphnia magna) үшін күшті уыттылығы</w:t>
      </w:r>
      <w:r>
        <w:br/>
      </w:r>
      <w:r>
        <w:rPr>
          <w:rFonts w:ascii="Times New Roman"/>
          <w:b w:val="false"/>
          <w:i w:val="false"/>
          <w:color w:val="000000"/>
          <w:sz w:val="28"/>
        </w:rPr>
        <w:t>
</w:t>
      </w:r>
      <w:r>
        <w:rPr>
          <w:rFonts w:ascii="Times New Roman"/>
          <w:b w:val="false"/>
          <w:i w:val="false"/>
          <w:color w:val="000000"/>
          <w:sz w:val="28"/>
        </w:rPr>
        <w:t>
      2.2.3. Жер үсті су айдындарын абайсызда өңдеу (бұзу) кезіндегі қатерді бағалау</w:t>
      </w:r>
      <w:r>
        <w:br/>
      </w:r>
      <w:r>
        <w:rPr>
          <w:rFonts w:ascii="Times New Roman"/>
          <w:b w:val="false"/>
          <w:i w:val="false"/>
          <w:color w:val="000000"/>
          <w:sz w:val="28"/>
        </w:rPr>
        <w:t>
</w:t>
      </w:r>
      <w:r>
        <w:rPr>
          <w:rFonts w:ascii="Times New Roman"/>
          <w:b w:val="false"/>
          <w:i w:val="false"/>
          <w:color w:val="000000"/>
          <w:sz w:val="28"/>
        </w:rPr>
        <w:t>
      2.2.4. Балықтардың басқа түрлерімен арнайы зерттеулер</w:t>
      </w:r>
      <w:r>
        <w:br/>
      </w:r>
      <w:r>
        <w:rPr>
          <w:rFonts w:ascii="Times New Roman"/>
          <w:b w:val="false"/>
          <w:i w:val="false"/>
          <w:color w:val="000000"/>
          <w:sz w:val="28"/>
        </w:rPr>
        <w:t>
</w:t>
      </w:r>
      <w:r>
        <w:rPr>
          <w:rFonts w:ascii="Times New Roman"/>
          <w:b w:val="false"/>
          <w:i w:val="false"/>
          <w:color w:val="000000"/>
          <w:sz w:val="28"/>
        </w:rPr>
        <w:t>
      2.3. Бал аралары (басқа пайдалы жәндіктер)</w:t>
      </w:r>
      <w:r>
        <w:br/>
      </w:r>
      <w:r>
        <w:rPr>
          <w:rFonts w:ascii="Times New Roman"/>
          <w:b w:val="false"/>
          <w:i w:val="false"/>
          <w:color w:val="000000"/>
          <w:sz w:val="28"/>
        </w:rPr>
        <w:t>
</w:t>
      </w:r>
      <w:r>
        <w:rPr>
          <w:rFonts w:ascii="Times New Roman"/>
          <w:b w:val="false"/>
          <w:i w:val="false"/>
          <w:color w:val="000000"/>
          <w:sz w:val="28"/>
        </w:rPr>
        <w:t>
      2.3.1. Күшті және созылмалы жанаспалы уыттылығы (жеке және топтап әрекет еткен кезде)</w:t>
      </w:r>
      <w:r>
        <w:br/>
      </w:r>
      <w:r>
        <w:rPr>
          <w:rFonts w:ascii="Times New Roman"/>
          <w:b w:val="false"/>
          <w:i w:val="false"/>
          <w:color w:val="000000"/>
          <w:sz w:val="28"/>
        </w:rPr>
        <w:t>
</w:t>
      </w:r>
      <w:r>
        <w:rPr>
          <w:rFonts w:ascii="Times New Roman"/>
          <w:b w:val="false"/>
          <w:i w:val="false"/>
          <w:color w:val="000000"/>
          <w:sz w:val="28"/>
        </w:rPr>
        <w:t>
      2.3.2. Күшті және созылмалы оралдық уыттылығы (жеке және топтап тамақтандыру кезінде)</w:t>
      </w:r>
      <w:r>
        <w:br/>
      </w:r>
      <w:r>
        <w:rPr>
          <w:rFonts w:ascii="Times New Roman"/>
          <w:b w:val="false"/>
          <w:i w:val="false"/>
          <w:color w:val="000000"/>
          <w:sz w:val="28"/>
        </w:rPr>
        <w:t>
</w:t>
      </w:r>
      <w:r>
        <w:rPr>
          <w:rFonts w:ascii="Times New Roman"/>
          <w:b w:val="false"/>
          <w:i w:val="false"/>
          <w:color w:val="000000"/>
          <w:sz w:val="28"/>
        </w:rPr>
        <w:t>
      2.3.3. Фумиганттық уыттылығы</w:t>
      </w:r>
      <w:r>
        <w:br/>
      </w:r>
      <w:r>
        <w:rPr>
          <w:rFonts w:ascii="Times New Roman"/>
          <w:b w:val="false"/>
          <w:i w:val="false"/>
          <w:color w:val="000000"/>
          <w:sz w:val="28"/>
        </w:rPr>
        <w:t>
</w:t>
      </w:r>
      <w:r>
        <w:rPr>
          <w:rFonts w:ascii="Times New Roman"/>
          <w:b w:val="false"/>
          <w:i w:val="false"/>
          <w:color w:val="000000"/>
          <w:sz w:val="28"/>
        </w:rPr>
        <w:t>
      2.3.4. Репелленттік белсенділігі</w:t>
      </w:r>
      <w:r>
        <w:br/>
      </w:r>
      <w:r>
        <w:rPr>
          <w:rFonts w:ascii="Times New Roman"/>
          <w:b w:val="false"/>
          <w:i w:val="false"/>
          <w:color w:val="000000"/>
          <w:sz w:val="28"/>
        </w:rPr>
        <w:t>
</w:t>
      </w:r>
      <w:r>
        <w:rPr>
          <w:rFonts w:ascii="Times New Roman"/>
          <w:b w:val="false"/>
          <w:i w:val="false"/>
          <w:color w:val="000000"/>
          <w:sz w:val="28"/>
        </w:rPr>
        <w:t>
      2.3.5. Қалдық әрекетінің ұзақтығы</w:t>
      </w:r>
      <w:r>
        <w:br/>
      </w:r>
      <w:r>
        <w:rPr>
          <w:rFonts w:ascii="Times New Roman"/>
          <w:b w:val="false"/>
          <w:i w:val="false"/>
          <w:color w:val="000000"/>
          <w:sz w:val="28"/>
        </w:rPr>
        <w:t>
</w:t>
      </w:r>
      <w:r>
        <w:rPr>
          <w:rFonts w:ascii="Times New Roman"/>
          <w:b w:val="false"/>
          <w:i w:val="false"/>
          <w:color w:val="000000"/>
          <w:sz w:val="28"/>
        </w:rPr>
        <w:t>
      2.3.6. Танаптық жағдайдағы уыттылығы мен қауіптілігі</w:t>
      </w:r>
      <w:r>
        <w:br/>
      </w:r>
      <w:r>
        <w:rPr>
          <w:rFonts w:ascii="Times New Roman"/>
          <w:b w:val="false"/>
          <w:i w:val="false"/>
          <w:color w:val="000000"/>
          <w:sz w:val="28"/>
        </w:rPr>
        <w:t>
</w:t>
      </w:r>
      <w:r>
        <w:rPr>
          <w:rFonts w:ascii="Times New Roman"/>
          <w:b w:val="false"/>
          <w:i w:val="false"/>
          <w:color w:val="000000"/>
          <w:sz w:val="28"/>
        </w:rPr>
        <w:t>
      2.4. Жаңбыр құрттары (басқа да мақсатсыз топырақ макроорганизмдері)</w:t>
      </w:r>
      <w:r>
        <w:br/>
      </w:r>
      <w:r>
        <w:rPr>
          <w:rFonts w:ascii="Times New Roman"/>
          <w:b w:val="false"/>
          <w:i w:val="false"/>
          <w:color w:val="000000"/>
          <w:sz w:val="28"/>
        </w:rPr>
        <w:t>
</w:t>
      </w:r>
      <w:r>
        <w:rPr>
          <w:rFonts w:ascii="Times New Roman"/>
          <w:b w:val="false"/>
          <w:i w:val="false"/>
          <w:color w:val="000000"/>
          <w:sz w:val="28"/>
        </w:rPr>
        <w:t>
      2.4.1. Күшті уыттылық</w:t>
      </w:r>
      <w:r>
        <w:br/>
      </w:r>
      <w:r>
        <w:rPr>
          <w:rFonts w:ascii="Times New Roman"/>
          <w:b w:val="false"/>
          <w:i w:val="false"/>
          <w:color w:val="000000"/>
          <w:sz w:val="28"/>
        </w:rPr>
        <w:t>
</w:t>
      </w:r>
      <w:r>
        <w:rPr>
          <w:rFonts w:ascii="Times New Roman"/>
          <w:b w:val="false"/>
          <w:i w:val="false"/>
          <w:color w:val="000000"/>
          <w:sz w:val="28"/>
        </w:rPr>
        <w:t>
      2.4.2. Өлімге жақын әсерлері</w:t>
      </w:r>
      <w:r>
        <w:br/>
      </w:r>
      <w:r>
        <w:rPr>
          <w:rFonts w:ascii="Times New Roman"/>
          <w:b w:val="false"/>
          <w:i w:val="false"/>
          <w:color w:val="000000"/>
          <w:sz w:val="28"/>
        </w:rPr>
        <w:t>
</w:t>
      </w:r>
      <w:r>
        <w:rPr>
          <w:rFonts w:ascii="Times New Roman"/>
          <w:b w:val="false"/>
          <w:i w:val="false"/>
          <w:color w:val="000000"/>
          <w:sz w:val="28"/>
        </w:rPr>
        <w:t>
      2.4.3. Танаптық жағдайлардағы уыттылығы</w:t>
      </w:r>
      <w:r>
        <w:br/>
      </w:r>
      <w:r>
        <w:rPr>
          <w:rFonts w:ascii="Times New Roman"/>
          <w:b w:val="false"/>
          <w:i w:val="false"/>
          <w:color w:val="000000"/>
          <w:sz w:val="28"/>
        </w:rPr>
        <w:t>
</w:t>
      </w:r>
      <w:r>
        <w:rPr>
          <w:rFonts w:ascii="Times New Roman"/>
          <w:b w:val="false"/>
          <w:i w:val="false"/>
          <w:color w:val="000000"/>
          <w:sz w:val="28"/>
        </w:rPr>
        <w:t>
      2.5. Топырақтағы микроорганизмдер</w:t>
      </w:r>
      <w:r>
        <w:br/>
      </w:r>
      <w:r>
        <w:rPr>
          <w:rFonts w:ascii="Times New Roman"/>
          <w:b w:val="false"/>
          <w:i w:val="false"/>
          <w:color w:val="000000"/>
          <w:sz w:val="28"/>
        </w:rPr>
        <w:t>
</w:t>
      </w:r>
      <w:r>
        <w:rPr>
          <w:rFonts w:ascii="Times New Roman"/>
          <w:b w:val="false"/>
          <w:i w:val="false"/>
          <w:color w:val="000000"/>
          <w:sz w:val="28"/>
        </w:rPr>
        <w:t>
      2.5.1. Көміртектің минералдану процестеріне әрекеті</w:t>
      </w:r>
      <w:r>
        <w:br/>
      </w:r>
      <w:r>
        <w:rPr>
          <w:rFonts w:ascii="Times New Roman"/>
          <w:b w:val="false"/>
          <w:i w:val="false"/>
          <w:color w:val="000000"/>
          <w:sz w:val="28"/>
        </w:rPr>
        <w:t>
</w:t>
      </w:r>
      <w:r>
        <w:rPr>
          <w:rFonts w:ascii="Times New Roman"/>
          <w:b w:val="false"/>
          <w:i w:val="false"/>
          <w:color w:val="000000"/>
          <w:sz w:val="28"/>
        </w:rPr>
        <w:t>
      2.5.2. Азоттың түрлену процестеріне әрекеті</w:t>
      </w:r>
      <w:r>
        <w:br/>
      </w:r>
      <w:r>
        <w:rPr>
          <w:rFonts w:ascii="Times New Roman"/>
          <w:b w:val="false"/>
          <w:i w:val="false"/>
          <w:color w:val="000000"/>
          <w:sz w:val="28"/>
        </w:rPr>
        <w:t>
</w:t>
      </w:r>
      <w:r>
        <w:rPr>
          <w:rFonts w:ascii="Times New Roman"/>
          <w:b w:val="false"/>
          <w:i w:val="false"/>
          <w:color w:val="000000"/>
          <w:sz w:val="28"/>
        </w:rPr>
        <w:t>
      2.5.3. Қосымша тестілер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 Микроорганизмдер мен вирустар</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1. Қоршаған ортадағы әрекеті</w:t>
      </w:r>
      <w:r>
        <w:br/>
      </w: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2. Экотоксикология</w:t>
      </w:r>
      <w:r>
        <w:br/>
      </w:r>
      <w:r>
        <w:rPr>
          <w:rFonts w:ascii="Times New Roman"/>
          <w:b w:val="false"/>
          <w:i w:val="false"/>
          <w:color w:val="000000"/>
          <w:sz w:val="28"/>
        </w:rPr>
        <w:t>
</w:t>
      </w:r>
      <w:r>
        <w:rPr>
          <w:rFonts w:ascii="Times New Roman"/>
          <w:b w:val="false"/>
          <w:i w:val="false"/>
          <w:color w:val="000000"/>
          <w:sz w:val="28"/>
        </w:rPr>
        <w:t>
      2.1. Су организмдері</w:t>
      </w:r>
      <w:r>
        <w:br/>
      </w:r>
      <w:r>
        <w:rPr>
          <w:rFonts w:ascii="Times New Roman"/>
          <w:b w:val="false"/>
          <w:i w:val="false"/>
          <w:color w:val="000000"/>
          <w:sz w:val="28"/>
        </w:rPr>
        <w:t>
</w:t>
      </w:r>
      <w:r>
        <w:rPr>
          <w:rFonts w:ascii="Times New Roman"/>
          <w:b w:val="false"/>
          <w:i w:val="false"/>
          <w:color w:val="000000"/>
          <w:sz w:val="28"/>
        </w:rPr>
        <w:t>
      2.2. Бал аралары (басқа пайдалы жәндіктер)</w:t>
      </w:r>
      <w:r>
        <w:br/>
      </w:r>
      <w:r>
        <w:rPr>
          <w:rFonts w:ascii="Times New Roman"/>
          <w:b w:val="false"/>
          <w:i w:val="false"/>
          <w:color w:val="000000"/>
          <w:sz w:val="28"/>
        </w:rPr>
        <w:t>
</w:t>
      </w:r>
      <w:r>
        <w:rPr>
          <w:rFonts w:ascii="Times New Roman"/>
          <w:b w:val="false"/>
          <w:i w:val="false"/>
          <w:color w:val="000000"/>
          <w:sz w:val="28"/>
        </w:rPr>
        <w:t>
      2.3. Жаңбыр құрттары (басқа мақсатсыз топырақ макроорганизмдері)</w:t>
      </w:r>
      <w:r>
        <w:br/>
      </w:r>
      <w:r>
        <w:rPr>
          <w:rFonts w:ascii="Times New Roman"/>
          <w:b w:val="false"/>
          <w:i w:val="false"/>
          <w:color w:val="000000"/>
          <w:sz w:val="28"/>
        </w:rPr>
        <w:t>
</w:t>
      </w:r>
      <w:r>
        <w:rPr>
          <w:rFonts w:ascii="Times New Roman"/>
          <w:b w:val="false"/>
          <w:i w:val="false"/>
          <w:color w:val="000000"/>
          <w:sz w:val="28"/>
        </w:rPr>
        <w:t>
      2.4. Топырақ микроорганизмдері</w:t>
      </w:r>
      <w:r>
        <w:br/>
      </w:r>
      <w:r>
        <w:rPr>
          <w:rFonts w:ascii="Times New Roman"/>
          <w:b w:val="false"/>
          <w:i w:val="false"/>
          <w:color w:val="000000"/>
          <w:sz w:val="28"/>
        </w:rPr>
        <w:t>
</w:t>
      </w:r>
      <w:r>
        <w:rPr>
          <w:rFonts w:ascii="Times New Roman"/>
          <w:b w:val="false"/>
          <w:i w:val="false"/>
          <w:color w:val="000000"/>
          <w:sz w:val="28"/>
        </w:rPr>
        <w:t>
      2.5. Қосымша зерттеулер</w:t>
      </w:r>
    </w:p>
    <w:bookmarkEnd w:id="15"/>
    <w:p>
      <w:pPr>
        <w:spacing w:after="0"/>
        <w:ind w:left="0"/>
        <w:jc w:val="both"/>
      </w:pPr>
      <w:r>
        <w:rPr>
          <w:rFonts w:ascii="Times New Roman"/>
          <w:b w:val="false"/>
          <w:i w:val="false"/>
          <w:color w:val="000000"/>
          <w:sz w:val="28"/>
        </w:rPr>
        <w:t>М.О. ________    _________________________________________________</w:t>
      </w:r>
      <w:r>
        <w:br/>
      </w:r>
      <w:r>
        <w:rPr>
          <w:rFonts w:ascii="Times New Roman"/>
          <w:b w:val="false"/>
          <w:i w:val="false"/>
          <w:color w:val="000000"/>
          <w:sz w:val="28"/>
        </w:rPr>
        <w:t>
      (күні)      (тiркелушi (өтінім берушi) заңды тұлға</w:t>
      </w:r>
      <w:r>
        <w:br/>
      </w:r>
      <w:r>
        <w:rPr>
          <w:rFonts w:ascii="Times New Roman"/>
          <w:b w:val="false"/>
          <w:i w:val="false"/>
          <w:color w:val="000000"/>
          <w:sz w:val="28"/>
        </w:rPr>
        <w:t>
                  басшысының/жеке тұлғаның тегі, аты, әкесінің аты)</w:t>
      </w:r>
    </w:p>
    <w:bookmarkStart w:name="z569" w:id="16"/>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тiркеу, өндірістік сынақтарын</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3-қосымша          </w:t>
      </w:r>
    </w:p>
    <w:bookmarkEnd w:id="16"/>
    <w:bookmarkStart w:name="z570" w:id="17"/>
    <w:p>
      <w:pPr>
        <w:spacing w:after="0"/>
        <w:ind w:left="0"/>
        <w:jc w:val="left"/>
      </w:pPr>
      <w:r>
        <w:rPr>
          <w:rFonts w:ascii="Times New Roman"/>
          <w:b/>
          <w:i w:val="false"/>
          <w:color w:val="000000"/>
        </w:rPr>
        <w:t xml:space="preserve"> 
Тiркеудi Қазақстан Республикасының барлық аумағына тарату</w:t>
      </w:r>
      <w:r>
        <w:br/>
      </w:r>
      <w:r>
        <w:rPr>
          <w:rFonts w:ascii="Times New Roman"/>
          <w:b/>
          <w:i w:val="false"/>
          <w:color w:val="000000"/>
        </w:rPr>
        <w:t>
үшін пестицидтердi (улы химикаттарды) тiркеу және өндiрiстiк</w:t>
      </w:r>
      <w:r>
        <w:br/>
      </w:r>
      <w:r>
        <w:rPr>
          <w:rFonts w:ascii="Times New Roman"/>
          <w:b/>
          <w:i w:val="false"/>
          <w:color w:val="000000"/>
        </w:rPr>
        <w:t>
сынақтарын жүргiзуді қажет ететін топырақтық-климаттық аймақтар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48"/>
        <w:gridCol w:w="2448"/>
        <w:gridCol w:w="2240"/>
        <w:gridCol w:w="1865"/>
        <w:gridCol w:w="4219"/>
      </w:tblGrid>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Дақылдарды өсiру аймақтары</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Әкiмшiлiк бөлiнiс</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Температуралар сомасы С</w:t>
            </w:r>
            <w:r>
              <w:rPr>
                <w:rFonts w:ascii="Times New Roman"/>
                <w:b w:val="false"/>
                <w:i w:val="false"/>
                <w:color w:val="000000"/>
                <w:vertAlign w:val="superscript"/>
              </w:rPr>
              <w:t>о</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Ылғалдану коэффициентi</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Дақылдар</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Солтүстiк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Солтүстiк Қазақстан, Қостанай, Қарағанды</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2500-3400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0,55-1,0</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дәндi дақылдар, рапс, картоп, азықтық шөптер</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Оңтүстiк Қазақстан, Алматы, Жамбыл, Қызылорда</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0,33-0,55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күздiк және жаздық дәндi дақылдар, күрiш, жүгері, қызылша, қытайбұршақ, ноқат, мақсары, жемiс-жидек, жүзiм, бақша, көкөнiс, мақта</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 Атырау, Ақтөбе, Маңғыстау</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3400-4000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0,33-0,55</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күздiк және жаздық дәндi дақылдар, тары, азықтық шөптер, картоп, бақша, көкөнiс дақылдары</w:t>
            </w:r>
          </w:p>
        </w:tc>
      </w:tr>
      <w:tr>
        <w:trPr>
          <w:trHeight w:val="30" w:hRule="atLeast"/>
        </w:trPr>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w:t>
            </w:r>
          </w:p>
        </w:tc>
        <w:tc>
          <w:tcPr>
            <w:tcW w:w="2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Павлодар</w:t>
            </w:r>
          </w:p>
        </w:tc>
        <w:tc>
          <w:tcPr>
            <w:tcW w:w="2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1600-2000</w:t>
            </w:r>
          </w:p>
        </w:tc>
        <w:tc>
          <w:tcPr>
            <w:tcW w:w="1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w:t>
            </w:r>
          </w:p>
        </w:tc>
        <w:tc>
          <w:tcPr>
            <w:tcW w:w="4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жаздық дәндi дақылдар, көкөнiс, картоп, күнбағыс</w:t>
            </w:r>
          </w:p>
        </w:tc>
      </w:tr>
    </w:tbl>
    <w:bookmarkStart w:name="z571" w:id="18"/>
    <w:p>
      <w:pPr>
        <w:spacing w:after="0"/>
        <w:ind w:left="0"/>
        <w:jc w:val="both"/>
      </w:pPr>
      <w:r>
        <w:rPr>
          <w:rFonts w:ascii="Times New Roman"/>
          <w:b w:val="false"/>
          <w:i w:val="false"/>
          <w:color w:val="000000"/>
          <w:sz w:val="28"/>
        </w:rPr>
        <w:t>
      Ескертпе: жаздық дәндi дақылдарға сынақтар кем дегенде екі аймақта, өзге дақылдарға – бір аймақта жүргізіледі.</w:t>
      </w:r>
    </w:p>
    <w:bookmarkEnd w:id="18"/>
    <w:bookmarkStart w:name="z572" w:id="19"/>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xml:space="preserve">
тiркеу, өндірістік сынақтарын  </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4-қосымша           </w:t>
      </w:r>
    </w:p>
    <w:bookmarkEnd w:id="19"/>
    <w:p>
      <w:pPr>
        <w:spacing w:after="0"/>
        <w:ind w:left="0"/>
        <w:jc w:val="both"/>
      </w:pPr>
      <w:r>
        <w:rPr>
          <w:rFonts w:ascii="Times New Roman"/>
          <w:b w:val="false"/>
          <w:i w:val="false"/>
          <w:color w:val="000000"/>
          <w:sz w:val="28"/>
        </w:rPr>
        <w:t xml:space="preserve">Құпия            </w:t>
      </w:r>
    </w:p>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____________________________</w:t>
      </w:r>
      <w:r>
        <w:br/>
      </w:r>
      <w:r>
        <w:rPr>
          <w:rFonts w:ascii="Times New Roman"/>
          <w:b w:val="false"/>
          <w:i w:val="false"/>
          <w:color w:val="000000"/>
          <w:sz w:val="28"/>
        </w:rPr>
        <w:t>
(орындаушы ұйымның басшысы)</w:t>
      </w:r>
      <w:r>
        <w:br/>
      </w:r>
      <w:r>
        <w:rPr>
          <w:rFonts w:ascii="Times New Roman"/>
          <w:b w:val="false"/>
          <w:i w:val="false"/>
          <w:color w:val="000000"/>
          <w:sz w:val="28"/>
        </w:rPr>
        <w:t>
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 ___ жылғы «___» _________</w:t>
      </w:r>
    </w:p>
    <w:bookmarkStart w:name="z573" w:id="20"/>
    <w:p>
      <w:pPr>
        <w:spacing w:after="0"/>
        <w:ind w:left="0"/>
        <w:jc w:val="left"/>
      </w:pPr>
      <w:r>
        <w:rPr>
          <w:rFonts w:ascii="Times New Roman"/>
          <w:b/>
          <w:i w:val="false"/>
          <w:color w:val="000000"/>
        </w:rPr>
        <w:t xml:space="preserve"> 
Пестицидтiң (улы химикаттың) биологиялық және шаруашылық</w:t>
      </w:r>
      <w:r>
        <w:br/>
      </w:r>
      <w:r>
        <w:rPr>
          <w:rFonts w:ascii="Times New Roman"/>
          <w:b/>
          <w:i w:val="false"/>
          <w:color w:val="000000"/>
        </w:rPr>
        <w:t>
тиiмдiлiгiн бағалау жөніндегі тiркеу (өндiрiстiк)</w:t>
      </w:r>
      <w:r>
        <w:br/>
      </w:r>
      <w:r>
        <w:rPr>
          <w:rFonts w:ascii="Times New Roman"/>
          <w:b/>
          <w:i w:val="false"/>
          <w:color w:val="000000"/>
        </w:rPr>
        <w:t>
сынақтарының нәтижесi туралы есеп</w:t>
      </w:r>
    </w:p>
    <w:bookmarkEnd w:id="20"/>
    <w:bookmarkStart w:name="z574" w:id="21"/>
    <w:p>
      <w:pPr>
        <w:spacing w:after="0"/>
        <w:ind w:left="0"/>
        <w:jc w:val="both"/>
      </w:pPr>
      <w:r>
        <w:rPr>
          <w:rFonts w:ascii="Times New Roman"/>
          <w:b w:val="false"/>
          <w:i w:val="false"/>
          <w:color w:val="000000"/>
          <w:sz w:val="28"/>
        </w:rPr>
        <w:t>
      1. Пестицид (улы химикат) (саудалық атауы), препараттық нысаны, тiркелушi мемлекет, әрекет етуші заты (ISO бойынша), мақсаты (фитосанитариялық).</w:t>
      </w:r>
      <w:r>
        <w:br/>
      </w:r>
      <w:r>
        <w:rPr>
          <w:rFonts w:ascii="Times New Roman"/>
          <w:b w:val="false"/>
          <w:i w:val="false"/>
          <w:color w:val="000000"/>
          <w:sz w:val="28"/>
        </w:rPr>
        <w:t>
</w:t>
      </w:r>
      <w:r>
        <w:rPr>
          <w:rFonts w:ascii="Times New Roman"/>
          <w:b w:val="false"/>
          <w:i w:val="false"/>
          <w:color w:val="000000"/>
          <w:sz w:val="28"/>
        </w:rPr>
        <w:t>
      2. Сынақтар жүргiзу орны.</w:t>
      </w:r>
      <w:r>
        <w:br/>
      </w:r>
      <w:r>
        <w:rPr>
          <w:rFonts w:ascii="Times New Roman"/>
          <w:b w:val="false"/>
          <w:i w:val="false"/>
          <w:color w:val="000000"/>
          <w:sz w:val="28"/>
        </w:rPr>
        <w:t>
</w:t>
      </w:r>
      <w:r>
        <w:rPr>
          <w:rFonts w:ascii="Times New Roman"/>
          <w:b w:val="false"/>
          <w:i w:val="false"/>
          <w:color w:val="000000"/>
          <w:sz w:val="28"/>
        </w:rPr>
        <w:t>
      3. Дақыл, сорты, екпелердің жасы, отырғызу схемасы.</w:t>
      </w:r>
      <w:r>
        <w:br/>
      </w:r>
      <w:r>
        <w:rPr>
          <w:rFonts w:ascii="Times New Roman"/>
          <w:b w:val="false"/>
          <w:i w:val="false"/>
          <w:color w:val="000000"/>
          <w:sz w:val="28"/>
        </w:rPr>
        <w:t>
</w:t>
      </w:r>
      <w:r>
        <w:rPr>
          <w:rFonts w:ascii="Times New Roman"/>
          <w:b w:val="false"/>
          <w:i w:val="false"/>
          <w:color w:val="000000"/>
          <w:sz w:val="28"/>
        </w:rPr>
        <w:t>
      4. Топырақ (түрi, механикалық құрамы, қарашiрiндінің құрамы, рН).</w:t>
      </w:r>
      <w:r>
        <w:br/>
      </w:r>
      <w:r>
        <w:rPr>
          <w:rFonts w:ascii="Times New Roman"/>
          <w:b w:val="false"/>
          <w:i w:val="false"/>
          <w:color w:val="000000"/>
          <w:sz w:val="28"/>
        </w:rPr>
        <w:t>
</w:t>
      </w:r>
      <w:r>
        <w:rPr>
          <w:rFonts w:ascii="Times New Roman"/>
          <w:b w:val="false"/>
          <w:i w:val="false"/>
          <w:color w:val="000000"/>
          <w:sz w:val="28"/>
        </w:rPr>
        <w:t>
      5. Агротехника (алғы дақыл, топырақты өңдеу, себу мерзiмдерi, себу нормасы, қатараралық енi, егiстiктi күту жөніндегі шаралар).</w:t>
      </w:r>
      <w:r>
        <w:br/>
      </w:r>
      <w:r>
        <w:rPr>
          <w:rFonts w:ascii="Times New Roman"/>
          <w:b w:val="false"/>
          <w:i w:val="false"/>
          <w:color w:val="000000"/>
          <w:sz w:val="28"/>
        </w:rPr>
        <w:t>
</w:t>
      </w:r>
      <w:r>
        <w:rPr>
          <w:rFonts w:ascii="Times New Roman"/>
          <w:b w:val="false"/>
          <w:i w:val="false"/>
          <w:color w:val="000000"/>
          <w:sz w:val="28"/>
        </w:rPr>
        <w:t>
      6. Зиянды организмдер (оған қарсы препарат сыналатын нақты зиянды объектiлерді көрсету).</w:t>
      </w:r>
      <w:r>
        <w:br/>
      </w:r>
      <w:r>
        <w:rPr>
          <w:rFonts w:ascii="Times New Roman"/>
          <w:b w:val="false"/>
          <w:i w:val="false"/>
          <w:color w:val="000000"/>
          <w:sz w:val="28"/>
        </w:rPr>
        <w:t>
</w:t>
      </w:r>
      <w:r>
        <w:rPr>
          <w:rFonts w:ascii="Times New Roman"/>
          <w:b w:val="false"/>
          <w:i w:val="false"/>
          <w:color w:val="000000"/>
          <w:sz w:val="28"/>
        </w:rPr>
        <w:t>
      7. Тәжiрибе нұсқалары.</w:t>
      </w:r>
      <w:r>
        <w:br/>
      </w:r>
      <w:r>
        <w:rPr>
          <w:rFonts w:ascii="Times New Roman"/>
          <w:b w:val="false"/>
          <w:i w:val="false"/>
          <w:color w:val="000000"/>
          <w:sz w:val="28"/>
        </w:rPr>
        <w:t>
</w:t>
      </w:r>
      <w:r>
        <w:rPr>
          <w:rFonts w:ascii="Times New Roman"/>
          <w:b w:val="false"/>
          <w:i w:val="false"/>
          <w:color w:val="000000"/>
          <w:sz w:val="28"/>
        </w:rPr>
        <w:t>
      8. Сынақ түрi (танаптық – тіркеу немесе өндірістік), тәжiрибелі танаптар алаңы, қайталану саны.</w:t>
      </w:r>
      <w:r>
        <w:br/>
      </w:r>
      <w:r>
        <w:rPr>
          <w:rFonts w:ascii="Times New Roman"/>
          <w:b w:val="false"/>
          <w:i w:val="false"/>
          <w:color w:val="000000"/>
          <w:sz w:val="28"/>
        </w:rPr>
        <w:t>
</w:t>
      </w:r>
      <w:r>
        <w:rPr>
          <w:rFonts w:ascii="Times New Roman"/>
          <w:b w:val="false"/>
          <w:i w:val="false"/>
          <w:color w:val="000000"/>
          <w:sz w:val="28"/>
        </w:rPr>
        <w:t>
      9. Препаратты қолдану мерзiмдерi (ауыл шаруашылығы дақылдары мен зиянды организмдердiң даму фазасы) мен тәсiлдерi (жаппай өңдеулер, тосқауылды өңдеулер, аз көлемді, ультра аз көлемді бүрку, уландырылған еліктіргіштер түрінде қолдану, қойма үй-жайларын фумигациялау және т.б.).</w:t>
      </w:r>
      <w:r>
        <w:br/>
      </w:r>
      <w:r>
        <w:rPr>
          <w:rFonts w:ascii="Times New Roman"/>
          <w:b w:val="false"/>
          <w:i w:val="false"/>
          <w:color w:val="000000"/>
          <w:sz w:val="28"/>
        </w:rPr>
        <w:t>
</w:t>
      </w:r>
      <w:r>
        <w:rPr>
          <w:rFonts w:ascii="Times New Roman"/>
          <w:b w:val="false"/>
          <w:i w:val="false"/>
          <w:color w:val="000000"/>
          <w:sz w:val="28"/>
        </w:rPr>
        <w:t>
      10. Бүрiккiш түрi, жұмыс сұйықтықтарының шығыс нормасы.</w:t>
      </w:r>
      <w:r>
        <w:br/>
      </w:r>
      <w:r>
        <w:rPr>
          <w:rFonts w:ascii="Times New Roman"/>
          <w:b w:val="false"/>
          <w:i w:val="false"/>
          <w:color w:val="000000"/>
          <w:sz w:val="28"/>
        </w:rPr>
        <w:t>
</w:t>
      </w:r>
      <w:r>
        <w:rPr>
          <w:rFonts w:ascii="Times New Roman"/>
          <w:b w:val="false"/>
          <w:i w:val="false"/>
          <w:color w:val="000000"/>
          <w:sz w:val="28"/>
        </w:rPr>
        <w:t>
      11. Вегетациялық кезеңнің ауа-райы ерекшелiктерi (жауын-шашын көлемі, ауа температурасы мен ылғалдылығы) (орташа көпжылдық көрсеткiштермен салыстыра отырып келтіру).</w:t>
      </w:r>
      <w:r>
        <w:br/>
      </w:r>
      <w:r>
        <w:rPr>
          <w:rFonts w:ascii="Times New Roman"/>
          <w:b w:val="false"/>
          <w:i w:val="false"/>
          <w:color w:val="000000"/>
          <w:sz w:val="28"/>
        </w:rPr>
        <w:t>
</w:t>
      </w:r>
      <w:r>
        <w:rPr>
          <w:rFonts w:ascii="Times New Roman"/>
          <w:b w:val="false"/>
          <w:i w:val="false"/>
          <w:color w:val="000000"/>
          <w:sz w:val="28"/>
        </w:rPr>
        <w:t>
      12. Зиянды организмдердiң есебін жүргізу әдiстемесi.</w:t>
      </w:r>
      <w:r>
        <w:br/>
      </w:r>
      <w:r>
        <w:rPr>
          <w:rFonts w:ascii="Times New Roman"/>
          <w:b w:val="false"/>
          <w:i w:val="false"/>
          <w:color w:val="000000"/>
          <w:sz w:val="28"/>
        </w:rPr>
        <w:t>
</w:t>
      </w:r>
      <w:r>
        <w:rPr>
          <w:rFonts w:ascii="Times New Roman"/>
          <w:b w:val="false"/>
          <w:i w:val="false"/>
          <w:color w:val="000000"/>
          <w:sz w:val="28"/>
        </w:rPr>
        <w:t>
      13. Өнiмнің есебін жүргізу әдiстемесi.</w:t>
      </w:r>
      <w:r>
        <w:br/>
      </w:r>
      <w:r>
        <w:rPr>
          <w:rFonts w:ascii="Times New Roman"/>
          <w:b w:val="false"/>
          <w:i w:val="false"/>
          <w:color w:val="000000"/>
          <w:sz w:val="28"/>
        </w:rPr>
        <w:t>
</w:t>
      </w:r>
      <w:r>
        <w:rPr>
          <w:rFonts w:ascii="Times New Roman"/>
          <w:b w:val="false"/>
          <w:i w:val="false"/>
          <w:color w:val="000000"/>
          <w:sz w:val="28"/>
        </w:rPr>
        <w:t>
      14. Биологиялық және шаруашылық тиiмдiлiгi (кестелер түрiнде келтiру).</w:t>
      </w:r>
      <w:r>
        <w:br/>
      </w:r>
      <w:r>
        <w:rPr>
          <w:rFonts w:ascii="Times New Roman"/>
          <w:b w:val="false"/>
          <w:i w:val="false"/>
          <w:color w:val="000000"/>
          <w:sz w:val="28"/>
        </w:rPr>
        <w:t>
</w:t>
      </w:r>
      <w:r>
        <w:rPr>
          <w:rFonts w:ascii="Times New Roman"/>
          <w:b w:val="false"/>
          <w:i w:val="false"/>
          <w:color w:val="000000"/>
          <w:sz w:val="28"/>
        </w:rPr>
        <w:t>
      15. Пестицидтiң (улы химикаттың) оның iшiнде мақсатты емес объектiлерге (түрлерiн көрсету) бақыланатын жанама әсері, препаратпен жұмыс iстейтiндердiң терiсіне, тыныс жолдарына әсерiн, өзге де кері факторларды (байқалса) көрсету.</w:t>
      </w:r>
      <w:r>
        <w:br/>
      </w:r>
      <w:r>
        <w:rPr>
          <w:rFonts w:ascii="Times New Roman"/>
          <w:b w:val="false"/>
          <w:i w:val="false"/>
          <w:color w:val="000000"/>
          <w:sz w:val="28"/>
        </w:rPr>
        <w:t>
</w:t>
      </w:r>
      <w:r>
        <w:rPr>
          <w:rFonts w:ascii="Times New Roman"/>
          <w:b w:val="false"/>
          <w:i w:val="false"/>
          <w:color w:val="000000"/>
          <w:sz w:val="28"/>
        </w:rPr>
        <w:t>
      16. Сыналатын пестицидтiң (улы химикаттың) ауыл шаруашылығы өнімі мен қоршаған орта объектiлерiндегі қалдықты мөлшерінің құрамы (зерттелсе).</w:t>
      </w:r>
      <w:r>
        <w:br/>
      </w:r>
      <w:r>
        <w:rPr>
          <w:rFonts w:ascii="Times New Roman"/>
          <w:b w:val="false"/>
          <w:i w:val="false"/>
          <w:color w:val="000000"/>
          <w:sz w:val="28"/>
        </w:rPr>
        <w:t>
</w:t>
      </w:r>
      <w:r>
        <w:rPr>
          <w:rFonts w:ascii="Times New Roman"/>
          <w:b w:val="false"/>
          <w:i w:val="false"/>
          <w:color w:val="000000"/>
          <w:sz w:val="28"/>
        </w:rPr>
        <w:t>
      17. Сыналатын пестицидтiң (улы химикаттың) биологиялық және шаруашылық тиiмдiлiгi туралы нақты қорытындылар.</w:t>
      </w:r>
      <w:r>
        <w:br/>
      </w:r>
      <w:r>
        <w:rPr>
          <w:rFonts w:ascii="Times New Roman"/>
          <w:b w:val="false"/>
          <w:i w:val="false"/>
          <w:color w:val="000000"/>
          <w:sz w:val="28"/>
        </w:rPr>
        <w:t>
</w:t>
      </w:r>
      <w:r>
        <w:rPr>
          <w:rFonts w:ascii="Times New Roman"/>
          <w:b w:val="false"/>
          <w:i w:val="false"/>
          <w:color w:val="000000"/>
          <w:sz w:val="28"/>
        </w:rPr>
        <w:t>
      18. Препараттың сыналған шығыс нормалары мен жұмыс сұйықтықтың шығыс нормаларында пестицидтi (улы химикатты) мемлекеттік тіркеу орындылығы немесе оларды нақтылау мақсатында, сондай-ақ тiркеуге ұсынылған препаратты қолдану регламенттерi бойынша тiркеу немесе өндiрiстiк сынақтарын жалғастыру туралы ұсыныстар.</w:t>
      </w:r>
    </w:p>
    <w:bookmarkEnd w:id="21"/>
    <w:p>
      <w:pPr>
        <w:spacing w:after="0"/>
        <w:ind w:left="0"/>
        <w:jc w:val="both"/>
      </w:pPr>
      <w:r>
        <w:rPr>
          <w:rFonts w:ascii="Times New Roman"/>
          <w:b w:val="false"/>
          <w:i w:val="false"/>
          <w:color w:val="000000"/>
          <w:sz w:val="28"/>
        </w:rPr>
        <w:t>Жұмыс орындаушылары:</w:t>
      </w:r>
    </w:p>
    <w:p>
      <w:pPr>
        <w:spacing w:after="0"/>
        <w:ind w:left="0"/>
        <w:jc w:val="both"/>
      </w:pPr>
      <w:r>
        <w:rPr>
          <w:rFonts w:ascii="Times New Roman"/>
          <w:b w:val="false"/>
          <w:i w:val="false"/>
          <w:color w:val="000000"/>
          <w:sz w:val="28"/>
        </w:rPr>
        <w:t>______________________________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______________________________</w:t>
      </w:r>
      <w:r>
        <w:br/>
      </w:r>
      <w:r>
        <w:rPr>
          <w:rFonts w:ascii="Times New Roman"/>
          <w:b w:val="false"/>
          <w:i w:val="false"/>
          <w:color w:val="000000"/>
          <w:sz w:val="28"/>
        </w:rPr>
        <w:t>
       (лауазымы)</w:t>
      </w:r>
      <w:r>
        <w:br/>
      </w:r>
      <w:r>
        <w:rPr>
          <w:rFonts w:ascii="Times New Roman"/>
          <w:b w:val="false"/>
          <w:i w:val="false"/>
          <w:color w:val="000000"/>
          <w:sz w:val="28"/>
        </w:rPr>
        <w:t>
______________________________                 Қолы</w:t>
      </w:r>
      <w:r>
        <w:br/>
      </w:r>
      <w:r>
        <w:rPr>
          <w:rFonts w:ascii="Times New Roman"/>
          <w:b w:val="false"/>
          <w:i w:val="false"/>
          <w:color w:val="000000"/>
          <w:sz w:val="28"/>
        </w:rPr>
        <w:t>
(ғылыми дәрежесі, ғылыми атағы)</w:t>
      </w:r>
    </w:p>
    <w:p>
      <w:pPr>
        <w:spacing w:after="0"/>
        <w:ind w:left="0"/>
        <w:jc w:val="both"/>
      </w:pPr>
      <w:r>
        <w:rPr>
          <w:rFonts w:ascii="Times New Roman"/>
          <w:b w:val="false"/>
          <w:i w:val="false"/>
          <w:color w:val="000000"/>
          <w:sz w:val="28"/>
        </w:rPr>
        <w:t>М.О.                             ____________</w:t>
      </w:r>
      <w:r>
        <w:br/>
      </w:r>
      <w:r>
        <w:rPr>
          <w:rFonts w:ascii="Times New Roman"/>
          <w:b w:val="false"/>
          <w:i w:val="false"/>
          <w:color w:val="000000"/>
          <w:sz w:val="28"/>
        </w:rPr>
        <w:t>
                                    (күні)</w:t>
      </w:r>
    </w:p>
    <w:bookmarkStart w:name="z592" w:id="22"/>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xml:space="preserve">
тiркеу, өндірістік сынақтарын </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5-қосымша          </w:t>
      </w:r>
    </w:p>
    <w:bookmarkEnd w:id="22"/>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____________________________ облыс бойынша</w:t>
      </w:r>
      <w:r>
        <w:br/>
      </w:r>
      <w:r>
        <w:rPr>
          <w:rFonts w:ascii="Times New Roman"/>
          <w:b w:val="false"/>
          <w:i w:val="false"/>
          <w:color w:val="000000"/>
          <w:sz w:val="28"/>
        </w:rPr>
        <w:t>
</w:t>
      </w:r>
      <w:r>
        <w:rPr>
          <w:rFonts w:ascii="Times New Roman"/>
          <w:b w:val="false"/>
          <w:i w:val="false"/>
          <w:color w:val="000000"/>
          <w:sz w:val="28"/>
        </w:rPr>
        <w:t>(облыс атауы)</w:t>
      </w:r>
      <w:r>
        <w:rPr>
          <w:rFonts w:ascii="Times New Roman"/>
          <w:b w:val="false"/>
          <w:i w:val="false"/>
          <w:color w:val="000000"/>
          <w:sz w:val="28"/>
        </w:rPr>
        <w:t>                   </w:t>
      </w:r>
      <w:r>
        <w:br/>
      </w:r>
      <w:r>
        <w:rPr>
          <w:rFonts w:ascii="Times New Roman"/>
          <w:b w:val="false"/>
          <w:i w:val="false"/>
          <w:color w:val="000000"/>
          <w:sz w:val="28"/>
        </w:rPr>
        <w:t>
__________________________________ бастығы</w:t>
      </w:r>
      <w:r>
        <w:br/>
      </w:r>
      <w:r>
        <w:rPr>
          <w:rFonts w:ascii="Times New Roman"/>
          <w:b w:val="false"/>
          <w:i w:val="false"/>
          <w:color w:val="000000"/>
          <w:sz w:val="28"/>
        </w:rPr>
        <w:t>
</w:t>
      </w:r>
      <w:r>
        <w:rPr>
          <w:rFonts w:ascii="Times New Roman"/>
          <w:b w:val="false"/>
          <w:i w:val="false"/>
          <w:color w:val="000000"/>
          <w:sz w:val="28"/>
        </w:rPr>
        <w:t xml:space="preserve">(Ведомствоның аумақтық инспекциясының атауы)         </w:t>
      </w:r>
      <w:r>
        <w:br/>
      </w:r>
      <w:r>
        <w:rPr>
          <w:rFonts w:ascii="Times New Roman"/>
          <w:b w:val="false"/>
          <w:i w:val="false"/>
          <w:color w:val="000000"/>
          <w:sz w:val="28"/>
        </w:rPr>
        <w:t>
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w:t>
      </w:r>
      <w:r>
        <w:rPr>
          <w:rFonts w:ascii="Times New Roman"/>
          <w:b w:val="false"/>
          <w:i w:val="false"/>
          <w:color w:val="000000"/>
          <w:sz w:val="28"/>
        </w:rPr>
        <w:t>           </w:t>
      </w:r>
      <w:r>
        <w:br/>
      </w:r>
      <w:r>
        <w:rPr>
          <w:rFonts w:ascii="Times New Roman"/>
          <w:b w:val="false"/>
          <w:i w:val="false"/>
          <w:color w:val="000000"/>
          <w:sz w:val="28"/>
        </w:rPr>
        <w:t>
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(қолы) </w:t>
      </w:r>
      <w:r>
        <w:rPr>
          <w:rFonts w:ascii="Times New Roman"/>
          <w:b w:val="false"/>
          <w:i w:val="false"/>
          <w:color w:val="000000"/>
          <w:sz w:val="28"/>
        </w:rPr>
        <w:t>                  </w:t>
      </w:r>
      <w:r>
        <w:br/>
      </w:r>
      <w:r>
        <w:rPr>
          <w:rFonts w:ascii="Times New Roman"/>
          <w:b w:val="false"/>
          <w:i w:val="false"/>
          <w:color w:val="000000"/>
          <w:sz w:val="28"/>
        </w:rPr>
        <w:t xml:space="preserve">
20 </w:t>
      </w:r>
      <w:r>
        <w:rPr>
          <w:rFonts w:ascii="Times New Roman"/>
          <w:b/>
          <w:i w:val="false"/>
          <w:color w:val="000000"/>
          <w:sz w:val="28"/>
        </w:rPr>
        <w:t>____</w:t>
      </w:r>
      <w:r>
        <w:rPr>
          <w:rFonts w:ascii="Times New Roman"/>
          <w:b w:val="false"/>
          <w:i w:val="false"/>
          <w:color w:val="000000"/>
          <w:sz w:val="28"/>
        </w:rPr>
        <w:t xml:space="preserve"> жылғы «</w:t>
      </w:r>
      <w:r>
        <w:rPr>
          <w:rFonts w:ascii="Times New Roman"/>
          <w:b/>
          <w:i w:val="false"/>
          <w:color w:val="000000"/>
          <w:sz w:val="28"/>
        </w:rPr>
        <w:t>____</w:t>
      </w:r>
      <w:r>
        <w:rPr>
          <w:rFonts w:ascii="Times New Roman"/>
          <w:b w:val="false"/>
          <w:i w:val="false"/>
          <w:color w:val="000000"/>
          <w:sz w:val="28"/>
        </w:rPr>
        <w:t xml:space="preserve">» </w:t>
      </w:r>
      <w:r>
        <w:rPr>
          <w:rFonts w:ascii="Times New Roman"/>
          <w:b/>
          <w:i w:val="false"/>
          <w:color w:val="000000"/>
          <w:sz w:val="28"/>
        </w:rPr>
        <w:t>____________________</w:t>
      </w:r>
    </w:p>
    <w:bookmarkStart w:name="z593" w:id="23"/>
    <w:p>
      <w:pPr>
        <w:spacing w:after="0"/>
        <w:ind w:left="0"/>
        <w:jc w:val="left"/>
      </w:pPr>
      <w:r>
        <w:rPr>
          <w:rFonts w:ascii="Times New Roman"/>
          <w:b/>
          <w:i w:val="false"/>
          <w:color w:val="000000"/>
        </w:rPr>
        <w:t xml:space="preserve"> 
Пестицидтi (улы химикатты) өндiрiстiк тексеру актісі</w:t>
      </w:r>
    </w:p>
    <w:bookmarkEnd w:id="23"/>
    <w:p>
      <w:pPr>
        <w:spacing w:after="0"/>
        <w:ind w:left="0"/>
        <w:jc w:val="both"/>
      </w:pPr>
      <w:r>
        <w:rPr>
          <w:rFonts w:ascii="Times New Roman"/>
          <w:b w:val="false"/>
          <w:i w:val="false"/>
          <w:color w:val="000000"/>
          <w:sz w:val="28"/>
        </w:rPr>
        <w:t>_______________________________________________________________ қарсы</w:t>
      </w:r>
      <w:r>
        <w:br/>
      </w:r>
      <w:r>
        <w:rPr>
          <w:rFonts w:ascii="Times New Roman"/>
          <w:b w:val="false"/>
          <w:i w:val="false"/>
          <w:color w:val="000000"/>
          <w:sz w:val="28"/>
        </w:rPr>
        <w:t>
                     </w:t>
      </w:r>
      <w:r>
        <w:rPr>
          <w:rFonts w:ascii="Times New Roman"/>
          <w:b w:val="false"/>
          <w:i w:val="false"/>
          <w:color w:val="000000"/>
          <w:sz w:val="28"/>
        </w:rPr>
        <w:t>(зиянды организмдер)</w:t>
      </w:r>
      <w:r>
        <w:br/>
      </w:r>
      <w:r>
        <w:rPr>
          <w:rFonts w:ascii="Times New Roman"/>
          <w:b w:val="false"/>
          <w:i w:val="false"/>
          <w:color w:val="000000"/>
          <w:sz w:val="28"/>
        </w:rPr>
        <w:t>
__________________________________________________________ фирмасының</w:t>
      </w:r>
      <w:r>
        <w:br/>
      </w:r>
      <w:r>
        <w:rPr>
          <w:rFonts w:ascii="Times New Roman"/>
          <w:b w:val="false"/>
          <w:i w:val="false"/>
          <w:color w:val="000000"/>
          <w:sz w:val="28"/>
        </w:rPr>
        <w:t>
әсерлi заты _________________________________________________________</w:t>
      </w:r>
      <w:r>
        <w:br/>
      </w:r>
      <w:r>
        <w:rPr>
          <w:rFonts w:ascii="Times New Roman"/>
          <w:b w:val="false"/>
          <w:i w:val="false"/>
          <w:color w:val="000000"/>
          <w:sz w:val="28"/>
        </w:rPr>
        <w:t>
_______________________ пестицидiн (улы химикатын) өндiрiстiк тексеру</w:t>
      </w:r>
    </w:p>
    <w:p>
      <w:pPr>
        <w:spacing w:after="0"/>
        <w:ind w:left="0"/>
        <w:jc w:val="both"/>
      </w:pPr>
      <w:r>
        <w:rPr>
          <w:rFonts w:ascii="Times New Roman"/>
          <w:b w:val="false"/>
          <w:i w:val="false"/>
          <w:color w:val="000000"/>
          <w:sz w:val="28"/>
        </w:rPr>
        <w:t>Бiз, 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(Ведомствоның облыстық аумақтық инспекциясының атауы)</w:t>
      </w:r>
      <w:r>
        <w:br/>
      </w:r>
      <w:r>
        <w:rPr>
          <w:rFonts w:ascii="Times New Roman"/>
          <w:b w:val="false"/>
          <w:i w:val="false"/>
          <w:color w:val="000000"/>
          <w:sz w:val="28"/>
        </w:rPr>
        <w:t>
өсiмдiктердi қорғау және өсімдіктердің карантині бөлiмiнiң бастығы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(Ведомствоның аудандық аумақтық инспекциясының атауы)</w:t>
      </w:r>
      <w:r>
        <w:br/>
      </w:r>
      <w:r>
        <w:rPr>
          <w:rFonts w:ascii="Times New Roman"/>
          <w:b w:val="false"/>
          <w:i w:val="false"/>
          <w:color w:val="000000"/>
          <w:sz w:val="28"/>
        </w:rPr>
        <w:t>
өсімдiктердi қорғау және өсімдіктердің карантині бөлiмiнiң бастығы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w:t>
      </w:r>
      <w:r>
        <w:br/>
      </w:r>
      <w:r>
        <w:rPr>
          <w:rFonts w:ascii="Times New Roman"/>
          <w:b w:val="false"/>
          <w:i w:val="false"/>
          <w:color w:val="000000"/>
          <w:sz w:val="28"/>
        </w:rPr>
        <w:t>
шаруашылық басшысы (немесе ауылдық округ әкiмi) 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ұйымның атауы)</w:t>
      </w:r>
      <w:r>
        <w:br/>
      </w:r>
      <w:r>
        <w:rPr>
          <w:rFonts w:ascii="Times New Roman"/>
          <w:b w:val="false"/>
          <w:i w:val="false"/>
          <w:color w:val="000000"/>
          <w:sz w:val="28"/>
        </w:rPr>
        <w:t>
жауапты орындаушы 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ұйымның атауы)</w:t>
      </w:r>
      <w:r>
        <w:br/>
      </w:r>
      <w:r>
        <w:rPr>
          <w:rFonts w:ascii="Times New Roman"/>
          <w:b w:val="false"/>
          <w:i w:val="false"/>
          <w:color w:val="000000"/>
          <w:sz w:val="28"/>
        </w:rPr>
        <w:t>
___________________________ облысы ___________________________ ауданы</w:t>
      </w:r>
      <w:r>
        <w:br/>
      </w:r>
      <w:r>
        <w:rPr>
          <w:rFonts w:ascii="Times New Roman"/>
          <w:b w:val="false"/>
          <w:i w:val="false"/>
          <w:color w:val="000000"/>
          <w:sz w:val="28"/>
        </w:rPr>
        <w:t>
__________________________________________________________ жерлерiнде</w:t>
      </w:r>
      <w:r>
        <w:br/>
      </w:r>
      <w:r>
        <w:rPr>
          <w:rFonts w:ascii="Times New Roman"/>
          <w:b w:val="false"/>
          <w:i w:val="false"/>
          <w:color w:val="000000"/>
          <w:sz w:val="28"/>
        </w:rPr>
        <w:t>
          </w:t>
      </w:r>
      <w:r>
        <w:rPr>
          <w:rFonts w:ascii="Times New Roman"/>
          <w:b w:val="false"/>
          <w:i w:val="false"/>
          <w:color w:val="000000"/>
          <w:sz w:val="28"/>
        </w:rPr>
        <w:t xml:space="preserve"> (шаруашылық немесе ауылдық округ атауы)</w:t>
      </w:r>
      <w:r>
        <w:br/>
      </w:r>
      <w:r>
        <w:rPr>
          <w:rFonts w:ascii="Times New Roman"/>
          <w:b w:val="false"/>
          <w:i w:val="false"/>
          <w:color w:val="000000"/>
          <w:sz w:val="28"/>
        </w:rPr>
        <w:t>
_________________ егiстерінде (немесе ауыл шаруашылығы емес жерлерде)</w:t>
      </w:r>
      <w:r>
        <w:br/>
      </w:r>
      <w:r>
        <w:rPr>
          <w:rFonts w:ascii="Times New Roman"/>
          <w:b w:val="false"/>
          <w:i w:val="false"/>
          <w:color w:val="000000"/>
          <w:sz w:val="28"/>
        </w:rPr>
        <w:t>
______________________________________________________________ қарсы</w:t>
      </w:r>
      <w:r>
        <w:br/>
      </w:r>
      <w:r>
        <w:rPr>
          <w:rFonts w:ascii="Times New Roman"/>
          <w:b w:val="false"/>
          <w:i w:val="false"/>
          <w:color w:val="000000"/>
          <w:sz w:val="28"/>
        </w:rPr>
        <w:t>
                       </w:t>
      </w:r>
      <w:r>
        <w:rPr>
          <w:rFonts w:ascii="Times New Roman"/>
          <w:b w:val="false"/>
          <w:i w:val="false"/>
          <w:color w:val="000000"/>
          <w:sz w:val="28"/>
        </w:rPr>
        <w:t>(зиянды организмдер)</w:t>
      </w:r>
      <w:r>
        <w:br/>
      </w:r>
      <w:r>
        <w:rPr>
          <w:rFonts w:ascii="Times New Roman"/>
          <w:b w:val="false"/>
          <w:i w:val="false"/>
          <w:color w:val="000000"/>
          <w:sz w:val="28"/>
        </w:rPr>
        <w:t>
__________________________________________________________ фирмасының</w:t>
      </w:r>
      <w:r>
        <w:br/>
      </w:r>
      <w:r>
        <w:rPr>
          <w:rFonts w:ascii="Times New Roman"/>
          <w:b w:val="false"/>
          <w:i w:val="false"/>
          <w:color w:val="000000"/>
          <w:sz w:val="28"/>
        </w:rPr>
        <w:t>
_______________________ пестицидiн (улы химикатын) өндiрiстiк тексеру</w:t>
      </w:r>
      <w:r>
        <w:br/>
      </w:r>
      <w:r>
        <w:rPr>
          <w:rFonts w:ascii="Times New Roman"/>
          <w:b w:val="false"/>
          <w:i w:val="false"/>
          <w:color w:val="000000"/>
          <w:sz w:val="28"/>
        </w:rPr>
        <w:t>
жүргізгендігі туралы осы актiнi жасадық.</w:t>
      </w:r>
      <w:r>
        <w:br/>
      </w:r>
      <w:r>
        <w:rPr>
          <w:rFonts w:ascii="Times New Roman"/>
          <w:b w:val="false"/>
          <w:i w:val="false"/>
          <w:color w:val="000000"/>
          <w:sz w:val="28"/>
        </w:rPr>
        <w:t>
      Пайдаланатын аппаратура ______________________________________</w:t>
      </w:r>
      <w:r>
        <w:br/>
      </w:r>
      <w:r>
        <w:rPr>
          <w:rFonts w:ascii="Times New Roman"/>
          <w:b w:val="false"/>
          <w:i w:val="false"/>
          <w:color w:val="000000"/>
          <w:sz w:val="28"/>
        </w:rPr>
        <w:t>
      Тәжiрибелі танаптар алаңы _____ га</w:t>
      </w:r>
      <w:r>
        <w:br/>
      </w:r>
      <w:r>
        <w:rPr>
          <w:rFonts w:ascii="Times New Roman"/>
          <w:b w:val="false"/>
          <w:i w:val="false"/>
          <w:color w:val="000000"/>
          <w:sz w:val="28"/>
        </w:rPr>
        <w:t>
      Өңдеу еселiгi ____________________</w:t>
      </w:r>
      <w:r>
        <w:br/>
      </w:r>
      <w:r>
        <w:rPr>
          <w:rFonts w:ascii="Times New Roman"/>
          <w:b w:val="false"/>
          <w:i w:val="false"/>
          <w:color w:val="000000"/>
          <w:sz w:val="28"/>
        </w:rPr>
        <w:t>
                        </w:t>
      </w:r>
      <w:r>
        <w:rPr>
          <w:rFonts w:ascii="Times New Roman"/>
          <w:b w:val="false"/>
          <w:i w:val="false"/>
          <w:color w:val="000000"/>
          <w:sz w:val="28"/>
        </w:rPr>
        <w:t>(өңдеу саны)</w:t>
      </w:r>
      <w:r>
        <w:br/>
      </w:r>
      <w:r>
        <w:rPr>
          <w:rFonts w:ascii="Times New Roman"/>
          <w:b w:val="false"/>
          <w:i w:val="false"/>
          <w:color w:val="000000"/>
          <w:sz w:val="28"/>
        </w:rPr>
        <w:t>
_______ пестицидтердің (улы химикаттардың) тексеру нәтижелері бойынша</w:t>
      </w:r>
      <w:r>
        <w:br/>
      </w:r>
      <w:r>
        <w:rPr>
          <w:rFonts w:ascii="Times New Roman"/>
          <w:b w:val="false"/>
          <w:i w:val="false"/>
          <w:color w:val="000000"/>
          <w:sz w:val="28"/>
        </w:rPr>
        <w:t>
_________________ егiстерінде (немесе ауыл шаруашылығы емес жерлерде)</w:t>
      </w:r>
      <w:r>
        <w:br/>
      </w:r>
      <w:r>
        <w:rPr>
          <w:rFonts w:ascii="Times New Roman"/>
          <w:b w:val="false"/>
          <w:i w:val="false"/>
          <w:color w:val="000000"/>
          <w:sz w:val="28"/>
        </w:rPr>
        <w:t>
_______________________________________________________________ қарсы</w:t>
      </w:r>
      <w:r>
        <w:br/>
      </w:r>
      <w:r>
        <w:rPr>
          <w:rFonts w:ascii="Times New Roman"/>
          <w:b w:val="false"/>
          <w:i w:val="false"/>
          <w:color w:val="000000"/>
          <w:sz w:val="28"/>
        </w:rPr>
        <w:t>
                       </w:t>
      </w:r>
      <w:r>
        <w:rPr>
          <w:rFonts w:ascii="Times New Roman"/>
          <w:b w:val="false"/>
          <w:i w:val="false"/>
          <w:color w:val="000000"/>
          <w:sz w:val="28"/>
        </w:rPr>
        <w:t xml:space="preserve"> (зиянды организмдер)</w:t>
      </w:r>
      <w:r>
        <w:br/>
      </w:r>
      <w:r>
        <w:rPr>
          <w:rFonts w:ascii="Times New Roman"/>
          <w:b w:val="false"/>
          <w:i w:val="false"/>
          <w:color w:val="000000"/>
          <w:sz w:val="28"/>
        </w:rPr>
        <w:t>
_____ (л/т. кг/га) шығыс нормасында _________________________ әдіспен</w:t>
      </w:r>
      <w:r>
        <w:br/>
      </w:r>
      <w:r>
        <w:rPr>
          <w:rFonts w:ascii="Times New Roman"/>
          <w:b w:val="false"/>
          <w:i w:val="false"/>
          <w:color w:val="000000"/>
          <w:sz w:val="28"/>
        </w:rPr>
        <w:t>
мемлекеттік тіркеуге ұсынылады.</w:t>
      </w:r>
    </w:p>
    <w:p>
      <w:pPr>
        <w:spacing w:after="0"/>
        <w:ind w:left="0"/>
        <w:jc w:val="both"/>
      </w:pPr>
      <w:r>
        <w:rPr>
          <w:rFonts w:ascii="Times New Roman"/>
          <w:b w:val="false"/>
          <w:i w:val="false"/>
          <w:color w:val="000000"/>
          <w:sz w:val="28"/>
        </w:rPr>
        <w:t>Тексеру нәтижелері бойынша есеп ______ бетте қоса берiліп отыр.</w:t>
      </w:r>
    </w:p>
    <w:p>
      <w:pPr>
        <w:spacing w:after="0"/>
        <w:ind w:left="0"/>
        <w:jc w:val="both"/>
      </w:pPr>
      <w:r>
        <w:rPr>
          <w:rFonts w:ascii="Times New Roman"/>
          <w:b w:val="false"/>
          <w:i w:val="false"/>
          <w:color w:val="000000"/>
          <w:sz w:val="28"/>
        </w:rPr>
        <w:t>Ведомствоның _________________ облыстық аумақтық инспекциясының</w:t>
      </w:r>
      <w:r>
        <w:br/>
      </w:r>
      <w:r>
        <w:rPr>
          <w:rFonts w:ascii="Times New Roman"/>
          <w:b w:val="false"/>
          <w:i w:val="false"/>
          <w:color w:val="000000"/>
          <w:sz w:val="28"/>
        </w:rPr>
        <w:t>
өсiмдiктердi қорғау және өсімдіктер карантині бөлiмiнiң бастығы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p>
    <w:p>
      <w:pPr>
        <w:spacing w:after="0"/>
        <w:ind w:left="0"/>
        <w:jc w:val="both"/>
      </w:pPr>
      <w:r>
        <w:rPr>
          <w:rFonts w:ascii="Times New Roman"/>
          <w:b w:val="false"/>
          <w:i w:val="false"/>
          <w:color w:val="000000"/>
          <w:sz w:val="28"/>
        </w:rPr>
        <w:t>Ведомствоның __________________________ облысы аудандық аумақтық инспекциясының өсiмдiктердi қорғау және өсімдіктер карантині бөлiмiнiң бастығы 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(тегі, аты, әкесінің аты, қолы)</w:t>
      </w:r>
    </w:p>
    <w:p>
      <w:pPr>
        <w:spacing w:after="0"/>
        <w:ind w:left="0"/>
        <w:jc w:val="both"/>
      </w:pPr>
      <w:r>
        <w:rPr>
          <w:rFonts w:ascii="Times New Roman"/>
          <w:b w:val="false"/>
          <w:i w:val="false"/>
          <w:color w:val="000000"/>
          <w:sz w:val="28"/>
        </w:rPr>
        <w:t>Шаруашылық басшысы (немесе ауылдық округ әкiмi)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қолы)</w:t>
      </w:r>
    </w:p>
    <w:p>
      <w:pPr>
        <w:spacing w:after="0"/>
        <w:ind w:left="0"/>
        <w:jc w:val="both"/>
      </w:pPr>
      <w:r>
        <w:rPr>
          <w:rFonts w:ascii="Times New Roman"/>
          <w:b w:val="false"/>
          <w:i w:val="false"/>
          <w:color w:val="000000"/>
          <w:sz w:val="28"/>
        </w:rPr>
        <w:t>Жауапты орындаушы ___________________________________________________</w:t>
      </w:r>
      <w:r>
        <w:br/>
      </w:r>
      <w:r>
        <w:rPr>
          <w:rFonts w:ascii="Times New Roman"/>
          <w:b w:val="false"/>
          <w:i w:val="false"/>
          <w:color w:val="000000"/>
          <w:sz w:val="28"/>
        </w:rPr>
        <w:t>
                         </w:t>
      </w:r>
      <w:r>
        <w:rPr>
          <w:rFonts w:ascii="Times New Roman"/>
          <w:b w:val="false"/>
          <w:i w:val="false"/>
          <w:color w:val="000000"/>
          <w:sz w:val="28"/>
        </w:rPr>
        <w:t>(тегі, аты, әкесінің аты, ұйымның атауы)</w:t>
      </w:r>
    </w:p>
    <w:p>
      <w:pPr>
        <w:spacing w:after="0"/>
        <w:ind w:left="0"/>
        <w:jc w:val="both"/>
      </w:pPr>
      <w:r>
        <w:rPr>
          <w:rFonts w:ascii="Times New Roman"/>
          <w:b w:val="false"/>
          <w:i w:val="false"/>
          <w:color w:val="000000"/>
          <w:sz w:val="28"/>
        </w:rPr>
        <w:t>20 __ жылғы «</w:t>
      </w:r>
      <w:r>
        <w:rPr>
          <w:rFonts w:ascii="Times New Roman"/>
          <w:b/>
          <w:i w:val="false"/>
          <w:color w:val="000000"/>
          <w:sz w:val="28"/>
        </w:rPr>
        <w:t>____</w:t>
      </w:r>
      <w:r>
        <w:rPr>
          <w:rFonts w:ascii="Times New Roman"/>
          <w:b w:val="false"/>
          <w:i w:val="false"/>
          <w:color w:val="000000"/>
          <w:sz w:val="28"/>
        </w:rPr>
        <w:t xml:space="preserve">» </w:t>
      </w:r>
      <w:r>
        <w:rPr>
          <w:rFonts w:ascii="Times New Roman"/>
          <w:b/>
          <w:i w:val="false"/>
          <w:color w:val="000000"/>
          <w:sz w:val="28"/>
        </w:rPr>
        <w:t>_______</w:t>
      </w:r>
    </w:p>
    <w:p>
      <w:pPr>
        <w:spacing w:after="0"/>
        <w:ind w:left="0"/>
        <w:jc w:val="both"/>
      </w:pPr>
      <w:r>
        <w:rPr>
          <w:rFonts w:ascii="Times New Roman"/>
          <w:b w:val="false"/>
          <w:i w:val="false"/>
          <w:color w:val="000000"/>
          <w:sz w:val="28"/>
        </w:rPr>
        <w:t>М.О. ________</w:t>
      </w:r>
      <w:r>
        <w:br/>
      </w:r>
      <w:r>
        <w:rPr>
          <w:rFonts w:ascii="Times New Roman"/>
          <w:b w:val="false"/>
          <w:i w:val="false"/>
          <w:color w:val="000000"/>
          <w:sz w:val="28"/>
        </w:rPr>
        <w:t>
      </w:t>
      </w:r>
      <w:r>
        <w:rPr>
          <w:rFonts w:ascii="Times New Roman"/>
          <w:b w:val="false"/>
          <w:i w:val="false"/>
          <w:color w:val="000000"/>
          <w:sz w:val="28"/>
        </w:rPr>
        <w:t>(күні)</w:t>
      </w:r>
    </w:p>
    <w:bookmarkStart w:name="z594" w:id="24"/>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xml:space="preserve">
тiркеу, өндірістік сынақтарын </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6-қосымша          </w:t>
      </w:r>
    </w:p>
    <w:bookmarkEnd w:id="24"/>
    <w:bookmarkStart w:name="z595" w:id="25"/>
    <w:p>
      <w:pPr>
        <w:spacing w:after="0"/>
        <w:ind w:left="0"/>
        <w:jc w:val="left"/>
      </w:pPr>
      <w:r>
        <w:rPr>
          <w:rFonts w:ascii="Times New Roman"/>
          <w:b/>
          <w:i w:val="false"/>
          <w:color w:val="000000"/>
        </w:rPr>
        <w:t xml:space="preserve"> 
Пестицидтi (улы химикатты) мемлекеттік тiркеуге өтінім</w:t>
      </w:r>
      <w:r>
        <w:br/>
      </w:r>
      <w:r>
        <w:rPr>
          <w:rFonts w:ascii="Times New Roman"/>
          <w:b/>
          <w:i w:val="false"/>
          <w:color w:val="000000"/>
        </w:rPr>
        <w:t>
(тiркелушiнің (өтінім берушiнің) белгіленген нысандағы</w:t>
      </w:r>
      <w:r>
        <w:br/>
      </w:r>
      <w:r>
        <w:rPr>
          <w:rFonts w:ascii="Times New Roman"/>
          <w:b/>
          <w:i w:val="false"/>
          <w:color w:val="000000"/>
        </w:rPr>
        <w:t>
бланкісінде беріледі және тiркелушiнің (өтінім берушiнің)</w:t>
      </w:r>
      <w:r>
        <w:br/>
      </w:r>
      <w:r>
        <w:rPr>
          <w:rFonts w:ascii="Times New Roman"/>
          <w:b/>
          <w:i w:val="false"/>
          <w:color w:val="000000"/>
        </w:rPr>
        <w:t>
қолымен және мөрімен куәландырылады)</w:t>
      </w:r>
    </w:p>
    <w:bookmarkEnd w:id="25"/>
    <w:p>
      <w:pPr>
        <w:spacing w:after="0"/>
        <w:ind w:left="0"/>
        <w:jc w:val="both"/>
      </w:pPr>
      <w:r>
        <w:rPr>
          <w:rFonts w:ascii="Times New Roman"/>
          <w:b w:val="false"/>
          <w:i w:val="false"/>
          <w:color w:val="000000"/>
          <w:sz w:val="28"/>
        </w:rPr>
        <w:t>      Тiркелушi (өтінім беруші)</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(жеке немесе заңды тұлға,</w:t>
      </w:r>
      <w:r>
        <w:br/>
      </w:r>
      <w:r>
        <w:rPr>
          <w:rFonts w:ascii="Times New Roman"/>
          <w:b w:val="false"/>
          <w:i w:val="false"/>
          <w:color w:val="000000"/>
          <w:sz w:val="28"/>
        </w:rPr>
        <w:t>
</w:t>
      </w:r>
      <w:r>
        <w:rPr>
          <w:rFonts w:ascii="Times New Roman"/>
          <w:b/>
          <w:i w:val="false"/>
          <w:color w:val="000000"/>
          <w:sz w:val="28"/>
        </w:rPr>
        <w:t>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 xml:space="preserve"> (мемлекет, мекенжайы, телефон, факс)</w:t>
      </w:r>
    </w:p>
    <w:p>
      <w:pPr>
        <w:spacing w:after="0"/>
        <w:ind w:left="0"/>
        <w:jc w:val="both"/>
      </w:pPr>
      <w:r>
        <w:rPr>
          <w:rFonts w:ascii="Times New Roman"/>
          <w:b w:val="false"/>
          <w:i w:val="false"/>
          <w:color w:val="000000"/>
          <w:sz w:val="28"/>
        </w:rPr>
        <w:t>      Қолдану регламенттерімен қоса мынадай пестицидтердiң (улы химикаттардың) Қазақстан Республикасында мемлекеттік тiркелуін жүргізуді өтінемін: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5"/>
        <w:gridCol w:w="2301"/>
        <w:gridCol w:w="1483"/>
        <w:gridCol w:w="1609"/>
        <w:gridCol w:w="2302"/>
        <w:gridCol w:w="2470"/>
      </w:tblGrid>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Саудалық атауы, препараттық нысаны, әрекет етуші заттың (ә.з.) құрамы, ә.з.өндірушісі, тiркелушi</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Препараттың шығыс нормасы (л/га, кг/га, л/т, кг/т)</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Дақыл, өңделетін объект</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Зиянды организм</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Өңдеу тәсілі, уақыты, шектеулер, жұмыс сұйықтығының шығысы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 жинап алуға дейінгі соңғы өңдеу мерзімі, күні, ең жоғары өңдеу еселігі</w:t>
            </w:r>
          </w:p>
        </w:tc>
      </w:tr>
      <w:tr>
        <w:trPr>
          <w:trHeight w:val="30" w:hRule="atLeast"/>
        </w:trPr>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p>
      <w:pPr>
        <w:spacing w:after="0"/>
        <w:ind w:left="0"/>
        <w:jc w:val="both"/>
      </w:pPr>
      <w:r>
        <w:rPr>
          <w:rFonts w:ascii="Times New Roman"/>
          <w:b w:val="false"/>
          <w:i w:val="false"/>
          <w:color w:val="000000"/>
          <w:sz w:val="28"/>
        </w:rPr>
        <w:t>_____________________________      ______________________________</w:t>
      </w:r>
      <w:r>
        <w:br/>
      </w:r>
      <w:r>
        <w:rPr>
          <w:rFonts w:ascii="Times New Roman"/>
          <w:b w:val="false"/>
          <w:i w:val="false"/>
          <w:color w:val="000000"/>
          <w:sz w:val="28"/>
        </w:rPr>
        <w:t>
      </w:t>
      </w:r>
      <w:r>
        <w:rPr>
          <w:rFonts w:ascii="Times New Roman"/>
          <w:b w:val="false"/>
          <w:i w:val="false"/>
          <w:color w:val="000000"/>
          <w:sz w:val="28"/>
        </w:rPr>
        <w:t xml:space="preserve"> (лауазымы, қолы)                        (тегі, аты, әкесінің аты)</w:t>
      </w:r>
    </w:p>
    <w:p>
      <w:pPr>
        <w:spacing w:after="0"/>
        <w:ind w:left="0"/>
        <w:jc w:val="both"/>
      </w:pPr>
      <w:r>
        <w:rPr>
          <w:rFonts w:ascii="Times New Roman"/>
          <w:b w:val="false"/>
          <w:i w:val="false"/>
          <w:color w:val="000000"/>
          <w:sz w:val="28"/>
        </w:rPr>
        <w:t>      М.О</w:t>
      </w:r>
      <w:r>
        <w:br/>
      </w:r>
      <w:r>
        <w:rPr>
          <w:rFonts w:ascii="Times New Roman"/>
          <w:b w:val="false"/>
          <w:i w:val="false"/>
          <w:color w:val="000000"/>
          <w:sz w:val="28"/>
        </w:rPr>
        <w:t>
_______________</w:t>
      </w:r>
      <w:r>
        <w:br/>
      </w:r>
      <w:r>
        <w:rPr>
          <w:rFonts w:ascii="Times New Roman"/>
          <w:b w:val="false"/>
          <w:i w:val="false"/>
          <w:color w:val="000000"/>
          <w:sz w:val="28"/>
        </w:rPr>
        <w:t>
    </w:t>
      </w:r>
      <w:r>
        <w:rPr>
          <w:rFonts w:ascii="Times New Roman"/>
          <w:b w:val="false"/>
          <w:i w:val="false"/>
          <w:color w:val="000000"/>
          <w:sz w:val="28"/>
        </w:rPr>
        <w:t>(күні)</w:t>
      </w:r>
    </w:p>
    <w:bookmarkStart w:name="z596" w:id="26"/>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xml:space="preserve">
тiркеу, өндірістік сынақтарын </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7-қосымша          </w:t>
      </w:r>
    </w:p>
    <w:bookmarkEnd w:id="26"/>
    <w:p>
      <w:pPr>
        <w:spacing w:after="0"/>
        <w:ind w:left="0"/>
        <w:jc w:val="both"/>
      </w:pPr>
      <w:r>
        <w:rPr>
          <w:rFonts w:ascii="Times New Roman"/>
          <w:b w:val="false"/>
          <w:i w:val="false"/>
          <w:color w:val="000000"/>
          <w:sz w:val="28"/>
        </w:rPr>
        <w:t>Бекiтемiн</w:t>
      </w:r>
      <w:r>
        <w:br/>
      </w:r>
      <w:r>
        <w:rPr>
          <w:rFonts w:ascii="Times New Roman"/>
          <w:b w:val="false"/>
          <w:i w:val="false"/>
          <w:color w:val="000000"/>
          <w:sz w:val="28"/>
        </w:rPr>
        <w:t>
____________________________</w:t>
      </w:r>
      <w:r>
        <w:br/>
      </w:r>
      <w:r>
        <w:rPr>
          <w:rFonts w:ascii="Times New Roman"/>
          <w:b w:val="false"/>
          <w:i w:val="false"/>
          <w:color w:val="000000"/>
          <w:sz w:val="28"/>
        </w:rPr>
        <w:t>
(орындаушы ұйымның басшысы)</w:t>
      </w:r>
      <w:r>
        <w:br/>
      </w:r>
      <w:r>
        <w:rPr>
          <w:rFonts w:ascii="Times New Roman"/>
          <w:b w:val="false"/>
          <w:i w:val="false"/>
          <w:color w:val="000000"/>
          <w:sz w:val="28"/>
        </w:rPr>
        <w:t>
____________________________</w:t>
      </w:r>
      <w:r>
        <w:br/>
      </w:r>
      <w:r>
        <w:rPr>
          <w:rFonts w:ascii="Times New Roman"/>
          <w:b w:val="false"/>
          <w:i w:val="false"/>
          <w:color w:val="000000"/>
          <w:sz w:val="28"/>
        </w:rPr>
        <w:t>
(тегі, аты, әкесінің аты)</w:t>
      </w:r>
      <w:r>
        <w:br/>
      </w:r>
      <w:r>
        <w:rPr>
          <w:rFonts w:ascii="Times New Roman"/>
          <w:b w:val="false"/>
          <w:i w:val="false"/>
          <w:color w:val="000000"/>
          <w:sz w:val="28"/>
        </w:rPr>
        <w:t>
____________________________</w:t>
      </w:r>
      <w:r>
        <w:br/>
      </w:r>
      <w:r>
        <w:rPr>
          <w:rFonts w:ascii="Times New Roman"/>
          <w:b w:val="false"/>
          <w:i w:val="false"/>
          <w:color w:val="000000"/>
          <w:sz w:val="28"/>
        </w:rPr>
        <w:t xml:space="preserve">
(қолы)           </w:t>
      </w:r>
      <w:r>
        <w:br/>
      </w:r>
      <w:r>
        <w:rPr>
          <w:rFonts w:ascii="Times New Roman"/>
          <w:b w:val="false"/>
          <w:i w:val="false"/>
          <w:color w:val="000000"/>
          <w:sz w:val="28"/>
        </w:rPr>
        <w:t>
20 ___ жылғы «___» _________</w:t>
      </w:r>
    </w:p>
    <w:bookmarkStart w:name="z597" w:id="27"/>
    <w:p>
      <w:pPr>
        <w:spacing w:after="0"/>
        <w:ind w:left="0"/>
        <w:jc w:val="left"/>
      </w:pPr>
      <w:r>
        <w:rPr>
          <w:rFonts w:ascii="Times New Roman"/>
          <w:b/>
          <w:i w:val="false"/>
          <w:color w:val="000000"/>
        </w:rPr>
        <w:t xml:space="preserve"> 
Өсімдік шаруашылығы өнімінде және қоршаған орта объектілерінде</w:t>
      </w:r>
      <w:r>
        <w:br/>
      </w:r>
      <w:r>
        <w:rPr>
          <w:rFonts w:ascii="Times New Roman"/>
          <w:b/>
          <w:i w:val="false"/>
          <w:color w:val="000000"/>
        </w:rPr>
        <w:t>
пестицидтiң (улы химикаттың) қалдық мөлшерінің құрамын анықтау</w:t>
      </w:r>
      <w:r>
        <w:br/>
      </w:r>
      <w:r>
        <w:rPr>
          <w:rFonts w:ascii="Times New Roman"/>
          <w:b/>
          <w:i w:val="false"/>
          <w:color w:val="000000"/>
        </w:rPr>
        <w:t>
жөніндегі есеп</w:t>
      </w:r>
    </w:p>
    <w:bookmarkEnd w:id="27"/>
    <w:bookmarkStart w:name="z598" w:id="28"/>
    <w:p>
      <w:pPr>
        <w:spacing w:after="0"/>
        <w:ind w:left="0"/>
        <w:jc w:val="both"/>
      </w:pPr>
      <w:r>
        <w:rPr>
          <w:rFonts w:ascii="Times New Roman"/>
          <w:b w:val="false"/>
          <w:i w:val="false"/>
          <w:color w:val="000000"/>
          <w:sz w:val="28"/>
        </w:rPr>
        <w:t>
      1. Жалпы ереже.</w:t>
      </w:r>
      <w:r>
        <w:br/>
      </w:r>
      <w:r>
        <w:rPr>
          <w:rFonts w:ascii="Times New Roman"/>
          <w:b w:val="false"/>
          <w:i w:val="false"/>
          <w:color w:val="000000"/>
          <w:sz w:val="28"/>
        </w:rPr>
        <w:t>
</w:t>
      </w:r>
      <w:r>
        <w:rPr>
          <w:rFonts w:ascii="Times New Roman"/>
          <w:b w:val="false"/>
          <w:i w:val="false"/>
          <w:color w:val="000000"/>
          <w:sz w:val="28"/>
        </w:rPr>
        <w:t>
      2. Тәжірибенің мақсаты мен міндеттерінің қысқаша негіздемесі.</w:t>
      </w:r>
      <w:r>
        <w:br/>
      </w:r>
      <w:r>
        <w:rPr>
          <w:rFonts w:ascii="Times New Roman"/>
          <w:b w:val="false"/>
          <w:i w:val="false"/>
          <w:color w:val="000000"/>
          <w:sz w:val="28"/>
        </w:rPr>
        <w:t>
</w:t>
      </w:r>
      <w:r>
        <w:rPr>
          <w:rFonts w:ascii="Times New Roman"/>
          <w:b w:val="false"/>
          <w:i w:val="false"/>
          <w:color w:val="000000"/>
          <w:sz w:val="28"/>
        </w:rPr>
        <w:t>
      3. Пестицидтің (улы химикаттың) қысқаша сипаттамасы:</w:t>
      </w:r>
      <w:r>
        <w:br/>
      </w:r>
      <w:r>
        <w:rPr>
          <w:rFonts w:ascii="Times New Roman"/>
          <w:b w:val="false"/>
          <w:i w:val="false"/>
          <w:color w:val="000000"/>
          <w:sz w:val="28"/>
        </w:rPr>
        <w:t>
</w:t>
      </w:r>
      <w:r>
        <w:rPr>
          <w:rFonts w:ascii="Times New Roman"/>
          <w:b w:val="false"/>
          <w:i w:val="false"/>
          <w:color w:val="000000"/>
          <w:sz w:val="28"/>
        </w:rPr>
        <w:t>
      1) өтінім беруші, өндіруші;</w:t>
      </w:r>
      <w:r>
        <w:br/>
      </w:r>
      <w:r>
        <w:rPr>
          <w:rFonts w:ascii="Times New Roman"/>
          <w:b w:val="false"/>
          <w:i w:val="false"/>
          <w:color w:val="000000"/>
          <w:sz w:val="28"/>
        </w:rPr>
        <w:t>
</w:t>
      </w:r>
      <w:r>
        <w:rPr>
          <w:rFonts w:ascii="Times New Roman"/>
          <w:b w:val="false"/>
          <w:i w:val="false"/>
          <w:color w:val="000000"/>
          <w:sz w:val="28"/>
        </w:rPr>
        <w:t>
      2) саудалық атауы;</w:t>
      </w:r>
      <w:r>
        <w:br/>
      </w:r>
      <w:r>
        <w:rPr>
          <w:rFonts w:ascii="Times New Roman"/>
          <w:b w:val="false"/>
          <w:i w:val="false"/>
          <w:color w:val="000000"/>
          <w:sz w:val="28"/>
        </w:rPr>
        <w:t>
</w:t>
      </w:r>
      <w:r>
        <w:rPr>
          <w:rFonts w:ascii="Times New Roman"/>
          <w:b w:val="false"/>
          <w:i w:val="false"/>
          <w:color w:val="000000"/>
          <w:sz w:val="28"/>
        </w:rPr>
        <w:t>
      3) әрекет етуші заты;</w:t>
      </w:r>
      <w:r>
        <w:br/>
      </w:r>
      <w:r>
        <w:rPr>
          <w:rFonts w:ascii="Times New Roman"/>
          <w:b w:val="false"/>
          <w:i w:val="false"/>
          <w:color w:val="000000"/>
          <w:sz w:val="28"/>
        </w:rPr>
        <w:t>
</w:t>
      </w:r>
      <w:r>
        <w:rPr>
          <w:rFonts w:ascii="Times New Roman"/>
          <w:b w:val="false"/>
          <w:i w:val="false"/>
          <w:color w:val="000000"/>
          <w:sz w:val="28"/>
        </w:rPr>
        <w:t>
      4) препараттық нысаны;</w:t>
      </w:r>
      <w:r>
        <w:br/>
      </w:r>
      <w:r>
        <w:rPr>
          <w:rFonts w:ascii="Times New Roman"/>
          <w:b w:val="false"/>
          <w:i w:val="false"/>
          <w:color w:val="000000"/>
          <w:sz w:val="28"/>
        </w:rPr>
        <w:t>
</w:t>
      </w:r>
      <w:r>
        <w:rPr>
          <w:rFonts w:ascii="Times New Roman"/>
          <w:b w:val="false"/>
          <w:i w:val="false"/>
          <w:color w:val="000000"/>
          <w:sz w:val="28"/>
        </w:rPr>
        <w:t>
      5) молекулалық массасы;</w:t>
      </w:r>
      <w:r>
        <w:br/>
      </w:r>
      <w:r>
        <w:rPr>
          <w:rFonts w:ascii="Times New Roman"/>
          <w:b w:val="false"/>
          <w:i w:val="false"/>
          <w:color w:val="000000"/>
          <w:sz w:val="28"/>
        </w:rPr>
        <w:t>
</w:t>
      </w:r>
      <w:r>
        <w:rPr>
          <w:rFonts w:ascii="Times New Roman"/>
          <w:b w:val="false"/>
          <w:i w:val="false"/>
          <w:color w:val="000000"/>
          <w:sz w:val="28"/>
        </w:rPr>
        <w:t>
      6) эмпириялық формуласы.</w:t>
      </w:r>
      <w:r>
        <w:br/>
      </w:r>
      <w:r>
        <w:rPr>
          <w:rFonts w:ascii="Times New Roman"/>
          <w:b w:val="false"/>
          <w:i w:val="false"/>
          <w:color w:val="000000"/>
          <w:sz w:val="28"/>
        </w:rPr>
        <w:t>
</w:t>
      </w:r>
      <w:r>
        <w:rPr>
          <w:rFonts w:ascii="Times New Roman"/>
          <w:b w:val="false"/>
          <w:i w:val="false"/>
          <w:color w:val="000000"/>
          <w:sz w:val="28"/>
        </w:rPr>
        <w:t>
      4. Тәжірибенің жалпы сипаттамасы:</w:t>
      </w:r>
      <w:r>
        <w:br/>
      </w:r>
      <w:r>
        <w:rPr>
          <w:rFonts w:ascii="Times New Roman"/>
          <w:b w:val="false"/>
          <w:i w:val="false"/>
          <w:color w:val="000000"/>
          <w:sz w:val="28"/>
        </w:rPr>
        <w:t>
</w:t>
      </w:r>
      <w:r>
        <w:rPr>
          <w:rFonts w:ascii="Times New Roman"/>
          <w:b w:val="false"/>
          <w:i w:val="false"/>
          <w:color w:val="000000"/>
          <w:sz w:val="28"/>
        </w:rPr>
        <w:t>
      1) салу орны;</w:t>
      </w:r>
      <w:r>
        <w:br/>
      </w:r>
      <w:r>
        <w:rPr>
          <w:rFonts w:ascii="Times New Roman"/>
          <w:b w:val="false"/>
          <w:i w:val="false"/>
          <w:color w:val="000000"/>
          <w:sz w:val="28"/>
        </w:rPr>
        <w:t>
</w:t>
      </w:r>
      <w:r>
        <w:rPr>
          <w:rFonts w:ascii="Times New Roman"/>
          <w:b w:val="false"/>
          <w:i w:val="false"/>
          <w:color w:val="000000"/>
          <w:sz w:val="28"/>
        </w:rPr>
        <w:t>
      2) жүргізу мерзімі;</w:t>
      </w:r>
      <w:r>
        <w:br/>
      </w:r>
      <w:r>
        <w:rPr>
          <w:rFonts w:ascii="Times New Roman"/>
          <w:b w:val="false"/>
          <w:i w:val="false"/>
          <w:color w:val="000000"/>
          <w:sz w:val="28"/>
        </w:rPr>
        <w:t>
</w:t>
      </w:r>
      <w:r>
        <w:rPr>
          <w:rFonts w:ascii="Times New Roman"/>
          <w:b w:val="false"/>
          <w:i w:val="false"/>
          <w:color w:val="000000"/>
          <w:sz w:val="28"/>
        </w:rPr>
        <w:t>
      3) дақыл;</w:t>
      </w:r>
      <w:r>
        <w:br/>
      </w:r>
      <w:r>
        <w:rPr>
          <w:rFonts w:ascii="Times New Roman"/>
          <w:b w:val="false"/>
          <w:i w:val="false"/>
          <w:color w:val="000000"/>
          <w:sz w:val="28"/>
        </w:rPr>
        <w:t>
</w:t>
      </w:r>
      <w:r>
        <w:rPr>
          <w:rFonts w:ascii="Times New Roman"/>
          <w:b w:val="false"/>
          <w:i w:val="false"/>
          <w:color w:val="000000"/>
          <w:sz w:val="28"/>
        </w:rPr>
        <w:t>
      4) тәжірибе түрі;</w:t>
      </w:r>
      <w:r>
        <w:br/>
      </w:r>
      <w:r>
        <w:rPr>
          <w:rFonts w:ascii="Times New Roman"/>
          <w:b w:val="false"/>
          <w:i w:val="false"/>
          <w:color w:val="000000"/>
          <w:sz w:val="28"/>
        </w:rPr>
        <w:t>
</w:t>
      </w:r>
      <w:r>
        <w:rPr>
          <w:rFonts w:ascii="Times New Roman"/>
          <w:b w:val="false"/>
          <w:i w:val="false"/>
          <w:color w:val="000000"/>
          <w:sz w:val="28"/>
        </w:rPr>
        <w:t>
      5) агротехника;</w:t>
      </w:r>
      <w:r>
        <w:br/>
      </w:r>
      <w:r>
        <w:rPr>
          <w:rFonts w:ascii="Times New Roman"/>
          <w:b w:val="false"/>
          <w:i w:val="false"/>
          <w:color w:val="000000"/>
          <w:sz w:val="28"/>
        </w:rPr>
        <w:t>
</w:t>
      </w:r>
      <w:r>
        <w:rPr>
          <w:rFonts w:ascii="Times New Roman"/>
          <w:b w:val="false"/>
          <w:i w:val="false"/>
          <w:color w:val="000000"/>
          <w:sz w:val="28"/>
        </w:rPr>
        <w:t>
      6) күту жөніндегі іс-шаралар.</w:t>
      </w:r>
      <w:r>
        <w:br/>
      </w:r>
      <w:r>
        <w:rPr>
          <w:rFonts w:ascii="Times New Roman"/>
          <w:b w:val="false"/>
          <w:i w:val="false"/>
          <w:color w:val="000000"/>
          <w:sz w:val="28"/>
        </w:rPr>
        <w:t>
</w:t>
      </w:r>
      <w:r>
        <w:rPr>
          <w:rFonts w:ascii="Times New Roman"/>
          <w:b w:val="false"/>
          <w:i w:val="false"/>
          <w:color w:val="000000"/>
          <w:sz w:val="28"/>
        </w:rPr>
        <w:t>
      5. Топырақ пен метеорологиялық жағдайлардың сипаттамасы.</w:t>
      </w:r>
      <w:r>
        <w:br/>
      </w:r>
      <w:r>
        <w:rPr>
          <w:rFonts w:ascii="Times New Roman"/>
          <w:b w:val="false"/>
          <w:i w:val="false"/>
          <w:color w:val="000000"/>
          <w:sz w:val="28"/>
        </w:rPr>
        <w:t>
</w:t>
      </w:r>
      <w:r>
        <w:rPr>
          <w:rFonts w:ascii="Times New Roman"/>
          <w:b w:val="false"/>
          <w:i w:val="false"/>
          <w:color w:val="000000"/>
          <w:sz w:val="28"/>
        </w:rPr>
        <w:t>
      6. Зерттелетін пестицидті (улы химикатты) пайдалану ерекшеліктері:</w:t>
      </w:r>
      <w:r>
        <w:br/>
      </w:r>
      <w:r>
        <w:rPr>
          <w:rFonts w:ascii="Times New Roman"/>
          <w:b w:val="false"/>
          <w:i w:val="false"/>
          <w:color w:val="000000"/>
          <w:sz w:val="28"/>
        </w:rPr>
        <w:t>
</w:t>
      </w:r>
      <w:r>
        <w:rPr>
          <w:rFonts w:ascii="Times New Roman"/>
          <w:b w:val="false"/>
          <w:i w:val="false"/>
          <w:color w:val="000000"/>
          <w:sz w:val="28"/>
        </w:rPr>
        <w:t>
      1) өңдеу мерзімдері мен еселігі;</w:t>
      </w:r>
      <w:r>
        <w:br/>
      </w:r>
      <w:r>
        <w:rPr>
          <w:rFonts w:ascii="Times New Roman"/>
          <w:b w:val="false"/>
          <w:i w:val="false"/>
          <w:color w:val="000000"/>
          <w:sz w:val="28"/>
        </w:rPr>
        <w:t>
</w:t>
      </w:r>
      <w:r>
        <w:rPr>
          <w:rFonts w:ascii="Times New Roman"/>
          <w:b w:val="false"/>
          <w:i w:val="false"/>
          <w:color w:val="000000"/>
          <w:sz w:val="28"/>
        </w:rPr>
        <w:t>
      2) пайдалану тәсілі;</w:t>
      </w:r>
      <w:r>
        <w:br/>
      </w:r>
      <w:r>
        <w:rPr>
          <w:rFonts w:ascii="Times New Roman"/>
          <w:b w:val="false"/>
          <w:i w:val="false"/>
          <w:color w:val="000000"/>
          <w:sz w:val="28"/>
        </w:rPr>
        <w:t>
</w:t>
      </w:r>
      <w:r>
        <w:rPr>
          <w:rFonts w:ascii="Times New Roman"/>
          <w:b w:val="false"/>
          <w:i w:val="false"/>
          <w:color w:val="000000"/>
          <w:sz w:val="28"/>
        </w:rPr>
        <w:t>
      3) жұмыс сұйықтығының шығысы;</w:t>
      </w:r>
      <w:r>
        <w:br/>
      </w:r>
      <w:r>
        <w:rPr>
          <w:rFonts w:ascii="Times New Roman"/>
          <w:b w:val="false"/>
          <w:i w:val="false"/>
          <w:color w:val="000000"/>
          <w:sz w:val="28"/>
        </w:rPr>
        <w:t>
</w:t>
      </w:r>
      <w:r>
        <w:rPr>
          <w:rFonts w:ascii="Times New Roman"/>
          <w:b w:val="false"/>
          <w:i w:val="false"/>
          <w:color w:val="000000"/>
          <w:sz w:val="28"/>
        </w:rPr>
        <w:t>
      4) препарат бойынша шығысы нормасы.</w:t>
      </w:r>
      <w:r>
        <w:br/>
      </w:r>
      <w:r>
        <w:rPr>
          <w:rFonts w:ascii="Times New Roman"/>
          <w:b w:val="false"/>
          <w:i w:val="false"/>
          <w:color w:val="000000"/>
          <w:sz w:val="28"/>
        </w:rPr>
        <w:t>
</w:t>
      </w:r>
      <w:r>
        <w:rPr>
          <w:rFonts w:ascii="Times New Roman"/>
          <w:b w:val="false"/>
          <w:i w:val="false"/>
          <w:color w:val="000000"/>
          <w:sz w:val="28"/>
        </w:rPr>
        <w:t>
      7. Сынамаларды іріктеу әдістемесі және сынамаларды сақтау жағдайлары, талдау үшін сынамаларды іріктеу актісі.</w:t>
      </w:r>
      <w:r>
        <w:br/>
      </w:r>
      <w:r>
        <w:rPr>
          <w:rFonts w:ascii="Times New Roman"/>
          <w:b w:val="false"/>
          <w:i w:val="false"/>
          <w:color w:val="000000"/>
          <w:sz w:val="28"/>
        </w:rPr>
        <w:t>
</w:t>
      </w:r>
      <w:r>
        <w:rPr>
          <w:rFonts w:ascii="Times New Roman"/>
          <w:b w:val="false"/>
          <w:i w:val="false"/>
          <w:color w:val="000000"/>
          <w:sz w:val="28"/>
        </w:rPr>
        <w:t>
      8. Пестицидтiң (улы химикаттың) қалдық мөлшерлерін анықтау әдісі.</w:t>
      </w:r>
      <w:r>
        <w:br/>
      </w:r>
      <w:r>
        <w:rPr>
          <w:rFonts w:ascii="Times New Roman"/>
          <w:b w:val="false"/>
          <w:i w:val="false"/>
          <w:color w:val="000000"/>
          <w:sz w:val="28"/>
        </w:rPr>
        <w:t>
</w:t>
      </w:r>
      <w:r>
        <w:rPr>
          <w:rFonts w:ascii="Times New Roman"/>
          <w:b w:val="false"/>
          <w:i w:val="false"/>
          <w:color w:val="000000"/>
          <w:sz w:val="28"/>
        </w:rPr>
        <w:t>
      9. Аспап маркасы, табу шегі, шығару толықтығы және гигиеналық нормативтер.</w:t>
      </w:r>
      <w:r>
        <w:br/>
      </w:r>
      <w:r>
        <w:rPr>
          <w:rFonts w:ascii="Times New Roman"/>
          <w:b w:val="false"/>
          <w:i w:val="false"/>
          <w:color w:val="000000"/>
          <w:sz w:val="28"/>
        </w:rPr>
        <w:t>
</w:t>
      </w:r>
      <w:r>
        <w:rPr>
          <w:rFonts w:ascii="Times New Roman"/>
          <w:b w:val="false"/>
          <w:i w:val="false"/>
          <w:color w:val="000000"/>
          <w:sz w:val="28"/>
        </w:rPr>
        <w:t>
      10. Хроматограммалар қоса берілген пестицидтiң (улы химикаттың) қалдық мөлшерлерінің құрамы жөніндегі деректер.</w:t>
      </w:r>
      <w:r>
        <w:br/>
      </w:r>
      <w:r>
        <w:rPr>
          <w:rFonts w:ascii="Times New Roman"/>
          <w:b w:val="false"/>
          <w:i w:val="false"/>
          <w:color w:val="000000"/>
          <w:sz w:val="28"/>
        </w:rPr>
        <w:t>
</w:t>
      </w:r>
      <w:r>
        <w:rPr>
          <w:rFonts w:ascii="Times New Roman"/>
          <w:b w:val="false"/>
          <w:i w:val="false"/>
          <w:color w:val="000000"/>
          <w:sz w:val="28"/>
        </w:rPr>
        <w:t>
      11. Эксперимент нәтижелері бойынша тұжырымдар мен қорытындылар.</w:t>
      </w:r>
    </w:p>
    <w:bookmarkEnd w:id="28"/>
    <w:p>
      <w:pPr>
        <w:spacing w:after="0"/>
        <w:ind w:left="0"/>
        <w:jc w:val="both"/>
      </w:pPr>
      <w:r>
        <w:rPr>
          <w:rFonts w:ascii="Times New Roman"/>
          <w:b w:val="false"/>
          <w:i w:val="false"/>
          <w:color w:val="000000"/>
          <w:sz w:val="28"/>
        </w:rPr>
        <w:t>      Орындаушы: ___________________      __________________________</w:t>
      </w:r>
      <w:r>
        <w:br/>
      </w:r>
      <w:r>
        <w:rPr>
          <w:rFonts w:ascii="Times New Roman"/>
          <w:b w:val="false"/>
          <w:i w:val="false"/>
          <w:color w:val="000000"/>
          <w:sz w:val="28"/>
        </w:rPr>
        <w:t>
                        (қолы)            (тегі, аты, әкесінің аты)</w:t>
      </w:r>
    </w:p>
    <w:p>
      <w:pPr>
        <w:spacing w:after="0"/>
        <w:ind w:left="0"/>
        <w:jc w:val="both"/>
      </w:pPr>
      <w:r>
        <w:rPr>
          <w:rFonts w:ascii="Times New Roman"/>
          <w:b w:val="false"/>
          <w:i w:val="false"/>
          <w:color w:val="000000"/>
          <w:sz w:val="28"/>
        </w:rPr>
        <w:t>М.О. _______________</w:t>
      </w:r>
      <w:r>
        <w:br/>
      </w:r>
      <w:r>
        <w:rPr>
          <w:rFonts w:ascii="Times New Roman"/>
          <w:b w:val="false"/>
          <w:i w:val="false"/>
          <w:color w:val="000000"/>
          <w:sz w:val="28"/>
        </w:rPr>
        <w:t>
          (күні)</w:t>
      </w:r>
    </w:p>
    <w:bookmarkStart w:name="z625" w:id="29"/>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xml:space="preserve">
тiркеу, өндірістік сынақтарын </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8-қосымша          </w:t>
      </w:r>
    </w:p>
    <w:bookmarkEnd w:id="29"/>
    <w:bookmarkStart w:name="z626" w:id="30"/>
    <w:p>
      <w:pPr>
        <w:spacing w:after="0"/>
        <w:ind w:left="0"/>
        <w:jc w:val="left"/>
      </w:pPr>
      <w:r>
        <w:rPr>
          <w:rFonts w:ascii="Times New Roman"/>
          <w:b/>
          <w:i w:val="false"/>
          <w:color w:val="000000"/>
        </w:rPr>
        <w:t xml:space="preserve"> 
Пестицидті (улы химикатты) тасымалдау, сақтау, қолдану</w:t>
      </w:r>
      <w:r>
        <w:br/>
      </w:r>
      <w:r>
        <w:rPr>
          <w:rFonts w:ascii="Times New Roman"/>
          <w:b/>
          <w:i w:val="false"/>
          <w:color w:val="000000"/>
        </w:rPr>
        <w:t>
және залалсыздандыру жөніндегі ұсыныстар</w:t>
      </w:r>
    </w:p>
    <w:bookmarkEnd w:id="30"/>
    <w:bookmarkStart w:name="z627" w:id="31"/>
    <w:p>
      <w:pPr>
        <w:spacing w:after="0"/>
        <w:ind w:left="0"/>
        <w:jc w:val="both"/>
      </w:pPr>
      <w:r>
        <w:rPr>
          <w:rFonts w:ascii="Times New Roman"/>
          <w:b w:val="false"/>
          <w:i w:val="false"/>
          <w:color w:val="000000"/>
          <w:sz w:val="28"/>
        </w:rPr>
        <w:t>
      1. Пестицидтiң (улы химикаттың) айырмалық атауы, фирма (тiркелушi).</w:t>
      </w:r>
      <w:r>
        <w:br/>
      </w:r>
      <w:r>
        <w:rPr>
          <w:rFonts w:ascii="Times New Roman"/>
          <w:b w:val="false"/>
          <w:i w:val="false"/>
          <w:color w:val="000000"/>
          <w:sz w:val="28"/>
        </w:rPr>
        <w:t>
</w:t>
      </w:r>
      <w:r>
        <w:rPr>
          <w:rFonts w:ascii="Times New Roman"/>
          <w:b w:val="false"/>
          <w:i w:val="false"/>
          <w:color w:val="000000"/>
          <w:sz w:val="28"/>
        </w:rPr>
        <w:t>
      2. Әрекет етуші зат (ISO бойынша) немесе микроорганизмнің түрлік атауы, штамның немесе изоляттың атауы.</w:t>
      </w:r>
      <w:r>
        <w:br/>
      </w:r>
      <w:r>
        <w:rPr>
          <w:rFonts w:ascii="Times New Roman"/>
          <w:b w:val="false"/>
          <w:i w:val="false"/>
          <w:color w:val="000000"/>
          <w:sz w:val="28"/>
        </w:rPr>
        <w:t>
</w:t>
      </w:r>
      <w:r>
        <w:rPr>
          <w:rFonts w:ascii="Times New Roman"/>
          <w:b w:val="false"/>
          <w:i w:val="false"/>
          <w:color w:val="000000"/>
          <w:sz w:val="28"/>
        </w:rPr>
        <w:t>
      3. Концентрациясы (г/л немесе г/кг) (тiрi жасушалардың немесе олардың тіршілік әрекеті өнімінің титрi, вирустық түйіршіктер, қоспалар титрі).</w:t>
      </w:r>
      <w:r>
        <w:br/>
      </w:r>
      <w:r>
        <w:rPr>
          <w:rFonts w:ascii="Times New Roman"/>
          <w:b w:val="false"/>
          <w:i w:val="false"/>
          <w:color w:val="000000"/>
          <w:sz w:val="28"/>
        </w:rPr>
        <w:t>
</w:t>
      </w:r>
      <w:r>
        <w:rPr>
          <w:rFonts w:ascii="Times New Roman"/>
          <w:b w:val="false"/>
          <w:i w:val="false"/>
          <w:color w:val="000000"/>
          <w:sz w:val="28"/>
        </w:rPr>
        <w:t>
      4. Пестицидтiң (улы химикаттың) препараттық нысаны.</w:t>
      </w:r>
      <w:r>
        <w:br/>
      </w:r>
      <w:r>
        <w:rPr>
          <w:rFonts w:ascii="Times New Roman"/>
          <w:b w:val="false"/>
          <w:i w:val="false"/>
          <w:color w:val="000000"/>
          <w:sz w:val="28"/>
        </w:rPr>
        <w:t>
</w:t>
      </w:r>
      <w:r>
        <w:rPr>
          <w:rFonts w:ascii="Times New Roman"/>
          <w:b w:val="false"/>
          <w:i w:val="false"/>
          <w:color w:val="000000"/>
          <w:sz w:val="28"/>
        </w:rPr>
        <w:t>
      5. Пестицидтiң (улы химикаттың) және жұмыс сұйықтығының мақсаты, қолдану технологиясы, шығыс нормасы.</w:t>
      </w:r>
      <w:r>
        <w:br/>
      </w:r>
      <w:r>
        <w:rPr>
          <w:rFonts w:ascii="Times New Roman"/>
          <w:b w:val="false"/>
          <w:i w:val="false"/>
          <w:color w:val="000000"/>
          <w:sz w:val="28"/>
        </w:rPr>
        <w:t>
</w:t>
      </w:r>
      <w:r>
        <w:rPr>
          <w:rFonts w:ascii="Times New Roman"/>
          <w:b w:val="false"/>
          <w:i w:val="false"/>
          <w:color w:val="000000"/>
          <w:sz w:val="28"/>
        </w:rPr>
        <w:t>
      6. Өзге пестицидтермен (улы химикаттармен) үйлесімділігі.</w:t>
      </w:r>
      <w:r>
        <w:br/>
      </w:r>
      <w:r>
        <w:rPr>
          <w:rFonts w:ascii="Times New Roman"/>
          <w:b w:val="false"/>
          <w:i w:val="false"/>
          <w:color w:val="000000"/>
          <w:sz w:val="28"/>
        </w:rPr>
        <w:t>
</w:t>
      </w:r>
      <w:r>
        <w:rPr>
          <w:rFonts w:ascii="Times New Roman"/>
          <w:b w:val="false"/>
          <w:i w:val="false"/>
          <w:color w:val="000000"/>
          <w:sz w:val="28"/>
        </w:rPr>
        <w:t>
      7. Фитоуыттылығы.</w:t>
      </w:r>
      <w:r>
        <w:br/>
      </w:r>
      <w:r>
        <w:rPr>
          <w:rFonts w:ascii="Times New Roman"/>
          <w:b w:val="false"/>
          <w:i w:val="false"/>
          <w:color w:val="000000"/>
          <w:sz w:val="28"/>
        </w:rPr>
        <w:t>
</w:t>
      </w:r>
      <w:r>
        <w:rPr>
          <w:rFonts w:ascii="Times New Roman"/>
          <w:b w:val="false"/>
          <w:i w:val="false"/>
          <w:color w:val="000000"/>
          <w:sz w:val="28"/>
        </w:rPr>
        <w:t>
      8. Резистенттiк туындау мүмкiндiгi.</w:t>
      </w:r>
      <w:r>
        <w:br/>
      </w:r>
      <w:r>
        <w:rPr>
          <w:rFonts w:ascii="Times New Roman"/>
          <w:b w:val="false"/>
          <w:i w:val="false"/>
          <w:color w:val="000000"/>
          <w:sz w:val="28"/>
        </w:rPr>
        <w:t>
</w:t>
      </w:r>
      <w:r>
        <w:rPr>
          <w:rFonts w:ascii="Times New Roman"/>
          <w:b w:val="false"/>
          <w:i w:val="false"/>
          <w:color w:val="000000"/>
          <w:sz w:val="28"/>
        </w:rPr>
        <w:t>
      9. Флора мен фаунаның пайдалы объектiлерін қорғау жөніндегі ұсыныстар.</w:t>
      </w:r>
      <w:r>
        <w:br/>
      </w:r>
      <w:r>
        <w:rPr>
          <w:rFonts w:ascii="Times New Roman"/>
          <w:b w:val="false"/>
          <w:i w:val="false"/>
          <w:color w:val="000000"/>
          <w:sz w:val="28"/>
        </w:rPr>
        <w:t>
</w:t>
      </w:r>
      <w:r>
        <w:rPr>
          <w:rFonts w:ascii="Times New Roman"/>
          <w:b w:val="false"/>
          <w:i w:val="false"/>
          <w:color w:val="000000"/>
          <w:sz w:val="28"/>
        </w:rPr>
        <w:t>
      10. Пестицидпен (улы химикатпен) жұмыс кезiндегі қауіпсіздік шаралары.</w:t>
      </w:r>
      <w:r>
        <w:br/>
      </w:r>
      <w:r>
        <w:rPr>
          <w:rFonts w:ascii="Times New Roman"/>
          <w:b w:val="false"/>
          <w:i w:val="false"/>
          <w:color w:val="000000"/>
          <w:sz w:val="28"/>
        </w:rPr>
        <w:t>
</w:t>
      </w:r>
      <w:r>
        <w:rPr>
          <w:rFonts w:ascii="Times New Roman"/>
          <w:b w:val="false"/>
          <w:i w:val="false"/>
          <w:color w:val="000000"/>
          <w:sz w:val="28"/>
        </w:rPr>
        <w:t>
      11. Уланған жағдайдағы алғашқы көмек.</w:t>
      </w:r>
      <w:r>
        <w:br/>
      </w:r>
      <w:r>
        <w:rPr>
          <w:rFonts w:ascii="Times New Roman"/>
          <w:b w:val="false"/>
          <w:i w:val="false"/>
          <w:color w:val="000000"/>
          <w:sz w:val="28"/>
        </w:rPr>
        <w:t>
</w:t>
      </w:r>
      <w:r>
        <w:rPr>
          <w:rFonts w:ascii="Times New Roman"/>
          <w:b w:val="false"/>
          <w:i w:val="false"/>
          <w:color w:val="000000"/>
          <w:sz w:val="28"/>
        </w:rPr>
        <w:t>
      12. Пестицидті (улы химикатты) тасымалдау, сақтау және қолдану кезіндегі сақтық шаралары.</w:t>
      </w:r>
      <w:r>
        <w:br/>
      </w:r>
      <w:r>
        <w:rPr>
          <w:rFonts w:ascii="Times New Roman"/>
          <w:b w:val="false"/>
          <w:i w:val="false"/>
          <w:color w:val="000000"/>
          <w:sz w:val="28"/>
        </w:rPr>
        <w:t>
</w:t>
      </w:r>
      <w:r>
        <w:rPr>
          <w:rFonts w:ascii="Times New Roman"/>
          <w:b w:val="false"/>
          <w:i w:val="false"/>
          <w:color w:val="000000"/>
          <w:sz w:val="28"/>
        </w:rPr>
        <w:t>
      13. Төгiлген немесе шашылған пестицидті (улы химикатты) залалсыздандыру, препаратты және оның ыдысын кәдеге жарату тәсiлдерi.</w:t>
      </w:r>
    </w:p>
    <w:bookmarkEnd w:id="31"/>
    <w:bookmarkStart w:name="z640" w:id="32"/>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xml:space="preserve">
тiркеу, өндірістік сынақтарын  </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9-қосымша           </w:t>
      </w:r>
    </w:p>
    <w:bookmarkEnd w:id="32"/>
    <w:p>
      <w:pPr>
        <w:spacing w:after="0"/>
        <w:ind w:left="0"/>
        <w:jc w:val="both"/>
      </w:pPr>
      <w:r>
        <w:rPr>
          <w:rFonts w:ascii="Times New Roman"/>
          <w:b w:val="false"/>
          <w:i w:val="false"/>
          <w:color w:val="000000"/>
          <w:sz w:val="28"/>
        </w:rPr>
        <w:t>Үлгі</w:t>
      </w:r>
    </w:p>
    <w:bookmarkStart w:name="z641" w:id="33"/>
    <w:p>
      <w:pPr>
        <w:spacing w:after="0"/>
        <w:ind w:left="0"/>
        <w:jc w:val="left"/>
      </w:pPr>
      <w:r>
        <w:rPr>
          <w:rFonts w:ascii="Times New Roman"/>
          <w:b/>
          <w:i w:val="false"/>
          <w:color w:val="000000"/>
        </w:rPr>
        <w:t xml:space="preserve"> 
Ыдыстық заттаңба</w:t>
      </w:r>
      <w:r>
        <w:br/>
      </w:r>
      <w:r>
        <w:rPr>
          <w:rFonts w:ascii="Times New Roman"/>
          <w:b/>
          <w:i w:val="false"/>
          <w:color w:val="000000"/>
        </w:rPr>
        <w:t>
Қолданар алдында мұқият оқу қажет!</w:t>
      </w:r>
      <w:r>
        <w:br/>
      </w:r>
      <w:r>
        <w:rPr>
          <w:rFonts w:ascii="Times New Roman"/>
          <w:b/>
          <w:i w:val="false"/>
          <w:color w:val="000000"/>
        </w:rPr>
        <w:t>
Фирма өндiрiсi мен орамы (нақты көрсетiледi),</w:t>
      </w:r>
      <w:r>
        <w:br/>
      </w:r>
      <w:r>
        <w:rPr>
          <w:rFonts w:ascii="Times New Roman"/>
          <w:b/>
          <w:i w:val="false"/>
          <w:color w:val="000000"/>
        </w:rPr>
        <w:t>
сондай-ақ пошталық мекенжайы</w:t>
      </w:r>
    </w:p>
    <w:bookmarkEnd w:id="33"/>
    <w:bookmarkStart w:name="z642" w:id="34"/>
    <w:p>
      <w:pPr>
        <w:spacing w:after="0"/>
        <w:ind w:left="0"/>
        <w:jc w:val="both"/>
      </w:pPr>
      <w:r>
        <w:rPr>
          <w:rFonts w:ascii="Times New Roman"/>
          <w:b w:val="false"/>
          <w:i w:val="false"/>
          <w:color w:val="000000"/>
          <w:sz w:val="28"/>
        </w:rPr>
        <w:t>
      1. Пестицидтiң (улы химикаттың) айырмалық атауы, фирма (тiркелушi).</w:t>
      </w:r>
      <w:r>
        <w:br/>
      </w:r>
      <w:r>
        <w:rPr>
          <w:rFonts w:ascii="Times New Roman"/>
          <w:b w:val="false"/>
          <w:i w:val="false"/>
          <w:color w:val="000000"/>
          <w:sz w:val="28"/>
        </w:rPr>
        <w:t>
</w:t>
      </w:r>
      <w:r>
        <w:rPr>
          <w:rFonts w:ascii="Times New Roman"/>
          <w:b w:val="false"/>
          <w:i w:val="false"/>
          <w:color w:val="000000"/>
          <w:sz w:val="28"/>
        </w:rPr>
        <w:t>
      2. Әрекет етуші зат (ISO бойынша) немесе микроорганизмнің түрлік атауы, штамның немесе изоляттың атауы.</w:t>
      </w:r>
      <w:r>
        <w:br/>
      </w:r>
      <w:r>
        <w:rPr>
          <w:rFonts w:ascii="Times New Roman"/>
          <w:b w:val="false"/>
          <w:i w:val="false"/>
          <w:color w:val="000000"/>
          <w:sz w:val="28"/>
        </w:rPr>
        <w:t>
</w:t>
      </w:r>
      <w:r>
        <w:rPr>
          <w:rFonts w:ascii="Times New Roman"/>
          <w:b w:val="false"/>
          <w:i w:val="false"/>
          <w:color w:val="000000"/>
          <w:sz w:val="28"/>
        </w:rPr>
        <w:t>
      3. Әрекет етуші заттың құрамы г/л немесе г/кг (тiрi жасушалардың немесе олардың тіршілік әрекеті өнімінің титрi).</w:t>
      </w:r>
      <w:r>
        <w:br/>
      </w:r>
      <w:r>
        <w:rPr>
          <w:rFonts w:ascii="Times New Roman"/>
          <w:b w:val="false"/>
          <w:i w:val="false"/>
          <w:color w:val="000000"/>
          <w:sz w:val="28"/>
        </w:rPr>
        <w:t>
</w:t>
      </w:r>
      <w:r>
        <w:rPr>
          <w:rFonts w:ascii="Times New Roman"/>
          <w:b w:val="false"/>
          <w:i w:val="false"/>
          <w:color w:val="000000"/>
          <w:sz w:val="28"/>
        </w:rPr>
        <w:t>
      4. Пестицидтiң (улы химикаттың) препараттық нысаны.</w:t>
      </w:r>
      <w:r>
        <w:br/>
      </w:r>
      <w:r>
        <w:rPr>
          <w:rFonts w:ascii="Times New Roman"/>
          <w:b w:val="false"/>
          <w:i w:val="false"/>
          <w:color w:val="000000"/>
          <w:sz w:val="28"/>
        </w:rPr>
        <w:t>
</w:t>
      </w:r>
      <w:r>
        <w:rPr>
          <w:rFonts w:ascii="Times New Roman"/>
          <w:b w:val="false"/>
          <w:i w:val="false"/>
          <w:color w:val="000000"/>
          <w:sz w:val="28"/>
        </w:rPr>
        <w:t>
      5. Пестицидтiң (улы химикаттың) және жұмыс сұйықтығының мақсаты, қолданылу технологиясы, шығыс нормасы.</w:t>
      </w:r>
      <w:r>
        <w:br/>
      </w:r>
      <w:r>
        <w:rPr>
          <w:rFonts w:ascii="Times New Roman"/>
          <w:b w:val="false"/>
          <w:i w:val="false"/>
          <w:color w:val="000000"/>
          <w:sz w:val="28"/>
        </w:rPr>
        <w:t>
</w:t>
      </w:r>
      <w:r>
        <w:rPr>
          <w:rFonts w:ascii="Times New Roman"/>
          <w:b w:val="false"/>
          <w:i w:val="false"/>
          <w:color w:val="000000"/>
          <w:sz w:val="28"/>
        </w:rPr>
        <w:t>
      6. Әр дақыл үшін күту мерзiмi.</w:t>
      </w:r>
      <w:r>
        <w:br/>
      </w:r>
      <w:r>
        <w:rPr>
          <w:rFonts w:ascii="Times New Roman"/>
          <w:b w:val="false"/>
          <w:i w:val="false"/>
          <w:color w:val="000000"/>
          <w:sz w:val="28"/>
        </w:rPr>
        <w:t>
</w:t>
      </w:r>
      <w:r>
        <w:rPr>
          <w:rFonts w:ascii="Times New Roman"/>
          <w:b w:val="false"/>
          <w:i w:val="false"/>
          <w:color w:val="000000"/>
          <w:sz w:val="28"/>
        </w:rPr>
        <w:t>
      7. Шектеулер.</w:t>
      </w:r>
      <w:r>
        <w:br/>
      </w:r>
      <w:r>
        <w:rPr>
          <w:rFonts w:ascii="Times New Roman"/>
          <w:b w:val="false"/>
          <w:i w:val="false"/>
          <w:color w:val="000000"/>
          <w:sz w:val="28"/>
        </w:rPr>
        <w:t>
</w:t>
      </w:r>
      <w:r>
        <w:rPr>
          <w:rFonts w:ascii="Times New Roman"/>
          <w:b w:val="false"/>
          <w:i w:val="false"/>
          <w:color w:val="000000"/>
          <w:sz w:val="28"/>
        </w:rPr>
        <w:t>
      8. Уыттылығы (қауiптiлiк сыныбы көрсетіледі).</w:t>
      </w:r>
      <w:r>
        <w:br/>
      </w:r>
      <w:r>
        <w:rPr>
          <w:rFonts w:ascii="Times New Roman"/>
          <w:b w:val="false"/>
          <w:i w:val="false"/>
          <w:color w:val="000000"/>
          <w:sz w:val="28"/>
        </w:rPr>
        <w:t>
</w:t>
      </w:r>
      <w:r>
        <w:rPr>
          <w:rFonts w:ascii="Times New Roman"/>
          <w:b w:val="false"/>
          <w:i w:val="false"/>
          <w:color w:val="000000"/>
          <w:sz w:val="28"/>
        </w:rPr>
        <w:t>
      9. Пестицидті (улы химикатты) тасымалдау, сақтау және қолдану кезіндегі сақтық шаралары.</w:t>
      </w:r>
      <w:r>
        <w:br/>
      </w:r>
      <w:r>
        <w:rPr>
          <w:rFonts w:ascii="Times New Roman"/>
          <w:b w:val="false"/>
          <w:i w:val="false"/>
          <w:color w:val="000000"/>
          <w:sz w:val="28"/>
        </w:rPr>
        <w:t>
</w:t>
      </w:r>
      <w:r>
        <w:rPr>
          <w:rFonts w:ascii="Times New Roman"/>
          <w:b w:val="false"/>
          <w:i w:val="false"/>
          <w:color w:val="000000"/>
          <w:sz w:val="28"/>
        </w:rPr>
        <w:t>
      10. Төгiлген немесе шашылған пестицидтi (улы химикатты) залалсыздандыру тәсiлдерi.</w:t>
      </w:r>
      <w:r>
        <w:br/>
      </w:r>
      <w:r>
        <w:rPr>
          <w:rFonts w:ascii="Times New Roman"/>
          <w:b w:val="false"/>
          <w:i w:val="false"/>
          <w:color w:val="000000"/>
          <w:sz w:val="28"/>
        </w:rPr>
        <w:t>
</w:t>
      </w:r>
      <w:r>
        <w:rPr>
          <w:rFonts w:ascii="Times New Roman"/>
          <w:b w:val="false"/>
          <w:i w:val="false"/>
          <w:color w:val="000000"/>
          <w:sz w:val="28"/>
        </w:rPr>
        <w:t>
      Пестицидтiң (улы химикаттың) ыдыстық заттаңбасында барлық тармақтар бойынша ақпарат болуы тиіс. Дизайны регламенттелмейді. Егер техникалық мүмкiндiктері бір орамға жазуға мүмкіндік берсе, ыдыс заттаңбасы мен ұсынымдарды бiр құжатқа біріктіруге болады.</w:t>
      </w:r>
    </w:p>
    <w:bookmarkEnd w:id="34"/>
    <w:bookmarkStart w:name="z653" w:id="35"/>
    <w:p>
      <w:pPr>
        <w:spacing w:after="0"/>
        <w:ind w:left="0"/>
        <w:jc w:val="both"/>
      </w:pPr>
      <w:r>
        <w:rPr>
          <w:rFonts w:ascii="Times New Roman"/>
          <w:b w:val="false"/>
          <w:i w:val="false"/>
          <w:color w:val="000000"/>
          <w:sz w:val="28"/>
        </w:rPr>
        <w:t>
Пестицидтердi (улы химикаттарды)</w:t>
      </w:r>
      <w:r>
        <w:br/>
      </w:r>
      <w:r>
        <w:rPr>
          <w:rFonts w:ascii="Times New Roman"/>
          <w:b w:val="false"/>
          <w:i w:val="false"/>
          <w:color w:val="000000"/>
          <w:sz w:val="28"/>
        </w:rPr>
        <w:t>
тiркеу, өндірістік сынақтарын</w:t>
      </w:r>
      <w:r>
        <w:br/>
      </w:r>
      <w:r>
        <w:rPr>
          <w:rFonts w:ascii="Times New Roman"/>
          <w:b w:val="false"/>
          <w:i w:val="false"/>
          <w:color w:val="000000"/>
          <w:sz w:val="28"/>
        </w:rPr>
        <w:t xml:space="preserve">
жүргiзу және мемлекеттiк   </w:t>
      </w:r>
      <w:r>
        <w:br/>
      </w:r>
      <w:r>
        <w:rPr>
          <w:rFonts w:ascii="Times New Roman"/>
          <w:b w:val="false"/>
          <w:i w:val="false"/>
          <w:color w:val="000000"/>
          <w:sz w:val="28"/>
        </w:rPr>
        <w:t xml:space="preserve">
тiркеу қағидаларына    </w:t>
      </w:r>
      <w:r>
        <w:br/>
      </w:r>
      <w:r>
        <w:rPr>
          <w:rFonts w:ascii="Times New Roman"/>
          <w:b w:val="false"/>
          <w:i w:val="false"/>
          <w:color w:val="000000"/>
          <w:sz w:val="28"/>
        </w:rPr>
        <w:t xml:space="preserve">
10-қосымша          </w:t>
      </w:r>
    </w:p>
    <w:bookmarkEnd w:id="35"/>
    <w:p>
      <w:pPr>
        <w:spacing w:after="0"/>
        <w:ind w:left="0"/>
        <w:jc w:val="both"/>
      </w:pPr>
      <w:r>
        <w:rPr>
          <w:rFonts w:ascii="Times New Roman"/>
          <w:b w:val="false"/>
          <w:i w:val="false"/>
          <w:color w:val="000000"/>
          <w:sz w:val="28"/>
        </w:rPr>
        <w:t>Нысан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531"/>
        <w:gridCol w:w="6131"/>
        <w:gridCol w:w="3418"/>
      </w:tblGrid>
      <w:tr>
        <w:trPr>
          <w:trHeight w:val="1785" w:hRule="atLeast"/>
        </w:trPr>
        <w:tc>
          <w:tcPr>
            <w:tcW w:w="3531"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w:t>
            </w:r>
          </w:p>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МИНИСТРЛІГІ</w:t>
            </w:r>
            <w:r>
              <w:br/>
            </w:r>
            <w:r>
              <w:rPr>
                <w:rFonts w:ascii="Times New Roman"/>
                <w:b w:val="false"/>
                <w:i w:val="false"/>
                <w:color w:val="000000"/>
                <w:sz w:val="20"/>
              </w:rPr>
              <w:t>
_________________</w:t>
            </w:r>
            <w:r>
              <w:br/>
            </w:r>
            <w:r>
              <w:rPr>
                <w:rFonts w:ascii="Times New Roman"/>
                <w:b w:val="false"/>
                <w:i w:val="false"/>
                <w:color w:val="000000"/>
                <w:sz w:val="20"/>
              </w:rPr>
              <w:t>
(Ведомство)</w:t>
            </w:r>
          </w:p>
        </w:tc>
        <w:tc>
          <w:tcPr>
            <w:tcW w:w="6131" w:type="dxa"/>
            <w:tcBorders/>
            <w:tcMar>
              <w:top w:w="15" w:type="dxa"/>
              <w:left w:w="15" w:type="dxa"/>
              <w:bottom w:w="15" w:type="dxa"/>
              <w:right w:w="15" w:type="dxa"/>
            </w:tcMar>
            <w:vAlign w:val="center"/>
          </w:tcPr>
          <w:p>
            <w:pPr>
              <w:spacing w:after="20"/>
              <w:ind w:left="20"/>
              <w:jc w:val="both"/>
            </w:pPr>
            <w:r>
              <w:drawing>
                <wp:inline distT="0" distB="0" distL="0" distR="0">
                  <wp:extent cx="15748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574800" cy="1155700"/>
                          </a:xfrm>
                          <a:prstGeom prst="rect">
                            <a:avLst/>
                          </a:prstGeom>
                        </pic:spPr>
                      </pic:pic>
                    </a:graphicData>
                  </a:graphic>
                </wp:inline>
              </w:drawing>
            </w:r>
          </w:p>
        </w:tc>
        <w:tc>
          <w:tcPr>
            <w:tcW w:w="3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 КАЗАХСТАН</w:t>
            </w:r>
          </w:p>
          <w:p>
            <w:pPr>
              <w:spacing w:after="20"/>
              <w:ind w:left="20"/>
              <w:jc w:val="both"/>
            </w:pPr>
            <w:r>
              <w:rPr>
                <w:rFonts w:ascii="Times New Roman"/>
                <w:b w:val="false"/>
                <w:i w:val="false"/>
                <w:color w:val="000000"/>
                <w:sz w:val="20"/>
              </w:rPr>
              <w:t>МИНИСТЕРСТВО</w:t>
            </w:r>
            <w:r>
              <w:br/>
            </w:r>
            <w:r>
              <w:rPr>
                <w:rFonts w:ascii="Times New Roman"/>
                <w:b w:val="false"/>
                <w:i w:val="false"/>
                <w:color w:val="000000"/>
                <w:sz w:val="20"/>
              </w:rPr>
              <w:t>
СЕЛЬСКОГО ХОЗЯЙСТВА</w:t>
            </w:r>
            <w:r>
              <w:br/>
            </w:r>
            <w:r>
              <w:rPr>
                <w:rFonts w:ascii="Times New Roman"/>
                <w:b w:val="false"/>
                <w:i w:val="false"/>
                <w:color w:val="000000"/>
                <w:sz w:val="20"/>
              </w:rPr>
              <w:t>
_________________</w:t>
            </w:r>
            <w:r>
              <w:br/>
            </w:r>
            <w:r>
              <w:rPr>
                <w:rFonts w:ascii="Times New Roman"/>
                <w:b w:val="false"/>
                <w:i w:val="false"/>
                <w:color w:val="000000"/>
                <w:sz w:val="20"/>
              </w:rPr>
              <w:t>
(Ведомство)</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54" w:id="36"/>
    <w:p>
      <w:pPr>
        <w:spacing w:after="0"/>
        <w:ind w:left="0"/>
        <w:jc w:val="left"/>
      </w:pPr>
      <w:r>
        <w:rPr>
          <w:rFonts w:ascii="Times New Roman"/>
          <w:b/>
          <w:i w:val="false"/>
          <w:color w:val="000000"/>
        </w:rPr>
        <w:t xml:space="preserve"> 
№ _______</w:t>
      </w:r>
      <w:r>
        <w:br/>
      </w:r>
      <w:r>
        <w:rPr>
          <w:rFonts w:ascii="Times New Roman"/>
          <w:b/>
          <w:i w:val="false"/>
          <w:color w:val="000000"/>
        </w:rPr>
        <w:t>
ТІРКЕУ КУӘЛІГІ</w:t>
      </w:r>
      <w:r>
        <w:br/>
      </w:r>
      <w:r>
        <w:rPr>
          <w:rFonts w:ascii="Times New Roman"/>
          <w:b/>
          <w:i w:val="false"/>
          <w:color w:val="000000"/>
        </w:rPr>
        <w:t>
РЕГИСТРАЦИОННОЕ УДОСТОВЕРЕНИЕ</w:t>
      </w:r>
    </w:p>
    <w:bookmarkEnd w:id="36"/>
    <w:p>
      <w:pPr>
        <w:spacing w:after="0"/>
        <w:ind w:left="0"/>
        <w:jc w:val="both"/>
      </w:pPr>
      <w:r>
        <w:rPr>
          <w:rFonts w:ascii="Times New Roman"/>
          <w:b w:val="false"/>
          <w:i w:val="false"/>
          <w:color w:val="000000"/>
          <w:sz w:val="28"/>
        </w:rPr>
        <w:t>Осы куәлік __________________________________________________________</w:t>
      </w:r>
      <w:r>
        <w:br/>
      </w:r>
      <w:r>
        <w:rPr>
          <w:rFonts w:ascii="Times New Roman"/>
          <w:b w:val="false"/>
          <w:i w:val="false"/>
          <w:color w:val="000000"/>
          <w:sz w:val="28"/>
        </w:rPr>
        <w:t xml:space="preserve">
Настоящее удостоверение выдано      </w:t>
      </w:r>
      <w:r>
        <w:rPr>
          <w:rFonts w:ascii="Times New Roman"/>
          <w:b w:val="false"/>
          <w:i w:val="false"/>
          <w:color w:val="000000"/>
          <w:sz w:val="28"/>
        </w:rPr>
        <w:t>(заңды немесе жеке тұлғаны атауы/</w:t>
      </w:r>
      <w:r>
        <w:br/>
      </w:r>
      <w:r>
        <w:rPr>
          <w:rFonts w:ascii="Times New Roman"/>
          <w:b w:val="false"/>
          <w:i w:val="false"/>
          <w:color w:val="000000"/>
          <w:sz w:val="28"/>
        </w:rPr>
        <w:t>
____________________________________________________________ берілді,</w:t>
      </w:r>
      <w:r>
        <w:br/>
      </w:r>
      <w:r>
        <w:rPr>
          <w:rFonts w:ascii="Times New Roman"/>
          <w:b w:val="false"/>
          <w:i w:val="false"/>
          <w:color w:val="000000"/>
          <w:sz w:val="28"/>
        </w:rPr>
        <w:t>
             </w:t>
      </w:r>
      <w:r>
        <w:rPr>
          <w:rFonts w:ascii="Times New Roman"/>
          <w:b w:val="false"/>
          <w:i w:val="false"/>
          <w:color w:val="000000"/>
          <w:sz w:val="28"/>
        </w:rPr>
        <w:t>наименование юридического или физического лица)</w:t>
      </w:r>
      <w:r>
        <w:br/>
      </w:r>
      <w:r>
        <w:rPr>
          <w:rFonts w:ascii="Times New Roman"/>
          <w:b w:val="false"/>
          <w:i w:val="false"/>
          <w:color w:val="000000"/>
          <w:sz w:val="28"/>
        </w:rPr>
        <w:t>
себебі Қазақстан Республикасы Үкіметінің 2011 жылғы «____»__________ № ____ қаулысымен бекітілген Пестицидтерді (улы химикаттарды) тiркеу, өндірістік сынақтарын жүргiзу және мемлекеттiк тiркеу қағидаларына cәйкес в том, что в соответствии с Правилами проведения регистрационных, производственных испытаний и государственной регистрации пестицидов (ядохимикатов), утвержденными постановлением Правительства Республики Казахстан «___» _________2011 года № ______,</w:t>
      </w:r>
      <w:r>
        <w:br/>
      </w:r>
      <w:r>
        <w:rPr>
          <w:rFonts w:ascii="Times New Roman"/>
          <w:b w:val="false"/>
          <w:i w:val="false"/>
          <w:color w:val="000000"/>
          <w:sz w:val="28"/>
        </w:rPr>
        <w:t>
препаративтiк нысаны ________________________________________________</w:t>
      </w:r>
      <w:r>
        <w:br/>
      </w:r>
      <w:r>
        <w:rPr>
          <w:rFonts w:ascii="Times New Roman"/>
          <w:b w:val="false"/>
          <w:i w:val="false"/>
          <w:color w:val="000000"/>
          <w:sz w:val="28"/>
        </w:rPr>
        <w:t>
препаративной формы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(пестицидтің (улы химикаттың) сауда атауы /торговое название пестицида (ядохимиката)</w:t>
      </w:r>
    </w:p>
    <w:p>
      <w:pPr>
        <w:spacing w:after="0"/>
        <w:ind w:left="0"/>
        <w:jc w:val="both"/>
      </w:pPr>
      <w:r>
        <w:rPr>
          <w:rFonts w:ascii="Times New Roman"/>
          <w:b w:val="false"/>
          <w:i w:val="false"/>
          <w:color w:val="000000"/>
          <w:sz w:val="28"/>
        </w:rPr>
        <w:t>      ________ мерзімге № _______________ мемлекеттік тіркеуден өтті</w:t>
      </w:r>
      <w:r>
        <w:br/>
      </w:r>
      <w:r>
        <w:rPr>
          <w:rFonts w:ascii="Times New Roman"/>
          <w:b w:val="false"/>
          <w:i w:val="false"/>
          <w:color w:val="000000"/>
          <w:sz w:val="28"/>
        </w:rPr>
        <w:t>
сроком на                        получил государственную регистрацию</w:t>
      </w:r>
      <w:r>
        <w:br/>
      </w:r>
      <w:r>
        <w:rPr>
          <w:rFonts w:ascii="Times New Roman"/>
          <w:b w:val="false"/>
          <w:i w:val="false"/>
          <w:color w:val="000000"/>
          <w:sz w:val="28"/>
        </w:rPr>
        <w:t>
және Қазақстан Республикасының аумағында мынадай регламенттермен и разрешается к применению на территории Республики Казахстан со следующими қолдануға рұқсат беріледі: _______________________________ регламентами:</w:t>
      </w:r>
    </w:p>
    <w:p>
      <w:pPr>
        <w:spacing w:after="0"/>
        <w:ind w:left="0"/>
        <w:jc w:val="both"/>
      </w:pPr>
      <w:r>
        <w:rPr>
          <w:rFonts w:ascii="Times New Roman"/>
          <w:b w:val="false"/>
          <w:i w:val="false"/>
          <w:color w:val="000000"/>
          <w:sz w:val="28"/>
        </w:rPr>
        <w:t>      Комитет төрағасы</w:t>
      </w:r>
      <w:r>
        <w:br/>
      </w:r>
      <w:r>
        <w:rPr>
          <w:rFonts w:ascii="Times New Roman"/>
          <w:b w:val="false"/>
          <w:i w:val="false"/>
          <w:color w:val="000000"/>
          <w:sz w:val="28"/>
        </w:rPr>
        <w:t>
___________________________                 ________________________</w:t>
      </w:r>
      <w:r>
        <w:br/>
      </w:r>
      <w:r>
        <w:rPr>
          <w:rFonts w:ascii="Times New Roman"/>
          <w:b w:val="false"/>
          <w:i w:val="false"/>
          <w:color w:val="000000"/>
          <w:sz w:val="28"/>
        </w:rPr>
        <w:t>
</w:t>
      </w:r>
      <w:r>
        <w:rPr>
          <w:rFonts w:ascii="Times New Roman"/>
          <w:b w:val="false"/>
          <w:i w:val="false"/>
          <w:color w:val="000000"/>
          <w:sz w:val="28"/>
        </w:rPr>
        <w:t>(Ведомство басшысы, лауазымы, тегі,                          (қолы/подпись)</w:t>
      </w:r>
      <w:r>
        <w:br/>
      </w:r>
      <w:r>
        <w:rPr>
          <w:rFonts w:ascii="Times New Roman"/>
          <w:b w:val="false"/>
          <w:i w:val="false"/>
          <w:color w:val="000000"/>
          <w:sz w:val="28"/>
        </w:rPr>
        <w:t>
</w:t>
      </w:r>
      <w:r>
        <w:rPr>
          <w:rFonts w:ascii="Times New Roman"/>
          <w:b w:val="false"/>
          <w:i w:val="false"/>
          <w:color w:val="000000"/>
          <w:sz w:val="28"/>
        </w:rPr>
        <w:t>аты, әкесінің аты/Руководитель ведомства,</w:t>
      </w:r>
      <w:r>
        <w:br/>
      </w:r>
      <w:r>
        <w:rPr>
          <w:rFonts w:ascii="Times New Roman"/>
          <w:b w:val="false"/>
          <w:i w:val="false"/>
          <w:color w:val="000000"/>
          <w:sz w:val="28"/>
        </w:rPr>
        <w:t>
</w:t>
      </w:r>
      <w:r>
        <w:rPr>
          <w:rFonts w:ascii="Times New Roman"/>
          <w:b w:val="false"/>
          <w:i w:val="false"/>
          <w:color w:val="000000"/>
          <w:sz w:val="28"/>
        </w:rPr>
        <w:t>должность, фамилия, имя, отчество)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