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604b" w14:textId="a6e6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жекелеген мәселелері туралы</w:t>
      </w:r>
    </w:p>
    <w:p>
      <w:pPr>
        <w:spacing w:after="0"/>
        <w:ind w:left="0"/>
        <w:jc w:val="both"/>
      </w:pPr>
      <w:r>
        <w:rPr>
          <w:rFonts w:ascii="Times New Roman"/>
          <w:b w:val="false"/>
          <w:i w:val="false"/>
          <w:color w:val="000000"/>
          <w:sz w:val="28"/>
        </w:rPr>
        <w:t>Қазақстан Республикасы Үкіметінің 2011 жылғы 3 желтоқсандағы № 1447 Қаулысы</w:t>
      </w:r>
    </w:p>
    <w:p>
      <w:pPr>
        <w:spacing w:after="0"/>
        <w:ind w:left="0"/>
        <w:jc w:val="both"/>
      </w:pPr>
      <w:bookmarkStart w:name="z1" w:id="0"/>
      <w:r>
        <w:rPr>
          <w:rFonts w:ascii="Times New Roman"/>
          <w:b w:val="false"/>
          <w:i w:val="false"/>
          <w:color w:val="000000"/>
          <w:sz w:val="28"/>
        </w:rPr>
        <w:t xml:space="preserve">
      Ішкі істер органдарының қызметін жетілдіру және басқару жүйесін оңтайландыру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аумақтық органдары - мемлекеттік мекемелері қайта ұйымдастырылсын.</w:t>
      </w:r>
      <w:r>
        <w:br/>
      </w:r>
      <w:r>
        <w:rPr>
          <w:rFonts w:ascii="Times New Roman"/>
          <w:b w:val="false"/>
          <w:i w:val="false"/>
          <w:color w:val="000000"/>
          <w:sz w:val="28"/>
        </w:rPr>
        <w:t>
</w:t>
      </w:r>
      <w:r>
        <w:rPr>
          <w:rFonts w:ascii="Times New Roman"/>
          <w:b w:val="false"/>
          <w:i w:val="false"/>
          <w:color w:val="000000"/>
          <w:sz w:val="28"/>
        </w:rPr>
        <w:t>
      2. «Қарағанды облысы Ішкі істер департаментінің 4-бөлімі» мемлекеттік мекемесі «Қарағанды облысының Ішкі істер департаменті Приозерск қаласының ішкі істер бөлімі»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12-тармақтың 9), 10)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криминалдық, әкімшілік полицияның және ішкі істер, Ішкі әскерлер органдарының, әскери-тергеу органдарының, әскери полицияның, Министрліктің Байқоңыр қаласындағы өкілдігінің өзге де қызметтерінің және көліктегі ішкі істер органдары бөліністерінің қызметіне басшылықты жүзеге асырады;</w:t>
      </w:r>
      <w:r>
        <w:br/>
      </w:r>
      <w:r>
        <w:rPr>
          <w:rFonts w:ascii="Times New Roman"/>
          <w:b w:val="false"/>
          <w:i w:val="false"/>
          <w:color w:val="000000"/>
          <w:sz w:val="28"/>
        </w:rPr>
        <w:t>
</w:t>
      </w:r>
      <w:r>
        <w:rPr>
          <w:rFonts w:ascii="Times New Roman"/>
          <w:b w:val="false"/>
          <w:i w:val="false"/>
          <w:color w:val="000000"/>
          <w:sz w:val="28"/>
        </w:rPr>
        <w:t>
      10) криминалдық, әкімшілік полицияның және полицияның өзге қызметтерінің, сондай-ақ Ішкі әскерлердің, әскери полицияның және әскери-тергеу органдарының, Министрліктің Байқоңыр қаласындағы өкілдігінің, көліктегі ішкі істер органдарының өзара іс-қимыл жасау тәртібін айқындайды;»;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Ішкі істер министрлігінің аумақтық органдары - мемлекеттік мекемелерінің тізбесінде: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131-1-жолмен толықтырылсын:</w:t>
      </w:r>
      <w:r>
        <w:br/>
      </w:r>
      <w:r>
        <w:rPr>
          <w:rFonts w:ascii="Times New Roman"/>
          <w:b w:val="false"/>
          <w:i w:val="false"/>
          <w:color w:val="000000"/>
          <w:sz w:val="28"/>
        </w:rPr>
        <w:t>
</w:t>
      </w:r>
      <w:r>
        <w:rPr>
          <w:rFonts w:ascii="Times New Roman"/>
          <w:b w:val="false"/>
          <w:i w:val="false"/>
          <w:color w:val="000000"/>
          <w:sz w:val="28"/>
        </w:rPr>
        <w:t>
      «Қарағанды облысының Ішкі істер департаменті Приозерск қаласының ішкі істер бөлімі.»;</w:t>
      </w:r>
      <w:r>
        <w:br/>
      </w:r>
      <w:r>
        <w:rPr>
          <w:rFonts w:ascii="Times New Roman"/>
          <w:b w:val="false"/>
          <w:i w:val="false"/>
          <w:color w:val="000000"/>
          <w:sz w:val="28"/>
        </w:rPr>
        <w:t>
</w:t>
      </w:r>
      <w:r>
        <w:rPr>
          <w:rFonts w:ascii="Times New Roman"/>
          <w:b w:val="false"/>
          <w:i w:val="false"/>
          <w:color w:val="000000"/>
          <w:sz w:val="28"/>
        </w:rPr>
        <w:t>
      реттік нөмірлері 245, 246, 247, 248, 249, 250, 251, 252, 253, 254, 255, 256-жолдар алып тасталсын.</w:t>
      </w:r>
      <w:r>
        <w:br/>
      </w:r>
      <w:r>
        <w:rPr>
          <w:rFonts w:ascii="Times New Roman"/>
          <w:b w:val="false"/>
          <w:i w:val="false"/>
          <w:color w:val="000000"/>
          <w:sz w:val="28"/>
        </w:rPr>
        <w:t>
</w:t>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p>
    <w:bookmarkEnd w:id="0"/>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29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мына: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33"/>
        <w:gridCol w:w="32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bl>
    <w:p>
      <w:pPr>
        <w:spacing w:after="0"/>
        <w:ind w:left="0"/>
        <w:jc w:val="both"/>
      </w:pP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5. Қазақстан Республикасы Ішкі істер министрлігі өңірлердің жергілікті атқарушы органдарымен және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2012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желтоқсандағы</w:t>
      </w:r>
      <w:r>
        <w:br/>
      </w:r>
      <w:r>
        <w:rPr>
          <w:rFonts w:ascii="Times New Roman"/>
          <w:b w:val="false"/>
          <w:i w:val="false"/>
          <w:color w:val="000000"/>
          <w:sz w:val="28"/>
        </w:rPr>
        <w:t xml:space="preserve">
№ 1447 қаулысына   </w:t>
      </w:r>
      <w:r>
        <w:br/>
      </w:r>
      <w:r>
        <w:rPr>
          <w:rFonts w:ascii="Times New Roman"/>
          <w:b w:val="false"/>
          <w:i w:val="false"/>
          <w:color w:val="000000"/>
          <w:sz w:val="28"/>
        </w:rPr>
        <w:t xml:space="preserve">
қосымша      </w:t>
      </w:r>
    </w:p>
    <w:bookmarkEnd w:id="2"/>
    <w:bookmarkStart w:name="z18" w:id="3"/>
    <w:p>
      <w:pPr>
        <w:spacing w:after="0"/>
        <w:ind w:left="0"/>
        <w:jc w:val="left"/>
      </w:pPr>
      <w:r>
        <w:rPr>
          <w:rFonts w:ascii="Times New Roman"/>
          <w:b/>
          <w:i w:val="false"/>
          <w:color w:val="000000"/>
        </w:rPr>
        <w:t xml:space="preserve"> 
Қазақстан Республикасы Ішкі істер министрлігінің қайта ұйымдастырылатын аумақтық органдары - мемлекеттік мекемелерінің тізбесі</w:t>
      </w:r>
    </w:p>
    <w:bookmarkEnd w:id="3"/>
    <w:bookmarkStart w:name="z19" w:id="4"/>
    <w:p>
      <w:pPr>
        <w:spacing w:after="0"/>
        <w:ind w:left="0"/>
        <w:jc w:val="both"/>
      </w:pPr>
      <w:r>
        <w:rPr>
          <w:rFonts w:ascii="Times New Roman"/>
          <w:b w:val="false"/>
          <w:i w:val="false"/>
          <w:color w:val="000000"/>
          <w:sz w:val="28"/>
        </w:rPr>
        <w:t>
      1. Ақмола облысы Ішкі істер департаментінің 4-бөлімі Ақмола облысының Ішкі істер департаментіне қосылу жолымен.</w:t>
      </w:r>
      <w:r>
        <w:br/>
      </w:r>
      <w:r>
        <w:rPr>
          <w:rFonts w:ascii="Times New Roman"/>
          <w:b w:val="false"/>
          <w:i w:val="false"/>
          <w:color w:val="000000"/>
          <w:sz w:val="28"/>
        </w:rPr>
        <w:t>
</w:t>
      </w:r>
      <w:r>
        <w:rPr>
          <w:rFonts w:ascii="Times New Roman"/>
          <w:b w:val="false"/>
          <w:i w:val="false"/>
          <w:color w:val="000000"/>
          <w:sz w:val="28"/>
        </w:rPr>
        <w:t>
      2. Ақтөбе облысы Ішкі істер департаментінің 4-бөлімі Ақтөбе облысының Ішкі істер департаментіне қосылу жолымен.</w:t>
      </w:r>
      <w:r>
        <w:br/>
      </w:r>
      <w:r>
        <w:rPr>
          <w:rFonts w:ascii="Times New Roman"/>
          <w:b w:val="false"/>
          <w:i w:val="false"/>
          <w:color w:val="000000"/>
          <w:sz w:val="28"/>
        </w:rPr>
        <w:t>
</w:t>
      </w:r>
      <w:r>
        <w:rPr>
          <w:rFonts w:ascii="Times New Roman"/>
          <w:b w:val="false"/>
          <w:i w:val="false"/>
          <w:color w:val="000000"/>
          <w:sz w:val="28"/>
        </w:rPr>
        <w:t>
      3. Алматы қаласы Ішкі істер департаментінің 4-бөлімі және Алматы облысы Ішкі істер департаменті 4-бөлімі Алматы қаласының Ішкі істер департаментіне қосылу жолымен.</w:t>
      </w:r>
      <w:r>
        <w:br/>
      </w:r>
      <w:r>
        <w:rPr>
          <w:rFonts w:ascii="Times New Roman"/>
          <w:b w:val="false"/>
          <w:i w:val="false"/>
          <w:color w:val="000000"/>
          <w:sz w:val="28"/>
        </w:rPr>
        <w:t>
</w:t>
      </w:r>
      <w:r>
        <w:rPr>
          <w:rFonts w:ascii="Times New Roman"/>
          <w:b w:val="false"/>
          <w:i w:val="false"/>
          <w:color w:val="000000"/>
          <w:sz w:val="28"/>
        </w:rPr>
        <w:t>
      4. Шығыс Қазақстан облысы Ішкі істер департаментінің 4-бөлімі Шығыс Қазақстан облысының Ішкі істер департаментіне қосылу жолымен.</w:t>
      </w:r>
      <w:r>
        <w:br/>
      </w:r>
      <w:r>
        <w:rPr>
          <w:rFonts w:ascii="Times New Roman"/>
          <w:b w:val="false"/>
          <w:i w:val="false"/>
          <w:color w:val="000000"/>
          <w:sz w:val="28"/>
        </w:rPr>
        <w:t>
</w:t>
      </w:r>
      <w:r>
        <w:rPr>
          <w:rFonts w:ascii="Times New Roman"/>
          <w:b w:val="false"/>
          <w:i w:val="false"/>
          <w:color w:val="000000"/>
          <w:sz w:val="28"/>
        </w:rPr>
        <w:t>
      5. Шығыс Қазақстан облысы Ішкі істер департаментінің 5-бөлімі Шығыс Қазақстан облысы Ішкі істер департаменті Курчатов қаласының полиция бөліміне қосылу жолымен.</w:t>
      </w:r>
      <w:r>
        <w:br/>
      </w:r>
      <w:r>
        <w:rPr>
          <w:rFonts w:ascii="Times New Roman"/>
          <w:b w:val="false"/>
          <w:i w:val="false"/>
          <w:color w:val="000000"/>
          <w:sz w:val="28"/>
        </w:rPr>
        <w:t>
</w:t>
      </w:r>
      <w:r>
        <w:rPr>
          <w:rFonts w:ascii="Times New Roman"/>
          <w:b w:val="false"/>
          <w:i w:val="false"/>
          <w:color w:val="000000"/>
          <w:sz w:val="28"/>
        </w:rPr>
        <w:t>
      6. Қызылорда облысы Ішкі істер департаментінің 4-бөлімі Қызылорда облысының Ішкі істер департаментіне қосылу жолымен.</w:t>
      </w:r>
      <w:r>
        <w:br/>
      </w:r>
      <w:r>
        <w:rPr>
          <w:rFonts w:ascii="Times New Roman"/>
          <w:b w:val="false"/>
          <w:i w:val="false"/>
          <w:color w:val="000000"/>
          <w:sz w:val="28"/>
        </w:rPr>
        <w:t>
</w:t>
      </w:r>
      <w:r>
        <w:rPr>
          <w:rFonts w:ascii="Times New Roman"/>
          <w:b w:val="false"/>
          <w:i w:val="false"/>
          <w:color w:val="000000"/>
          <w:sz w:val="28"/>
        </w:rPr>
        <w:t>
      7. Маңғыстау облысы Ішкі істер департаментінің 4-бөлімі Маңғыстау облысының Ішкі істер департаментіне қосылу жолымен.</w:t>
      </w:r>
      <w:r>
        <w:br/>
      </w:r>
      <w:r>
        <w:rPr>
          <w:rFonts w:ascii="Times New Roman"/>
          <w:b w:val="false"/>
          <w:i w:val="false"/>
          <w:color w:val="000000"/>
          <w:sz w:val="28"/>
        </w:rPr>
        <w:t>
</w:t>
      </w:r>
      <w:r>
        <w:rPr>
          <w:rFonts w:ascii="Times New Roman"/>
          <w:b w:val="false"/>
          <w:i w:val="false"/>
          <w:color w:val="000000"/>
          <w:sz w:val="28"/>
        </w:rPr>
        <w:t>
      8. Солтүстік Қазақстан облысы Ішкі істер департаментінің 4-бөлімі Солтүстік Қазақстан облысының Ішкі істер департаментіне қосылу жолымен.</w:t>
      </w:r>
      <w:r>
        <w:br/>
      </w:r>
      <w:r>
        <w:rPr>
          <w:rFonts w:ascii="Times New Roman"/>
          <w:b w:val="false"/>
          <w:i w:val="false"/>
          <w:color w:val="000000"/>
          <w:sz w:val="28"/>
        </w:rPr>
        <w:t>
</w:t>
      </w:r>
      <w:r>
        <w:rPr>
          <w:rFonts w:ascii="Times New Roman"/>
          <w:b w:val="false"/>
          <w:i w:val="false"/>
          <w:color w:val="000000"/>
          <w:sz w:val="28"/>
        </w:rPr>
        <w:t>
      9. Оңтүстік Қазақстан облысы Ішкі істер департаментінің 4 және 5-бөлімдері Оңтүстік Қазақстан облысының Ішкі істер департаментіне қосылу жолымен.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