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6b73" w14:textId="c476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желтоқсандағы № 1506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20 сәуірдегі № 7-1/347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9 желтоқсандағы </w:t>
      </w:r>
      <w:r>
        <w:br/>
      </w:r>
      <w:r>
        <w:rPr>
          <w:rFonts w:ascii="Times New Roman"/>
          <w:b w:val="false"/>
          <w:i w:val="false"/>
          <w:color w:val="000000"/>
          <w:sz w:val="28"/>
        </w:rPr>
        <w:t xml:space="preserve">
№ 1506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қағидалары (бұдан әрі - Қағидалар) "Ветеринария туралы" Қазақстан Республикасының 2002 жылғы 10 шілдедегі Заңының </w:t>
      </w:r>
      <w:r>
        <w:rPr>
          <w:rFonts w:ascii="Times New Roman"/>
          <w:b w:val="false"/>
          <w:i w:val="false"/>
          <w:color w:val="000000"/>
          <w:sz w:val="28"/>
        </w:rPr>
        <w:t>23-бабының</w:t>
      </w:r>
      <w:r>
        <w:rPr>
          <w:rFonts w:ascii="Times New Roman"/>
          <w:b w:val="false"/>
          <w:i w:val="false"/>
          <w:color w:val="000000"/>
          <w:sz w:val="28"/>
        </w:rPr>
        <w:t xml:space="preserve"> 4-тармағына сәйкес әзірленді және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және қадағалауды жүзеге асыру, сондай-ақ жануарлардың, жануарлардан алынатын өнімдер мен шикізаттың ветеринариялық нормативтерге сәйкестігін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ветеринариялық-санитариялық бақылау және қадағалау (бұдан әрі - бақылау) мыналарды қамтиды:</w:t>
      </w:r>
      <w:r>
        <w:br/>
      </w:r>
      <w:r>
        <w:rPr>
          <w:rFonts w:ascii="Times New Roman"/>
          <w:b w:val="false"/>
          <w:i w:val="false"/>
          <w:color w:val="000000"/>
          <w:sz w:val="28"/>
        </w:rPr>
        <w:t>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бірдейлендіру;</w:t>
      </w:r>
      <w:r>
        <w:br/>
      </w:r>
      <w:r>
        <w:rPr>
          <w:rFonts w:ascii="Times New Roman"/>
          <w:b w:val="false"/>
          <w:i w:val="false"/>
          <w:color w:val="000000"/>
          <w:sz w:val="28"/>
        </w:rPr>
        <w:t>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жеке және заңды тұлғалардың бекіткен ветеринариялық-санитариялық талаптарды (қағидаларды) сақтауына бақылауды жүзеге асыру;</w:t>
      </w:r>
      <w:r>
        <w:br/>
      </w:r>
      <w:r>
        <w:rPr>
          <w:rFonts w:ascii="Times New Roman"/>
          <w:b w:val="false"/>
          <w:i w:val="false"/>
          <w:color w:val="000000"/>
          <w:sz w:val="28"/>
        </w:rPr>
        <w:t>
      жануарлар және құстарды союды, жануарларды, жануарлардан алынатын өнімдер мен шикізатты қайта өңдеуді жүзеге асыратын өндіріс объектілерінде өндірістік бақылау бөлімшелерінің қызметіне бақылауды жүзеге асыру;</w:t>
      </w:r>
      <w:r>
        <w:br/>
      </w:r>
      <w:r>
        <w:rPr>
          <w:rFonts w:ascii="Times New Roman"/>
          <w:b w:val="false"/>
          <w:i w:val="false"/>
          <w:color w:val="000000"/>
          <w:sz w:val="28"/>
        </w:rPr>
        <w:t>
      Азық және азықтық қоспаларды өндіру жөніндегі ұйымдардың, оның ішінде Құрамында антибиотиктер, гормондар және биологиялық стимуляторлар бар ветеринариялық препараттардың, азық және азықтық қоспаларды ветеринариялық нормативтік талаптарға сәйкестігін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малдардың азығына берілетін жарамсыз азық-түлік шикізаттар мен тамақ өнімдерінің түрлерін қолдана отырып, ветеринариялық-санитариялық талаптардың (нормативтердің) сақтауына бақылауды жүзеге асыру).</w:t>
      </w:r>
      <w:r>
        <w:br/>
      </w:r>
      <w:r>
        <w:rPr>
          <w:rFonts w:ascii="Times New Roman"/>
          <w:b w:val="false"/>
          <w:i w:val="false"/>
          <w:color w:val="000000"/>
          <w:sz w:val="28"/>
        </w:rPr>
        <w:t>
</w:t>
      </w:r>
      <w:r>
        <w:rPr>
          <w:rFonts w:ascii="Times New Roman"/>
          <w:b w:val="false"/>
          <w:i w:val="false"/>
          <w:color w:val="000000"/>
          <w:sz w:val="28"/>
        </w:rPr>
        <w:t>
      3. Ветеринария саласындағы Қазақстан Республикасы заңдары және Қазақстан Республикасының Үкіметі қаулылары талаптарының сақталуы тұрғысынан бақылау тексеру нысанында және өзге де нысандарда жүзеге асырылады.</w:t>
      </w:r>
      <w:r>
        <w:br/>
      </w:r>
      <w:r>
        <w:rPr>
          <w:rFonts w:ascii="Times New Roman"/>
          <w:b w:val="false"/>
          <w:i w:val="false"/>
          <w:color w:val="000000"/>
          <w:sz w:val="28"/>
        </w:rPr>
        <w:t>
      Егер халықаралық міндеттемелерде өзгеше көзделмесе,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нысандары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олардың аумағында жануарлардың аса қауіпті ауруларының пайда болуы және (немесе) оны қолайсыз аймаққа жатқызу жағдайларын қоспағанда, мемлекеттік ветеринариялық-санитариялық бақылау және қадағалау жылына кемінде екі рет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ветеринариялық-санитариялық бақылауды және қадағалауды жүзеге асыру кезеңі тексеру басталған кезден бастап бес күннен аспауға тиіс.</w:t>
      </w:r>
      <w:r>
        <w:br/>
      </w:r>
      <w:r>
        <w:rPr>
          <w:rFonts w:ascii="Times New Roman"/>
          <w:b w:val="false"/>
          <w:i w:val="false"/>
          <w:color w:val="000000"/>
          <w:sz w:val="28"/>
        </w:rPr>
        <w:t>
</w:t>
      </w:r>
      <w:r>
        <w:rPr>
          <w:rFonts w:ascii="Times New Roman"/>
          <w:b w:val="false"/>
          <w:i w:val="false"/>
          <w:color w:val="000000"/>
          <w:sz w:val="28"/>
        </w:rPr>
        <w:t>
      6. Бақылауды мемлекеттік ветеринариялық-санитариялық инспекторлары жүзеге асырады.</w:t>
      </w:r>
      <w:r>
        <w:br/>
      </w:r>
      <w:r>
        <w:rPr>
          <w:rFonts w:ascii="Times New Roman"/>
          <w:b w:val="false"/>
          <w:i w:val="false"/>
          <w:color w:val="000000"/>
          <w:sz w:val="28"/>
        </w:rPr>
        <w:t>
</w:t>
      </w:r>
      <w:r>
        <w:rPr>
          <w:rFonts w:ascii="Times New Roman"/>
          <w:b w:val="false"/>
          <w:i w:val="false"/>
          <w:color w:val="000000"/>
          <w:sz w:val="28"/>
        </w:rPr>
        <w:t>
      7. Тексеру объектісіне келгеннен кейін мемлекеттік ветеринариялық-санитариялық инспектор (бұдан әрі - Инспектор):</w:t>
      </w:r>
      <w:r>
        <w:br/>
      </w:r>
      <w:r>
        <w:rPr>
          <w:rFonts w:ascii="Times New Roman"/>
          <w:b w:val="false"/>
          <w:i w:val="false"/>
          <w:color w:val="000000"/>
          <w:sz w:val="28"/>
        </w:rPr>
        <w:t>
      кәсіпорынның қызмет түріне, схема-жоспарына, өндірістің технологиялық схемасына;</w:t>
      </w:r>
      <w:r>
        <w:br/>
      </w:r>
      <w:r>
        <w:rPr>
          <w:rFonts w:ascii="Times New Roman"/>
          <w:b w:val="false"/>
          <w:i w:val="false"/>
          <w:color w:val="000000"/>
          <w:sz w:val="28"/>
        </w:rPr>
        <w:t>
      өндіріс көлеміне және өнімді сатуға;</w:t>
      </w:r>
      <w:r>
        <w:br/>
      </w:r>
      <w:r>
        <w:rPr>
          <w:rFonts w:ascii="Times New Roman"/>
          <w:b w:val="false"/>
          <w:i w:val="false"/>
          <w:color w:val="000000"/>
          <w:sz w:val="28"/>
        </w:rPr>
        <w:t>
      өндірілетін өнімнің қауіпсіздігін қамтамасыз ету жөніндегі өндірістік (мемлекеттік) бақылаудың болуына және жүзеге асырылуына;</w:t>
      </w:r>
      <w:r>
        <w:br/>
      </w:r>
      <w:r>
        <w:rPr>
          <w:rFonts w:ascii="Times New Roman"/>
          <w:b w:val="false"/>
          <w:i w:val="false"/>
          <w:color w:val="000000"/>
          <w:sz w:val="28"/>
        </w:rPr>
        <w:t>
      бақылау объектісінің орналасу орнының әкімшілік аумағының және шикізат аймағының эпизоотиялық қолайлылығына;</w:t>
      </w:r>
      <w:r>
        <w:br/>
      </w:r>
      <w:r>
        <w:rPr>
          <w:rFonts w:ascii="Times New Roman"/>
          <w:b w:val="false"/>
          <w:i w:val="false"/>
          <w:color w:val="000000"/>
          <w:sz w:val="28"/>
        </w:rPr>
        <w:t>
      аумақты, ғимараттарды, құрылыстарды жоспарлаудың және тексеру объектісінің технологиялық үй-жайларының ұсынылған құжаттарға сәйкестігіне;</w:t>
      </w:r>
      <w:r>
        <w:br/>
      </w:r>
      <w:r>
        <w:rPr>
          <w:rFonts w:ascii="Times New Roman"/>
          <w:b w:val="false"/>
          <w:i w:val="false"/>
          <w:color w:val="000000"/>
          <w:sz w:val="28"/>
        </w:rPr>
        <w:t>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тәртіпке сәйкес есеп жүргізуге және есептілік тапсыруға қатысты құжаттарды зерделейді.</w:t>
      </w:r>
    </w:p>
    <w:bookmarkEnd w:id="4"/>
    <w:bookmarkStart w:name="z14" w:id="5"/>
    <w:p>
      <w:pPr>
        <w:spacing w:after="0"/>
        <w:ind w:left="0"/>
        <w:jc w:val="left"/>
      </w:pPr>
      <w:r>
        <w:rPr>
          <w:rFonts w:ascii="Times New Roman"/>
          <w:b/>
          <w:i w:val="false"/>
          <w:color w:val="000000"/>
        </w:rPr>
        <w:t xml:space="preserve"> 
2. Экспорттаушыларды (импорттаушыларды) қоса алғанда, жануарлар өсіруді жүзеге асыратын өндіріс объектілеріндегі бақылау</w:t>
      </w:r>
    </w:p>
    <w:bookmarkEnd w:id="5"/>
    <w:bookmarkStart w:name="z15" w:id="6"/>
    <w:p>
      <w:pPr>
        <w:spacing w:after="0"/>
        <w:ind w:left="0"/>
        <w:jc w:val="both"/>
      </w:pPr>
      <w:r>
        <w:rPr>
          <w:rFonts w:ascii="Times New Roman"/>
          <w:b w:val="false"/>
          <w:i w:val="false"/>
          <w:color w:val="000000"/>
          <w:sz w:val="28"/>
        </w:rPr>
        <w:t>
      8. Жануарлар өсіруді жүзеге асыратын өндіріс объектілерінде Инспекторлар: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бекіткен Ветеринариялық (ветеринариялық-санитарлық) қағидаларға сәйкес жануарлардың аса қауіпті ауруларының </w:t>
      </w:r>
      <w:r>
        <w:rPr>
          <w:rFonts w:ascii="Times New Roman"/>
          <w:b w:val="false"/>
          <w:i w:val="false"/>
          <w:color w:val="000000"/>
          <w:sz w:val="28"/>
        </w:rPr>
        <w:t>тізіліміне</w:t>
      </w:r>
      <w:r>
        <w:rPr>
          <w:rFonts w:ascii="Times New Roman"/>
          <w:b w:val="false"/>
          <w:i w:val="false"/>
          <w:color w:val="000000"/>
          <w:sz w:val="28"/>
        </w:rPr>
        <w:t xml:space="preserve"> кірген аурулардың міндетті эпизоотияға қарсы іс-шаралардың орындалуын;</w:t>
      </w:r>
      <w:r>
        <w:br/>
      </w:r>
      <w:r>
        <w:rPr>
          <w:rFonts w:ascii="Times New Roman"/>
          <w:b w:val="false"/>
          <w:i w:val="false"/>
          <w:color w:val="000000"/>
          <w:sz w:val="28"/>
        </w:rPr>
        <w:t>
</w:t>
      </w:r>
      <w:r>
        <w:rPr>
          <w:rFonts w:ascii="Times New Roman"/>
          <w:b w:val="false"/>
          <w:i w:val="false"/>
          <w:color w:val="000000"/>
          <w:sz w:val="28"/>
        </w:rPr>
        <w:t>
      2) Құрамында антибиотиктер, гормондар және биологиялық стимуляторлар бар ветеринариялық препараттардың, азық және азықтық қоспаларды ветеринариялық нормативтік талаптарға сәйкестігін айқындау қағидаларына сәйкес қолданылатын азықтың сапасын және қауіпсіздігін бақылауды жүзеге асыру тәртібін;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бекіткен Ветеринариялық (ветеринариялық-санитарлық) қағидаларға сәйкес жаңадан әкелінген жануарларды және ауырған жануарларды карантинге қою, ұстайтын жануарлардың басқа үй және жабайы жануарлармен байланысын бақылау тәртібін;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Ветеринариялық (ветеринариялық-санитарлық) қағидаларға сәйкес бақылау объектісінің мал шаруашылығы үй-жайларына дезинфекция, дератизация, дезинсекция жүргізуді ұйымдастыруын;</w:t>
      </w:r>
      <w:r>
        <w:br/>
      </w:r>
      <w:r>
        <w:rPr>
          <w:rFonts w:ascii="Times New Roman"/>
          <w:b w:val="false"/>
          <w:i w:val="false"/>
          <w:color w:val="000000"/>
          <w:sz w:val="28"/>
        </w:rPr>
        <w:t>
</w:t>
      </w:r>
      <w:r>
        <w:rPr>
          <w:rFonts w:ascii="Times New Roman"/>
          <w:b w:val="false"/>
          <w:i w:val="false"/>
          <w:color w:val="000000"/>
          <w:sz w:val="28"/>
        </w:rPr>
        <w:t>
      5)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w:t>
      </w:r>
      <w:r>
        <w:rPr>
          <w:rFonts w:ascii="Times New Roman"/>
          <w:b w:val="false"/>
          <w:i w:val="false"/>
          <w:color w:val="000000"/>
          <w:sz w:val="28"/>
        </w:rPr>
        <w:t>ветеринариялық нормативтеріне</w:t>
      </w:r>
      <w:r>
        <w:rPr>
          <w:rFonts w:ascii="Times New Roman"/>
          <w:b w:val="false"/>
          <w:i w:val="false"/>
          <w:color w:val="000000"/>
          <w:sz w:val="28"/>
        </w:rPr>
        <w:t xml:space="preserve"> сәйкес жануарларды ұстау, азықтандыру және өсіру жөніндегі ветеринариялық-зоотехникалық нормаларын және зоотехникалық стандарттарын сақтауды;</w:t>
      </w:r>
      <w:r>
        <w:br/>
      </w:r>
      <w:r>
        <w:rPr>
          <w:rFonts w:ascii="Times New Roman"/>
          <w:b w:val="false"/>
          <w:i w:val="false"/>
          <w:color w:val="000000"/>
          <w:sz w:val="28"/>
        </w:rPr>
        <w:t>
</w:t>
      </w:r>
      <w:r>
        <w:rPr>
          <w:rFonts w:ascii="Times New Roman"/>
          <w:b w:val="false"/>
          <w:i w:val="false"/>
          <w:color w:val="000000"/>
          <w:sz w:val="28"/>
        </w:rPr>
        <w:t>
      6) Ветеринариялық препараттарды өндіру және сату объектілеріне ветеринариялық-санитарлық талаптарға сәйкес тіркелген ветеринарияда қолданылатын дәрі-дәрмектердің қолдануын бақылауды;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бекіткен ветеринариялық есеп пен есептілікті жүргізу </w:t>
      </w:r>
      <w:r>
        <w:rPr>
          <w:rFonts w:ascii="Times New Roman"/>
          <w:b w:val="false"/>
          <w:i w:val="false"/>
          <w:color w:val="000000"/>
          <w:sz w:val="28"/>
        </w:rPr>
        <w:t>ережелеріне</w:t>
      </w:r>
      <w:r>
        <w:rPr>
          <w:rFonts w:ascii="Times New Roman"/>
          <w:b w:val="false"/>
          <w:i w:val="false"/>
          <w:color w:val="000000"/>
          <w:sz w:val="28"/>
        </w:rPr>
        <w:t xml:space="preserve"> сәйкес, бірдейлендіруді қоса алғанда, жануарлардың денсаулығын тексеру және мониторингті қамтамасыз ететін журналдар және басқа құжаттардың жүргізілуін тексереді.</w:t>
      </w:r>
    </w:p>
    <w:bookmarkEnd w:id="6"/>
    <w:bookmarkStart w:name="z23" w:id="7"/>
    <w:p>
      <w:pPr>
        <w:spacing w:after="0"/>
        <w:ind w:left="0"/>
        <w:jc w:val="left"/>
      </w:pPr>
      <w:r>
        <w:rPr>
          <w:rFonts w:ascii="Times New Roman"/>
          <w:b/>
          <w:i w:val="false"/>
          <w:color w:val="000000"/>
        </w:rPr>
        <w:t xml:space="preserve"> 
3. Экспорттаушыларды (импорттаушыларды) қоса алғанда, жануарларды дайындауды (союды) жүзеге асыратын өндіріс объектілеріндегі бақылау</w:t>
      </w:r>
    </w:p>
    <w:bookmarkEnd w:id="7"/>
    <w:bookmarkStart w:name="z24" w:id="8"/>
    <w:p>
      <w:pPr>
        <w:spacing w:after="0"/>
        <w:ind w:left="0"/>
        <w:jc w:val="both"/>
      </w:pPr>
      <w:r>
        <w:rPr>
          <w:rFonts w:ascii="Times New Roman"/>
          <w:b w:val="false"/>
          <w:i w:val="false"/>
          <w:color w:val="000000"/>
          <w:sz w:val="28"/>
        </w:rPr>
        <w:t>
      9. Жануарларды дайындауды (союды) жүзеге асыратын өндіріс объектілерінде Инспекторлар:</w:t>
      </w:r>
      <w:r>
        <w:br/>
      </w:r>
      <w:r>
        <w:rPr>
          <w:rFonts w:ascii="Times New Roman"/>
          <w:b w:val="false"/>
          <w:i w:val="false"/>
          <w:color w:val="000000"/>
          <w:sz w:val="28"/>
        </w:rPr>
        <w:t>
</w:t>
      </w:r>
      <w:r>
        <w:rPr>
          <w:rFonts w:ascii="Times New Roman"/>
          <w:b w:val="false"/>
          <w:i w:val="false"/>
          <w:color w:val="000000"/>
          <w:sz w:val="28"/>
        </w:rPr>
        <w:t>
      1) шығарылатын бақылаудағы тауарлардың көлемін және ассортиментін;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бекіткен Ветеринариялық (ветеринариялық-санитариялық) қағидаларға сәйкес олар арқылы жануарларды әкелу және түсіру жүзеге асырылатын дезинфекциялық кедергілердің (оның ішінде қысқы мерзімде жылытудың бар болуын) және өтпелердің ветеринариялық-санитариялық жай-күйін;</w:t>
      </w:r>
      <w:r>
        <w:br/>
      </w:r>
      <w:r>
        <w:rPr>
          <w:rFonts w:ascii="Times New Roman"/>
          <w:b w:val="false"/>
          <w:i w:val="false"/>
          <w:color w:val="000000"/>
          <w:sz w:val="28"/>
        </w:rPr>
        <w:t>
</w:t>
      </w:r>
      <w:r>
        <w:rPr>
          <w:rFonts w:ascii="Times New Roman"/>
          <w:b w:val="false"/>
          <w:i w:val="false"/>
          <w:color w:val="000000"/>
          <w:sz w:val="28"/>
        </w:rPr>
        <w:t>
      3) дайындауға (союға) келіп түсетін жануарларға ветеринариялық ілеспе құжаттарды және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 құжаттарды беру қағидаларына сәйкес бақылау объектісі шығаратын бақылаудағы тауарларды;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көрсетілген биологиялық қалдықтарды кәдеге жаратуды немесе жоюды жүргізу шарттарын;</w:t>
      </w:r>
      <w:r>
        <w:br/>
      </w:r>
      <w:r>
        <w:rPr>
          <w:rFonts w:ascii="Times New Roman"/>
          <w:b w:val="false"/>
          <w:i w:val="false"/>
          <w:color w:val="000000"/>
          <w:sz w:val="28"/>
        </w:rPr>
        <w:t>
</w:t>
      </w:r>
      <w:r>
        <w:rPr>
          <w:rFonts w:ascii="Times New Roman"/>
          <w:b w:val="false"/>
          <w:i w:val="false"/>
          <w:color w:val="000000"/>
          <w:sz w:val="28"/>
        </w:rPr>
        <w:t>
      5) союға жататын жануарларды қабылдауды және түсіруді жүзеге асыру шарттарын;</w:t>
      </w:r>
      <w:r>
        <w:br/>
      </w:r>
      <w:r>
        <w:rPr>
          <w:rFonts w:ascii="Times New Roman"/>
          <w:b w:val="false"/>
          <w:i w:val="false"/>
          <w:color w:val="000000"/>
          <w:sz w:val="28"/>
        </w:rPr>
        <w:t>
</w:t>
      </w:r>
      <w:r>
        <w:rPr>
          <w:rFonts w:ascii="Times New Roman"/>
          <w:b w:val="false"/>
          <w:i w:val="false"/>
          <w:color w:val="000000"/>
          <w:sz w:val="28"/>
        </w:rPr>
        <w:t>
      6) сою алдында күтіп-ұстау орындарының ветеринариялық-санитариялық жай-күйін, союға түскен жануарларды қарау және оларды союға немесе санитариялық қасапханаға жіберу </w:t>
      </w:r>
      <w:r>
        <w:rPr>
          <w:rFonts w:ascii="Times New Roman"/>
          <w:b w:val="false"/>
          <w:i w:val="false"/>
          <w:color w:val="000000"/>
          <w:sz w:val="28"/>
        </w:rPr>
        <w:t>тәртібін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бекіткен Ветеринариялық (ветеринариялық-санитариялық) қағидаларға сәйкес бақылау объектісінің аумағына, үй-жайларына, құралдарына, арнайы көлік құралдарына дезинфекция, дезинсекция және дератизация жүргізуді ұйымдастыруын;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сәйкес ветеринариялық мақсаттағы объектілердің, технологиялық және тоңазытқыш жабдықтың, өндірістік және қойма үй-жайларының, тоңазытқыш пен мұздатқыш камералардың, мукәммалдың, сондай-ақ бақылау объектісі аумағының ветеринариялық-санитариялық жай-күйін;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көрсетілген бақылаудағы тауарларды қабылдау және тоңазытқыш пен мұздатқыш камераларда сақтау шарттарын;</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қаулысымен бекітілген Кейіннен өткізуге арналған ауыл шаруашылығы жануарларын союды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сойылған өнімдерге (бастарға, ұшаларға және органдарға) союдан кейінгі ветеринариялық-санитариялық сараптау жүргізу тәртібін;</w:t>
      </w:r>
      <w:r>
        <w:br/>
      </w:r>
      <w:r>
        <w:rPr>
          <w:rFonts w:ascii="Times New Roman"/>
          <w:b w:val="false"/>
          <w:i w:val="false"/>
          <w:color w:val="000000"/>
          <w:sz w:val="28"/>
        </w:rPr>
        <w:t>
</w:t>
      </w:r>
      <w:r>
        <w:rPr>
          <w:rFonts w:ascii="Times New Roman"/>
          <w:b w:val="false"/>
          <w:i w:val="false"/>
          <w:color w:val="000000"/>
          <w:sz w:val="28"/>
        </w:rPr>
        <w:t>
      11) Орны ауыстырылатын (тасымалданатын) объектілерден сынама алу </w:t>
      </w:r>
      <w:r>
        <w:rPr>
          <w:rFonts w:ascii="Times New Roman"/>
          <w:b w:val="false"/>
          <w:i w:val="false"/>
          <w:color w:val="000000"/>
          <w:sz w:val="28"/>
        </w:rPr>
        <w:t>қағидаларына</w:t>
      </w:r>
      <w:r>
        <w:rPr>
          <w:rFonts w:ascii="Times New Roman"/>
          <w:b w:val="false"/>
          <w:i w:val="false"/>
          <w:color w:val="000000"/>
          <w:sz w:val="28"/>
        </w:rPr>
        <w:t xml:space="preserve"> сәйкес қажет болған жағдайда бақылаудағы тауарларды зерттеу үшін сынама (үлгісін) алуды жүргізуін ұйымдастыруды;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Үкіметі бекіткен Ветеринариялық (ветеринариялық-санитариялық) қағидаларға сәйкес ветеринариялық-санитарлық сараптау қорытындысы бойынша етті таңбалауды;</w:t>
      </w:r>
      <w:r>
        <w:br/>
      </w:r>
      <w:r>
        <w:rPr>
          <w:rFonts w:ascii="Times New Roman"/>
          <w:b w:val="false"/>
          <w:i w:val="false"/>
          <w:color w:val="000000"/>
          <w:sz w:val="28"/>
        </w:rPr>
        <w:t>
</w:t>
      </w:r>
      <w:r>
        <w:rPr>
          <w:rFonts w:ascii="Times New Roman"/>
          <w:b w:val="false"/>
          <w:i w:val="false"/>
          <w:color w:val="000000"/>
          <w:sz w:val="28"/>
        </w:rPr>
        <w:t>
      13) өндіріс объектісінің әкімшілігі құрған өндірістік бақылау бөлімшелерінің болуын;</w:t>
      </w:r>
      <w:r>
        <w:br/>
      </w:r>
      <w:r>
        <w:rPr>
          <w:rFonts w:ascii="Times New Roman"/>
          <w:b w:val="false"/>
          <w:i w:val="false"/>
          <w:color w:val="000000"/>
          <w:sz w:val="28"/>
        </w:rPr>
        <w:t>
</w:t>
      </w:r>
      <w:r>
        <w:rPr>
          <w:rFonts w:ascii="Times New Roman"/>
          <w:b w:val="false"/>
          <w:i w:val="false"/>
          <w:color w:val="000000"/>
          <w:sz w:val="28"/>
        </w:rPr>
        <w:t>
      14) өндірістік бақылау бөлімшелері жүзеге асыратын жануарлардың ветеринариялық нормативтерге сәйкестігін анықтау тәртібін;</w:t>
      </w:r>
      <w:r>
        <w:br/>
      </w:r>
      <w:r>
        <w:rPr>
          <w:rFonts w:ascii="Times New Roman"/>
          <w:b w:val="false"/>
          <w:i w:val="false"/>
          <w:color w:val="000000"/>
          <w:sz w:val="28"/>
        </w:rPr>
        <w:t>
</w:t>
      </w:r>
      <w:r>
        <w:rPr>
          <w:rFonts w:ascii="Times New Roman"/>
          <w:b w:val="false"/>
          <w:i w:val="false"/>
          <w:color w:val="000000"/>
          <w:sz w:val="28"/>
        </w:rPr>
        <w:t>
      15) бар болған жағдайда, өнімнің сапасын және қауіпсіздігін бақылау жүйелерінің (НАССР, ISO, СМР) жұмыс істеуін тексереді.</w:t>
      </w:r>
    </w:p>
    <w:bookmarkEnd w:id="8"/>
    <w:bookmarkStart w:name="z40" w:id="9"/>
    <w:p>
      <w:pPr>
        <w:spacing w:after="0"/>
        <w:ind w:left="0"/>
        <w:jc w:val="left"/>
      </w:pPr>
      <w:r>
        <w:rPr>
          <w:rFonts w:ascii="Times New Roman"/>
          <w:b/>
          <w:i w:val="false"/>
          <w:color w:val="000000"/>
        </w:rPr>
        <w:t xml:space="preserve"> 
4. Экспорттаушыларды (импорттаушыларды) қоса алғанда, жануарлардан алынатын өнімдер мен шикізаттарды сақтауды жүзеге асыратын өндіріс объектілеріндегі бақылау</w:t>
      </w:r>
    </w:p>
    <w:bookmarkEnd w:id="9"/>
    <w:bookmarkStart w:name="z41" w:id="10"/>
    <w:p>
      <w:pPr>
        <w:spacing w:after="0"/>
        <w:ind w:left="0"/>
        <w:jc w:val="both"/>
      </w:pPr>
      <w:r>
        <w:rPr>
          <w:rFonts w:ascii="Times New Roman"/>
          <w:b w:val="false"/>
          <w:i w:val="false"/>
          <w:color w:val="000000"/>
          <w:sz w:val="28"/>
        </w:rPr>
        <w:t>
      10. Жануарлардан алынатын өнімдер мен шикізаттарды сақтауды жүзеге асыратын өндіріс объектілерінде Инспекторлар: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белгіленген шикізаттарды қоса, бақылаудағы тауарларды сақтау және тасымалдау шарттарының және режимдерінің сақталуын;</w:t>
      </w:r>
      <w:r>
        <w:br/>
      </w:r>
      <w:r>
        <w:rPr>
          <w:rFonts w:ascii="Times New Roman"/>
          <w:b w:val="false"/>
          <w:i w:val="false"/>
          <w:color w:val="000000"/>
          <w:sz w:val="28"/>
        </w:rPr>
        <w:t>
</w:t>
      </w:r>
      <w:r>
        <w:rPr>
          <w:rFonts w:ascii="Times New Roman"/>
          <w:b w:val="false"/>
          <w:i w:val="false"/>
          <w:color w:val="000000"/>
          <w:sz w:val="28"/>
        </w:rPr>
        <w:t>
      2) бақылау объектілерінің бақылау-өлшеу құралдарымен жабдықталуын;</w:t>
      </w:r>
      <w:r>
        <w:br/>
      </w:r>
      <w:r>
        <w:rPr>
          <w:rFonts w:ascii="Times New Roman"/>
          <w:b w:val="false"/>
          <w:i w:val="false"/>
          <w:color w:val="000000"/>
          <w:sz w:val="28"/>
        </w:rPr>
        <w:t>
</w:t>
      </w:r>
      <w:r>
        <w:rPr>
          <w:rFonts w:ascii="Times New Roman"/>
          <w:b w:val="false"/>
          <w:i w:val="false"/>
          <w:color w:val="000000"/>
          <w:sz w:val="28"/>
        </w:rPr>
        <w:t>
      3) бақылаудағы тауарларды сақтауға арналған бөлек тоңазытқыш пен мұздатқыш камералардың болуын;</w:t>
      </w:r>
      <w:r>
        <w:br/>
      </w:r>
      <w:r>
        <w:rPr>
          <w:rFonts w:ascii="Times New Roman"/>
          <w:b w:val="false"/>
          <w:i w:val="false"/>
          <w:color w:val="000000"/>
          <w:sz w:val="28"/>
        </w:rPr>
        <w:t>
</w:t>
      </w:r>
      <w:r>
        <w:rPr>
          <w:rFonts w:ascii="Times New Roman"/>
          <w:b w:val="false"/>
          <w:i w:val="false"/>
          <w:color w:val="000000"/>
          <w:sz w:val="28"/>
        </w:rPr>
        <w:t>
      4) азық-түлік шикізатын, дайын өнімді, азық-түлікке жатпайтын өнімді, ыдысты сақтауды ұйымдастыруды;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бекіткен Ветеринариялық (ветеринариялық-санитариялық) қағидаларға сәйкес дезинфекциялық тосқауылдардың болуын және жай-күйін;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бекіткен Ветеринариялық (ветеринариялық-санитариялық) қағидаларға сәйкес тоңазытқыш үй-жайларға және көлік құралдарына дезинфекция, дезинсекция және дератизация жүргізуді ұйымдастыруды;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белгіленген бақылаудағы тауарларды уақытша сақтау және тиеу кезінде температуралық-ылғалдық режимдерін;</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 құжаттарды беру қағидаларына сәйкес бақылаудағы тауарларды тиеген (түсіргенде) және тасымалдаған кезде ветеринариялық ілеспе құжаттардың ресімделуін тексереді.</w:t>
      </w:r>
    </w:p>
    <w:bookmarkEnd w:id="10"/>
    <w:bookmarkStart w:name="z50" w:id="11"/>
    <w:p>
      <w:pPr>
        <w:spacing w:after="0"/>
        <w:ind w:left="0"/>
        <w:jc w:val="left"/>
      </w:pPr>
      <w:r>
        <w:rPr>
          <w:rFonts w:ascii="Times New Roman"/>
          <w:b/>
          <w:i w:val="false"/>
          <w:color w:val="000000"/>
        </w:rPr>
        <w:t xml:space="preserve"> 
5. Жануарлардан алынатын өнімдер мен шикізатты қайта өңдеуді жүзеге асыратын өндіріс объектілеріндегі бақылау</w:t>
      </w:r>
    </w:p>
    <w:bookmarkEnd w:id="11"/>
    <w:bookmarkStart w:name="z51" w:id="12"/>
    <w:p>
      <w:pPr>
        <w:spacing w:after="0"/>
        <w:ind w:left="0"/>
        <w:jc w:val="both"/>
      </w:pPr>
      <w:r>
        <w:rPr>
          <w:rFonts w:ascii="Times New Roman"/>
          <w:b w:val="false"/>
          <w:i w:val="false"/>
          <w:color w:val="000000"/>
          <w:sz w:val="28"/>
        </w:rPr>
        <w:t>
      11. Жануарлардан алынатын өнімдер мен шикізаттарды қайта өңдеуді жүзеге асыратын өндіріс объектілерінде Инспекторлар: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 құжаттарды беру қағидаларына сәйкес қайта өңдеуге түсетін шикізатқа ветеринариялық ілеспе құжаттардың болуын;</w:t>
      </w:r>
      <w:r>
        <w:br/>
      </w:r>
      <w:r>
        <w:rPr>
          <w:rFonts w:ascii="Times New Roman"/>
          <w:b w:val="false"/>
          <w:i w:val="false"/>
          <w:color w:val="000000"/>
          <w:sz w:val="28"/>
        </w:rPr>
        <w:t>
</w:t>
      </w:r>
      <w:r>
        <w:rPr>
          <w:rFonts w:ascii="Times New Roman"/>
          <w:b w:val="false"/>
          <w:i w:val="false"/>
          <w:color w:val="000000"/>
          <w:sz w:val="28"/>
        </w:rPr>
        <w:t>
      2) шығарылатын бақылаудағы тауарлардың көлемін және ассортиментін;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сәйкес ветеринариялық мақсаттағы объектілердің, технологиялық және тоңазытқыш жабдықтың, өндірістік және қойма үй-жайларының, тоңазытқыш пен мұздатқыш камералардың, мукәммалдың, сондай-ақ бақылау объектісі аумағының ветеринариялық-санитариялық жай-күйін;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Ветеринариялық (ветеринариялық-санитариялық) қағидаларға сәйкес өндірістік үй-жайларға, технологиялық жабдыққа, мукәммалға, ыдыстарға дезинфекция, дезинсекция және деритизация жүргізуді ұйымдастыруын;</w:t>
      </w:r>
      <w:r>
        <w:br/>
      </w:r>
      <w:r>
        <w:rPr>
          <w:rFonts w:ascii="Times New Roman"/>
          <w:b w:val="false"/>
          <w:i w:val="false"/>
          <w:color w:val="000000"/>
          <w:sz w:val="28"/>
        </w:rPr>
        <w:t>
</w:t>
      </w:r>
      <w:r>
        <w:rPr>
          <w:rFonts w:ascii="Times New Roman"/>
          <w:b w:val="false"/>
          <w:i w:val="false"/>
          <w:color w:val="000000"/>
          <w:sz w:val="28"/>
        </w:rPr>
        <w:t>
      5) өндіріс объектісінің әкімшілігі құрған өндірістік бақылау бөлімшелерінің болуын;</w:t>
      </w:r>
      <w:r>
        <w:br/>
      </w:r>
      <w:r>
        <w:rPr>
          <w:rFonts w:ascii="Times New Roman"/>
          <w:b w:val="false"/>
          <w:i w:val="false"/>
          <w:color w:val="000000"/>
          <w:sz w:val="28"/>
        </w:rPr>
        <w:t>
</w:t>
      </w:r>
      <w:r>
        <w:rPr>
          <w:rFonts w:ascii="Times New Roman"/>
          <w:b w:val="false"/>
          <w:i w:val="false"/>
          <w:color w:val="000000"/>
          <w:sz w:val="28"/>
        </w:rPr>
        <w:t>
      6) өндірістік бақылау бөлімшелері жүзеге асыратын жануарлардан  алынатын өнімдер мен шикізаттың ветеринариялық нормативтерге сәйкестігін анықтау тәртібін;</w:t>
      </w:r>
      <w:r>
        <w:br/>
      </w:r>
      <w:r>
        <w:rPr>
          <w:rFonts w:ascii="Times New Roman"/>
          <w:b w:val="false"/>
          <w:i w:val="false"/>
          <w:color w:val="000000"/>
          <w:sz w:val="28"/>
        </w:rPr>
        <w:t>
</w:t>
      </w:r>
      <w:r>
        <w:rPr>
          <w:rFonts w:ascii="Times New Roman"/>
          <w:b w:val="false"/>
          <w:i w:val="false"/>
          <w:color w:val="000000"/>
          <w:sz w:val="28"/>
        </w:rPr>
        <w:t>
      7) олар болған жағдайда, өнімнің сапасын және қауіпсіздігін бақылау жүйелерінің (НАССР, ISO, СМР) жұмыс істеуін тексереді.</w:t>
      </w:r>
    </w:p>
    <w:bookmarkEnd w:id="12"/>
    <w:bookmarkStart w:name="z59" w:id="13"/>
    <w:p>
      <w:pPr>
        <w:spacing w:after="0"/>
        <w:ind w:left="0"/>
        <w:jc w:val="left"/>
      </w:pPr>
      <w:r>
        <w:rPr>
          <w:rFonts w:ascii="Times New Roman"/>
          <w:b/>
          <w:i w:val="false"/>
          <w:color w:val="000000"/>
        </w:rPr>
        <w:t xml:space="preserve"> 
6. Экспорттаушыларды (импорттаушыларды) қоса алғанда, жануарларды, жануарлардан алынатын өнімдер мен шикізатты өткізуді жүзеге асыратын өндіріс объектілеріндегі бақылау</w:t>
      </w:r>
    </w:p>
    <w:bookmarkEnd w:id="13"/>
    <w:bookmarkStart w:name="z6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12. Жануарларды, жануарлардан алынатын өнімдер мен шикізатты өткізуді жүзеге асыратын өндіріс объектілерінде Инспекторлар:</w:t>
      </w:r>
      <w:r>
        <w:br/>
      </w:r>
      <w:r>
        <w:rPr>
          <w:rFonts w:ascii="Times New Roman"/>
          <w:b w:val="false"/>
          <w:i w:val="false"/>
          <w:color w:val="000000"/>
          <w:sz w:val="28"/>
        </w:rPr>
        <w:t>
</w:t>
      </w:r>
      <w:r>
        <w:rPr>
          <w:rFonts w:ascii="Times New Roman"/>
          <w:b w:val="false"/>
          <w:i w:val="false"/>
          <w:color w:val="000000"/>
          <w:sz w:val="28"/>
        </w:rPr>
        <w:t>
      1) жануарларды, жануарлардан алынатын өнімдер мен шикізаттың олардың шығу тегін, сапасын және қауіпсіздігін куәландыратын ілеспе құжаттарға сәйкестігін, сондай-ақ ветеринариялық ілеспе құжаттардың, мөртаңбаның, мөрдің жалған еместігін;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бекіткен Қазақстан Республикасының аумағында орны ауыстырылатын (тасымалданатын) объектілерді тасымалдауды (орнын ауыстыруды) жүзеге асыру қағидасына сәйкес жануарларды, жануарлардан алынатын өнімдер мен шикізатты тасымалдау кезінде ветеринариялық-санитариялық </w:t>
      </w:r>
      <w:r>
        <w:rPr>
          <w:rFonts w:ascii="Times New Roman"/>
          <w:b w:val="false"/>
          <w:i w:val="false"/>
          <w:color w:val="000000"/>
          <w:sz w:val="28"/>
        </w:rPr>
        <w:t>талаптардың</w:t>
      </w:r>
      <w:r>
        <w:rPr>
          <w:rFonts w:ascii="Times New Roman"/>
          <w:b w:val="false"/>
          <w:i w:val="false"/>
          <w:color w:val="000000"/>
          <w:sz w:val="28"/>
        </w:rPr>
        <w:t xml:space="preserve"> сақталуын;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сәйкес жануарлардан алынатын өнімдер мен шикізатты қабылдау, сақтау және сату кезінде ветеринариялық-санитариялық талаптардың орындалуын;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бекіткен Ветеринариялық (ветеринариялық-санитарлық) қағидаларға сәйкес аккредиттелген зертханаларда жануарлардан алынатын өнімдерге ветеринариялық-санитариялық сараптауды </w:t>
      </w:r>
      <w:r>
        <w:rPr>
          <w:rFonts w:ascii="Times New Roman"/>
          <w:b w:val="false"/>
          <w:i w:val="false"/>
          <w:color w:val="000000"/>
          <w:sz w:val="28"/>
        </w:rPr>
        <w:t>жүзеге асыру</w:t>
      </w:r>
      <w:r>
        <w:rPr>
          <w:rFonts w:ascii="Times New Roman"/>
          <w:b w:val="false"/>
          <w:i w:val="false"/>
          <w:color w:val="000000"/>
          <w:sz w:val="28"/>
        </w:rPr>
        <w:t> тәртібін;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бекіткен Ветеринариялық (ветеринариялық-санитариялық) қағидаларға сәйкес үй-жайларға, жабдықтарға, мукәммалға дезинфекция, сондай-ақ дезинсекция мен дератизация жүргізуді ұйымдастыруды;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 құжаттарды беру қағидаларына сәйкес ветеринариялық-санитариялық сараптау нәтижелері бойынша белгіленген нысандағы ветеринариялық құжаттар беруді;</w:t>
      </w:r>
      <w:r>
        <w:br/>
      </w:r>
      <w:r>
        <w:rPr>
          <w:rFonts w:ascii="Times New Roman"/>
          <w:b w:val="false"/>
          <w:i w:val="false"/>
          <w:color w:val="000000"/>
          <w:sz w:val="28"/>
        </w:rPr>
        <w:t>
</w:t>
      </w:r>
      <w:r>
        <w:rPr>
          <w:rFonts w:ascii="Times New Roman"/>
          <w:b w:val="false"/>
          <w:i w:val="false"/>
          <w:color w:val="000000"/>
          <w:sz w:val="28"/>
        </w:rPr>
        <w:t>
      7) ветеринариялық (ветеринариялық-санитариялық) қағидалардың бұзушылықтарын жою туралы нұсқаманың орындалуын;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бекіткен Жеке және заңды тұлғалардың міндетті түрде орындайтын ветеринариялық іс-шараларды ұйымдастыру және жүзеге асыру қағидаларына сәйкес зооноздық және зооантропоноздық аурулардың қоздырғыштары таралуының алдын алу жөніндегі ветеринариялық-санитариялық іс-шаралардың өткізілуін;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белгіленген жануарлардан алынатын өнімдер мен шикізаттарды өткізуге қойылатын талаптардың орындалуын;</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бекіткен Ветеринариялық (ветеринариялық-санитарлық) қағидаларына сәйкес биологиялық қалдықтарды кәдеге жаратуды немесе жоюды жүргізу шарттарын;</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қаулысымен бекітілген Жануарларға және адам денсаулығына ерекше қауіп төндіретін жануарлар, жануарлардан алынатын өнімдер мен шикізаттарды міндетті түрде алып қою және жою не оларды алып қоймай міндетті түрде залалсыздандыру (зарарсыздандыру) және қайта өңдеу </w:t>
      </w:r>
      <w:r>
        <w:rPr>
          <w:rFonts w:ascii="Times New Roman"/>
          <w:b w:val="false"/>
          <w:i w:val="false"/>
          <w:color w:val="000000"/>
          <w:sz w:val="28"/>
        </w:rPr>
        <w:t>қағидаларына</w:t>
      </w:r>
      <w:r>
        <w:rPr>
          <w:rFonts w:ascii="Times New Roman"/>
          <w:b w:val="false"/>
          <w:i w:val="false"/>
          <w:color w:val="000000"/>
          <w:sz w:val="28"/>
        </w:rPr>
        <w:t xml:space="preserve"> сәйкес сапасыз немесе адамдардың өмірі мен денсаулығына қауіпті жануарлардан алынатын өнімдерді сатудан алып тастауды тексереді.</w:t>
      </w:r>
    </w:p>
    <w:bookmarkEnd w:id="14"/>
    <w:bookmarkStart w:name="z72" w:id="15"/>
    <w:p>
      <w:pPr>
        <w:spacing w:after="0"/>
        <w:ind w:left="0"/>
        <w:jc w:val="left"/>
      </w:pPr>
      <w:r>
        <w:rPr>
          <w:rFonts w:ascii="Times New Roman"/>
          <w:b/>
          <w:i w:val="false"/>
          <w:color w:val="000000"/>
        </w:rPr>
        <w:t xml:space="preserve"> 
7.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бақылау нәтижелерін бағалау және ресімдеу</w:t>
      </w:r>
    </w:p>
    <w:bookmarkEnd w:id="15"/>
    <w:bookmarkStart w:name="z73" w:id="16"/>
    <w:p>
      <w:pPr>
        <w:spacing w:after="0"/>
        <w:ind w:left="0"/>
        <w:jc w:val="both"/>
      </w:pPr>
      <w:r>
        <w:rPr>
          <w:rFonts w:ascii="Times New Roman"/>
          <w:b w:val="false"/>
          <w:i w:val="false"/>
          <w:color w:val="000000"/>
          <w:sz w:val="28"/>
        </w:rPr>
        <w:t>
      13.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тексеру нәтижелері бойынша тексеру актісі жасалады.</w:t>
      </w:r>
      <w:r>
        <w:br/>
      </w:r>
      <w:r>
        <w:rPr>
          <w:rFonts w:ascii="Times New Roman"/>
          <w:b w:val="false"/>
          <w:i w:val="false"/>
          <w:color w:val="000000"/>
          <w:sz w:val="28"/>
        </w:rPr>
        <w:t>
      Ветеринария саласындағы мемлекеттік бақылауға жататын объектілерді мемлекеттік бақылаудың өзге де нысандарының нәтижелері бойынша ветеринария саласындағы Қазақстан Республикасы заңдарының және Қазақстан Республикасы Үкіметі қаулыларының талаптарын бұзушылықтар анықталған жағдайда, тиісті мемлекеттік органдардың объектілеріне ветеринария саласындағы мемлекеттік бақылауды жүзеге асыратын мемлекеттік органдар бөлімшелерінің ветеринариялық-санитариялық инспекторларын қоспағанда, тексеруші мемлекеттік ветеринариялық-санитариялық инспектор, Қазақстан Республикасы заңдарының және Қазақстан Республикасы Үкіметі қаулыларының талаптарын анықталған бұзушылыққа қарай нұсқама жасайды,  жеке кәсіпкерлік субъектісін әкімшілік жауаптылыққа тартпастан, оған бұзушылықтарды жою тәртібін міндетті түрде түсіндіре отырып, жануарлар мен адамның денсаулығына ерекше қауіп төндіретін жануарларды, жануарлардан алынған өнімдер мен шикізаттарды алып қою туралы қаулы шығарады.</w:t>
      </w:r>
      <w:r>
        <w:br/>
      </w:r>
      <w:r>
        <w:rPr>
          <w:rFonts w:ascii="Times New Roman"/>
          <w:b w:val="false"/>
          <w:i w:val="false"/>
          <w:color w:val="000000"/>
          <w:sz w:val="28"/>
        </w:rPr>
        <w:t>
</w:t>
      </w:r>
      <w:r>
        <w:rPr>
          <w:rFonts w:ascii="Times New Roman"/>
          <w:b w:val="false"/>
          <w:i w:val="false"/>
          <w:color w:val="000000"/>
          <w:sz w:val="28"/>
        </w:rPr>
        <w:t>
      14. Тексеру актісі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жасалады.</w:t>
      </w:r>
      <w:r>
        <w:br/>
      </w:r>
      <w:r>
        <w:rPr>
          <w:rFonts w:ascii="Times New Roman"/>
          <w:b w:val="false"/>
          <w:i w:val="false"/>
          <w:color w:val="000000"/>
          <w:sz w:val="28"/>
        </w:rPr>
        <w:t>
      Тексеру актісі үш (ветеринария саласындағы Қазақстан Республикасы заңдарының және Қазақстан Республикасы Үкіметі қаулыларының талаптары (бұзылғандығы анықталған жағдайда - төрт) данада жасалады және оған тексеру жүргізген тиісті аумақтың мемлекеттік ветеринариялық-санитариялық инспекторы қол қояды.</w:t>
      </w:r>
      <w:r>
        <w:br/>
      </w:r>
      <w:r>
        <w:rPr>
          <w:rFonts w:ascii="Times New Roman"/>
          <w:b w:val="false"/>
          <w:i w:val="false"/>
          <w:color w:val="000000"/>
          <w:sz w:val="28"/>
        </w:rPr>
        <w:t>
      Тексеруші мемлекеттік ветеринариялық-санитариялық инспектор тексеру актінің бірінші данасын құқықтық статистика және арнайы есепке алу саласындағы өз құзыреті шегінде статистикалық қызметті жүзеге асыратын мемлекеттік органға және оның аумақтық органдарына тапсырады, екінші данасы тексерілетін адамға қолын қойғызып, беріледі, үшінші данасы тексеруші инспекторда қалады, ал төртіншісі сотқа талап-арыз беру үшін тиісті аумақтың ветеринариялық инспекторына беріледі. Тексерілетін адам актіні қабылдаудан бас тартқан жағдайда актінің тиісті данасы поштамен жіберіледі.</w:t>
      </w:r>
      <w:r>
        <w:br/>
      </w:r>
      <w:r>
        <w:rPr>
          <w:rFonts w:ascii="Times New Roman"/>
          <w:b w:val="false"/>
          <w:i w:val="false"/>
          <w:color w:val="000000"/>
          <w:sz w:val="28"/>
        </w:rPr>
        <w:t>
</w:t>
      </w:r>
      <w:r>
        <w:rPr>
          <w:rFonts w:ascii="Times New Roman"/>
          <w:b w:val="false"/>
          <w:i w:val="false"/>
          <w:color w:val="000000"/>
          <w:sz w:val="28"/>
        </w:rPr>
        <w:t>
      15.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тексеріс жүргізген кезде зертханалық зерттеулер жүзеге асырылған жағдайда тексеру актісіне жүргізілген зертханалық зерттеулердің актісі (хаттама, қорытынды) қоса беріледі.</w:t>
      </w:r>
      <w:r>
        <w:br/>
      </w:r>
      <w:r>
        <w:rPr>
          <w:rFonts w:ascii="Times New Roman"/>
          <w:b w:val="false"/>
          <w:i w:val="false"/>
          <w:color w:val="000000"/>
          <w:sz w:val="28"/>
        </w:rPr>
        <w:t>
</w:t>
      </w:r>
      <w:r>
        <w:rPr>
          <w:rFonts w:ascii="Times New Roman"/>
          <w:b w:val="false"/>
          <w:i w:val="false"/>
          <w:color w:val="000000"/>
          <w:sz w:val="28"/>
        </w:rPr>
        <w:t>
      16. Ветеринария саласындағы Қазақстан Республикасы заңдарының және Қазақстан Республикасының Үкіметі қаулыларының талаптары бұзылғандығы анықталған жағдайда Инспектор тексеру нәтижелері бойынша өз құзыреті шегінде айқындалған бұзушылықтардың сипатына қарай нұсқама жасайды, әкімшілік жаза қолдану туралы қаулы шығарады.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