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071d" w14:textId="8080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1641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21 қаңтардағы № 34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Үкіметінің 2012.12.21 </w:t>
      </w:r>
      <w:r>
        <w:rPr>
          <w:rFonts w:ascii="Times New Roman"/>
          <w:b w:val="false"/>
          <w:i w:val="false"/>
          <w:color w:val="ff0000"/>
          <w:sz w:val="28"/>
        </w:rPr>
        <w:t>№ 1659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w:t>
      </w:r>
      <w:r>
        <w:rPr>
          <w:rFonts w:ascii="Times New Roman"/>
          <w:b w:val="false"/>
          <w:i w:val="false"/>
          <w:color w:val="000000"/>
          <w:sz w:val="28"/>
        </w:rPr>
        <w:t>7-бабының</w:t>
      </w:r>
      <w:r>
        <w:rPr>
          <w:rFonts w:ascii="Times New Roman"/>
          <w:b w:val="false"/>
          <w:i w:val="false"/>
          <w:color w:val="000000"/>
          <w:sz w:val="28"/>
        </w:rPr>
        <w:t xml:space="preserve"> 14-5)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2012.12.21 </w:t>
      </w:r>
      <w:r>
        <w:rPr>
          <w:rFonts w:ascii="Times New Roman"/>
          <w:b w:val="false"/>
          <w:i w:val="false"/>
          <w:color w:val="000000"/>
          <w:sz w:val="28"/>
        </w:rPr>
        <w:t>№ 1659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1"/>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желтоқсандағы </w:t>
      </w:r>
      <w:r>
        <w:br/>
      </w:r>
      <w:r>
        <w:rPr>
          <w:rFonts w:ascii="Times New Roman"/>
          <w:b w:val="false"/>
          <w:i w:val="false"/>
          <w:color w:val="000000"/>
          <w:sz w:val="28"/>
        </w:rPr>
        <w:t xml:space="preserve">
№ 1641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Жиіліктер белдеулерiн, радиожиiлiктердi (радиожиiлiк арналарын)</w:t>
      </w:r>
      <w:r>
        <w:br/>
      </w:r>
      <w:r>
        <w:rPr>
          <w:rFonts w:ascii="Times New Roman"/>
          <w:b/>
          <w:i w:val="false"/>
          <w:color w:val="000000"/>
        </w:rPr>
        <w:t>
иелiкке беру, радиоэлектрондық құралдар мен жоғары жиiлiктi</w:t>
      </w:r>
      <w:r>
        <w:br/>
      </w:r>
      <w:r>
        <w:rPr>
          <w:rFonts w:ascii="Times New Roman"/>
          <w:b/>
          <w:i w:val="false"/>
          <w:color w:val="000000"/>
        </w:rPr>
        <w:t>
құрылғыларды пайдалану, сондай-ақ азаматтық мақсаттағы</w:t>
      </w:r>
      <w:r>
        <w:br/>
      </w:r>
      <w:r>
        <w:rPr>
          <w:rFonts w:ascii="Times New Roman"/>
          <w:b/>
          <w:i w:val="false"/>
          <w:color w:val="000000"/>
        </w:rPr>
        <w:t>
радиоэлектрондық құралдардың электромагниттiк үйлесiмдiлiгiн</w:t>
      </w:r>
      <w:r>
        <w:br/>
      </w:r>
      <w:r>
        <w:rPr>
          <w:rFonts w:ascii="Times New Roman"/>
          <w:b/>
          <w:i w:val="false"/>
          <w:color w:val="000000"/>
        </w:rPr>
        <w:t>
есептеудi жүргiзу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2012.12.21 </w:t>
      </w:r>
      <w:r>
        <w:rPr>
          <w:rFonts w:ascii="Times New Roman"/>
          <w:b w:val="false"/>
          <w:i w:val="false"/>
          <w:color w:val="ff0000"/>
          <w:sz w:val="28"/>
        </w:rPr>
        <w:t>№ 1659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Жиілік белдеулерін, радиожиіліктерді (радиожиілік арналарды)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 Қағидалар) жиіліктер белдеулерін, радиожиіліктерді (радиожиілік арналарын) иелікке беру, радиоэлектрондық құралдар (бұдан әрі – РЭҚ) мен жоғары жиілікті құрылғыларды (бұдан әрі – ЖЖҚ) пайдалану, сондай-ақ РЭҚ-ның электромагниттік үйлесімділігін (бұдан әрі – ЭМҮ) есептеуді жүргізудің жалпы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Қағидалардың талаптары байланыс қызметін көрсететін және (немесе) өндірістік қызметте РЭҚ және (немесе) ЖЖҚ пайдаланатын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Қағидаларда Халықаралық электр байланысы одағының 1988 жылғы 9 желтоқсандағы Радиобайланыс регламентінің (International Telecommunication Union, ITU, Мельбурн) ережелері және Қазақстан Республикасының радиожиіліктер жөніндегі ведомствоаралық комиссиясының ұсыныстары ескерілді.</w:t>
      </w:r>
      <w:r>
        <w:br/>
      </w:r>
      <w:r>
        <w:rPr>
          <w:rFonts w:ascii="Times New Roman"/>
          <w:b w:val="false"/>
          <w:i w:val="false"/>
          <w:color w:val="000000"/>
          <w:sz w:val="28"/>
        </w:rPr>
        <w:t>
</w:t>
      </w:r>
      <w:r>
        <w:rPr>
          <w:rFonts w:ascii="Times New Roman"/>
          <w:b w:val="false"/>
          <w:i w:val="false"/>
          <w:color w:val="000000"/>
          <w:sz w:val="28"/>
        </w:rPr>
        <w:t>
      Осы Қағидалар:</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тізбеге сәйкес РЭҚ пен ЖЖҚ-ға;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радиожиіліктер жөніндегі ведомствоаралық комиссиясының ұсынымдарына сәйкес Қазақстан Республикасы Қорғаныс министрлігі радиожиілікпен қамтамасыз ететін мемлекеттік органдардың, мемлекеттік кәсіпорындардың РЭҚ пен ЖЖҚ-ға қолданылмайды.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абоненттік құрылғы – абонент берген ақпаратты тарату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2) РЭҚ және (немесе) ЖЖҚ иесі – осы құралдар немесе құрылғылар меншігінде, шаруашылық жүргізу құқығында немесе жедел басқару құқығында не болмаса өзге заңды негізде (жалға алу, өтеусіз пайдалану) болатын заңды немесе жеке тұлға;</w:t>
      </w:r>
      <w:r>
        <w:br/>
      </w:r>
      <w:r>
        <w:rPr>
          <w:rFonts w:ascii="Times New Roman"/>
          <w:b w:val="false"/>
          <w:i w:val="false"/>
          <w:color w:val="000000"/>
          <w:sz w:val="28"/>
        </w:rPr>
        <w:t>
</w:t>
      </w:r>
      <w:r>
        <w:rPr>
          <w:rFonts w:ascii="Times New Roman"/>
          <w:b w:val="false"/>
          <w:i w:val="false"/>
          <w:color w:val="000000"/>
          <w:sz w:val="28"/>
        </w:rPr>
        <w:t>
      3) жоғары жиілікті құрылғы (ЖЖҚ) – телекоммуникация саласында пайдалануды қоспағанда, электромагниттік энергияны өнеркәсiптiк, ғылыми, медициналық, тұрмыстық немесе басқа мақсаттарда шоғырландыруға және пайдалануға арналған жабдық және (немесе) аспаптар;</w:t>
      </w:r>
      <w:r>
        <w:br/>
      </w:r>
      <w:r>
        <w:rPr>
          <w:rFonts w:ascii="Times New Roman"/>
          <w:b w:val="false"/>
          <w:i w:val="false"/>
          <w:color w:val="000000"/>
          <w:sz w:val="28"/>
        </w:rPr>
        <w:t>
</w:t>
      </w:r>
      <w:r>
        <w:rPr>
          <w:rFonts w:ascii="Times New Roman"/>
          <w:b w:val="false"/>
          <w:i w:val="false"/>
          <w:color w:val="000000"/>
          <w:sz w:val="28"/>
        </w:rPr>
        <w:t>
      4) өтініш беруші – жеке немесе заңды тұлға РЭҚ және (немесе) ЖЖҚ иесінің өкілі, не оның сенім білдірілген тұлғасы;</w:t>
      </w:r>
      <w:r>
        <w:br/>
      </w:r>
      <w:r>
        <w:rPr>
          <w:rFonts w:ascii="Times New Roman"/>
          <w:b w:val="false"/>
          <w:i w:val="false"/>
          <w:color w:val="000000"/>
          <w:sz w:val="28"/>
        </w:rPr>
        <w:t>
</w:t>
      </w:r>
      <w:r>
        <w:rPr>
          <w:rFonts w:ascii="Times New Roman"/>
          <w:b w:val="false"/>
          <w:i w:val="false"/>
          <w:color w:val="000000"/>
          <w:sz w:val="28"/>
        </w:rPr>
        <w:t>
      5) радиожиілік спектрін пайдаланушы – жиіліктер белдеуі немесе радиожиілік (радиожиілік арнасы) берілген (тағайындалған) жеке немесе заңды тұлға;</w:t>
      </w:r>
      <w:r>
        <w:br/>
      </w:r>
      <w:r>
        <w:rPr>
          <w:rFonts w:ascii="Times New Roman"/>
          <w:b w:val="false"/>
          <w:i w:val="false"/>
          <w:color w:val="000000"/>
          <w:sz w:val="28"/>
        </w:rPr>
        <w:t>
</w:t>
      </w:r>
      <w:r>
        <w:rPr>
          <w:rFonts w:ascii="Times New Roman"/>
          <w:b w:val="false"/>
          <w:i w:val="false"/>
          <w:color w:val="000000"/>
          <w:sz w:val="28"/>
        </w:rPr>
        <w:t>
      6) радиожиілік немесе радиожиілік арнасын иелікке беру – тиісті радиожиілік органы радиожиілік спектрін пайдаланушыға беретін радиожиілік спектрін пайдалануға арналған рұқсат, ол осы рұқсатта көрсетілген жиіліктер жолағын, радиоэлектронды құралды қолданумен радиожиілікті (радиожиілік арнасын) пайдалануға арналады;</w:t>
      </w:r>
      <w:r>
        <w:br/>
      </w:r>
      <w:r>
        <w:rPr>
          <w:rFonts w:ascii="Times New Roman"/>
          <w:b w:val="false"/>
          <w:i w:val="false"/>
          <w:color w:val="000000"/>
          <w:sz w:val="28"/>
        </w:rPr>
        <w:t>
</w:t>
      </w:r>
      <w:r>
        <w:rPr>
          <w:rFonts w:ascii="Times New Roman"/>
          <w:b w:val="false"/>
          <w:i w:val="false"/>
          <w:color w:val="000000"/>
          <w:sz w:val="28"/>
        </w:rPr>
        <w:t>
      7) жылжымалы радиоэлектрондық құрал – географиялық координаталарға тұрақты байланыстырылмаған радиоэлектрондық құрал;</w:t>
      </w:r>
      <w:r>
        <w:br/>
      </w:r>
      <w:r>
        <w:rPr>
          <w:rFonts w:ascii="Times New Roman"/>
          <w:b w:val="false"/>
          <w:i w:val="false"/>
          <w:color w:val="000000"/>
          <w:sz w:val="28"/>
        </w:rPr>
        <w:t>
</w:t>
      </w:r>
      <w:r>
        <w:rPr>
          <w:rFonts w:ascii="Times New Roman"/>
          <w:b w:val="false"/>
          <w:i w:val="false"/>
          <w:color w:val="000000"/>
          <w:sz w:val="28"/>
        </w:rPr>
        <w:t>
      8) радиожиілік спектрі (РЖС) – 3 кГц-тен 400 ГГц-ке дейінгі ауқымдағы радиожиіліктердің белгілі бір жиынтығы;</w:t>
      </w:r>
      <w:r>
        <w:br/>
      </w:r>
      <w:r>
        <w:rPr>
          <w:rFonts w:ascii="Times New Roman"/>
          <w:b w:val="false"/>
          <w:i w:val="false"/>
          <w:color w:val="000000"/>
          <w:sz w:val="28"/>
        </w:rPr>
        <w:t>
</w:t>
      </w:r>
      <w:r>
        <w:rPr>
          <w:rFonts w:ascii="Times New Roman"/>
          <w:b w:val="false"/>
          <w:i w:val="false"/>
          <w:color w:val="000000"/>
          <w:sz w:val="28"/>
        </w:rPr>
        <w:t>
      9) радиоэлектрондық құрал (РЭҚ)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r>
        <w:br/>
      </w:r>
      <w:r>
        <w:rPr>
          <w:rFonts w:ascii="Times New Roman"/>
          <w:b w:val="false"/>
          <w:i w:val="false"/>
          <w:color w:val="000000"/>
          <w:sz w:val="28"/>
        </w:rPr>
        <w:t>
</w:t>
      </w:r>
      <w:r>
        <w:rPr>
          <w:rFonts w:ascii="Times New Roman"/>
          <w:b w:val="false"/>
          <w:i w:val="false"/>
          <w:color w:val="000000"/>
          <w:sz w:val="28"/>
        </w:rPr>
        <w:t>
      10) электромагнитті үйлесімділік (ЭМҮ) – техникалық құралдың өзге техникалық құралдарға радиокедергілер жасамау және нақты пайдалану шарттарында өздеріне абайсызда келтірілген радиокедергілер әсер еткен кезде талап етілетін сапамен бір мезгілде қызмет ету қабілеті;</w:t>
      </w:r>
      <w:r>
        <w:br/>
      </w:r>
      <w:r>
        <w:rPr>
          <w:rFonts w:ascii="Times New Roman"/>
          <w:b w:val="false"/>
          <w:i w:val="false"/>
          <w:color w:val="000000"/>
          <w:sz w:val="28"/>
        </w:rPr>
        <w:t>
</w:t>
      </w:r>
      <w:r>
        <w:rPr>
          <w:rFonts w:ascii="Times New Roman"/>
          <w:b w:val="false"/>
          <w:i w:val="false"/>
          <w:color w:val="000000"/>
          <w:sz w:val="28"/>
        </w:rPr>
        <w:t>
      11) жиілікті бірлесіп пайдалану – екі немесе одан да көп пайдаланушылардың жиіліктерді пайдалануы;</w:t>
      </w:r>
      <w:r>
        <w:br/>
      </w:r>
      <w:r>
        <w:rPr>
          <w:rFonts w:ascii="Times New Roman"/>
          <w:b w:val="false"/>
          <w:i w:val="false"/>
          <w:color w:val="000000"/>
          <w:sz w:val="28"/>
        </w:rPr>
        <w:t>
</w:t>
      </w:r>
      <w:r>
        <w:rPr>
          <w:rFonts w:ascii="Times New Roman"/>
          <w:b w:val="false"/>
          <w:i w:val="false"/>
          <w:color w:val="000000"/>
          <w:sz w:val="28"/>
        </w:rPr>
        <w:t>
      12) стационарлық радиоэлектрондық құрал – тұрақты географиялық координаталары бар РЭҚ;</w:t>
      </w:r>
      <w:r>
        <w:br/>
      </w:r>
      <w:r>
        <w:rPr>
          <w:rFonts w:ascii="Times New Roman"/>
          <w:b w:val="false"/>
          <w:i w:val="false"/>
          <w:color w:val="000000"/>
          <w:sz w:val="28"/>
        </w:rPr>
        <w:t>
</w:t>
      </w:r>
      <w:r>
        <w:rPr>
          <w:rFonts w:ascii="Times New Roman"/>
          <w:b w:val="false"/>
          <w:i w:val="false"/>
          <w:color w:val="000000"/>
          <w:sz w:val="28"/>
        </w:rPr>
        <w:t>
      13) уәкілетті орган – Қазақстан Республикасы Көлік және коммуникация министрлігінің Байланыс және ақпараттандыру комитеті;</w:t>
      </w:r>
      <w:r>
        <w:br/>
      </w:r>
      <w:r>
        <w:rPr>
          <w:rFonts w:ascii="Times New Roman"/>
          <w:b w:val="false"/>
          <w:i w:val="false"/>
          <w:color w:val="000000"/>
          <w:sz w:val="28"/>
        </w:rPr>
        <w:t>
</w:t>
      </w:r>
      <w:r>
        <w:rPr>
          <w:rFonts w:ascii="Times New Roman"/>
          <w:b w:val="false"/>
          <w:i w:val="false"/>
          <w:color w:val="000000"/>
          <w:sz w:val="28"/>
        </w:rPr>
        <w:t>
      14) радиожиілік ресурсы (РЖР) – белгілі бір аумақта эфирде жұмыс істеуге арналған, Халықаралық электр байланысы одағының талаптарын қанағаттандыратын және:</w:t>
      </w:r>
      <w:r>
        <w:br/>
      </w:r>
      <w:r>
        <w:rPr>
          <w:rFonts w:ascii="Times New Roman"/>
          <w:b w:val="false"/>
          <w:i w:val="false"/>
          <w:color w:val="000000"/>
          <w:sz w:val="28"/>
        </w:rPr>
        <w:t>
</w:t>
      </w:r>
      <w:r>
        <w:rPr>
          <w:rFonts w:ascii="Times New Roman"/>
          <w:b w:val="false"/>
          <w:i w:val="false"/>
          <w:color w:val="000000"/>
          <w:sz w:val="28"/>
        </w:rPr>
        <w:t>
      жиіліктердің диапазоны;</w:t>
      </w:r>
      <w:r>
        <w:br/>
      </w:r>
      <w:r>
        <w:rPr>
          <w:rFonts w:ascii="Times New Roman"/>
          <w:b w:val="false"/>
          <w:i w:val="false"/>
          <w:color w:val="000000"/>
          <w:sz w:val="28"/>
        </w:rPr>
        <w:t>
</w:t>
      </w:r>
      <w:r>
        <w:rPr>
          <w:rFonts w:ascii="Times New Roman"/>
          <w:b w:val="false"/>
          <w:i w:val="false"/>
          <w:color w:val="000000"/>
          <w:sz w:val="28"/>
        </w:rPr>
        <w:t>
      жиіліктердің қолданылатын спектрінің ені;</w:t>
      </w:r>
      <w:r>
        <w:br/>
      </w:r>
      <w:r>
        <w:rPr>
          <w:rFonts w:ascii="Times New Roman"/>
          <w:b w:val="false"/>
          <w:i w:val="false"/>
          <w:color w:val="000000"/>
          <w:sz w:val="28"/>
        </w:rPr>
        <w:t>
</w:t>
      </w:r>
      <w:r>
        <w:rPr>
          <w:rFonts w:ascii="Times New Roman"/>
          <w:b w:val="false"/>
          <w:i w:val="false"/>
          <w:color w:val="000000"/>
          <w:sz w:val="28"/>
        </w:rPr>
        <w:t>
      пайдаланылатын технологиялар, көрсетілген ресурсты пайдалануға рұқсат қолданысының уақыт кезеңі ескерілетін қолданыстағы және әлеуетті ықтимал жиілік тағайындауларының жиынтығы;</w:t>
      </w:r>
      <w:r>
        <w:br/>
      </w:r>
      <w:r>
        <w:rPr>
          <w:rFonts w:ascii="Times New Roman"/>
          <w:b w:val="false"/>
          <w:i w:val="false"/>
          <w:color w:val="000000"/>
          <w:sz w:val="28"/>
        </w:rPr>
        <w:t>
</w:t>
      </w:r>
      <w:r>
        <w:rPr>
          <w:rFonts w:ascii="Times New Roman"/>
          <w:b w:val="false"/>
          <w:i w:val="false"/>
          <w:color w:val="000000"/>
          <w:sz w:val="28"/>
        </w:rPr>
        <w:t>
      15) ұйым – Қазақстан Республикасы Көлік және коммуникация министрлігінің «Телекоммуникация саласындағы техникалық сүйемелдеу және талдау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Рұқсат құжаттарын рәсімдеу кезіндегі лауазымды адамдардың әрекеттеріне және әрекетсіздігіне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көрсетілген тәртіп бойынша шағымдануға болады.</w:t>
      </w:r>
    </w:p>
    <w:bookmarkEnd w:id="5"/>
    <w:bookmarkStart w:name="z32" w:id="6"/>
    <w:p>
      <w:pPr>
        <w:spacing w:after="0"/>
        <w:ind w:left="0"/>
        <w:jc w:val="left"/>
      </w:pPr>
      <w:r>
        <w:rPr>
          <w:rFonts w:ascii="Times New Roman"/>
          <w:b/>
          <w:i w:val="false"/>
          <w:color w:val="000000"/>
        </w:rPr>
        <w:t xml:space="preserve"> 
2. Жиілік белдеулерін, радиожиіліктерді (радиожиілік арналарын)</w:t>
      </w:r>
      <w:r>
        <w:br/>
      </w:r>
      <w:r>
        <w:rPr>
          <w:rFonts w:ascii="Times New Roman"/>
          <w:b/>
          <w:i w:val="false"/>
          <w:color w:val="000000"/>
        </w:rPr>
        <w:t>
иелікке беру тәртібі</w:t>
      </w:r>
    </w:p>
    <w:bookmarkEnd w:id="6"/>
    <w:bookmarkStart w:name="z33" w:id="7"/>
    <w:p>
      <w:pPr>
        <w:spacing w:after="0"/>
        <w:ind w:left="0"/>
        <w:jc w:val="both"/>
      </w:pPr>
      <w:r>
        <w:rPr>
          <w:rFonts w:ascii="Times New Roman"/>
          <w:b w:val="false"/>
          <w:i w:val="false"/>
          <w:color w:val="000000"/>
          <w:sz w:val="28"/>
        </w:rPr>
        <w:t>
      4. Радиожиілік спектрін пайдалануға </w:t>
      </w:r>
      <w:r>
        <w:rPr>
          <w:rFonts w:ascii="Times New Roman"/>
          <w:b w:val="false"/>
          <w:i w:val="false"/>
          <w:color w:val="000000"/>
          <w:sz w:val="28"/>
        </w:rPr>
        <w:t>рұқсат алу</w:t>
      </w:r>
      <w:r>
        <w:rPr>
          <w:rFonts w:ascii="Times New Roman"/>
          <w:b w:val="false"/>
          <w:i w:val="false"/>
          <w:color w:val="000000"/>
          <w:sz w:val="28"/>
        </w:rPr>
        <w:t xml:space="preserve"> талап етілетін радиоэлектрондық құралдардың (бұдан әрі – РЭҚ)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тізімде көрсетілген.</w:t>
      </w:r>
      <w:r>
        <w:br/>
      </w:r>
      <w:r>
        <w:rPr>
          <w:rFonts w:ascii="Times New Roman"/>
          <w:b w:val="false"/>
          <w:i w:val="false"/>
          <w:color w:val="000000"/>
          <w:sz w:val="28"/>
        </w:rPr>
        <w:t>
</w:t>
      </w:r>
      <w:r>
        <w:rPr>
          <w:rFonts w:ascii="Times New Roman"/>
          <w:b w:val="false"/>
          <w:i w:val="false"/>
          <w:color w:val="000000"/>
          <w:sz w:val="28"/>
        </w:rPr>
        <w:t>
      Телерадио хабарларын тарату мақсатында жиiлiктер белдеулерiн, радиожиiлiктердi (радиожиiлiк арналарын) иелiкке беру тәртібі осы Қағидалардың </w:t>
      </w:r>
      <w:r>
        <w:rPr>
          <w:rFonts w:ascii="Times New Roman"/>
          <w:b w:val="false"/>
          <w:i w:val="false"/>
          <w:color w:val="000000"/>
          <w:sz w:val="28"/>
        </w:rPr>
        <w:t>3-бөлімімен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РЖС пайдалануға рұқсат немесе Қазақстан Республикасының туы астында жүзетін кемелер үшін радиожиілік спектрін пайдалануға кеме станциясының рұқсатын (бұдан әрі – кеме станциясының рұқсаты) алу үшін өтініш беруші радиожиілік ресурсы (бұдан әрі – РЖР) пайдаланылатын жердегі уәкілетті органның аумақтық органына (бұдан әрі – аумақтық орган) радиожиілік белдеулерін (номиналдарын) иелікке беруге өтінім (бұдан әрі – өтінім) қағаз және электрондық тасығышта немесе www.elicense.kz. интернет-ресурсы арқылы электрондық түрде ұсынуға тиіс. Әр байланыс түрі үшін жеке өтінім беріледі.</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қызметкерінің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6. Өтінім мынадай құжаттардан тұрады: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сұралып отырған радиожиіліктер белдеулерінің (номиналдың) негіздемесі келтірілетін түсіндірме жазба, онда жоспарланып отырған радиожелінің (радиотораптың) мақсаты мен сипаты, пайдаланылатын стандарттар мен хаттамалардың, пайдалануға жоспарланған РЭҚ ерекшеліктері, байланысты ұйымдастыру сызбасы егжей-тегжейлі баяндалады;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тиісті радиобайланыс түріне белгіленген үлгідегі РЭҚ-қа арналып толтырылған сауалнама (кеме станциялары үшін осы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техникалық деректері толтырылған сауалнама ұсынылады).</w:t>
      </w:r>
      <w:r>
        <w:br/>
      </w:r>
      <w:r>
        <w:rPr>
          <w:rFonts w:ascii="Times New Roman"/>
          <w:b w:val="false"/>
          <w:i w:val="false"/>
          <w:color w:val="000000"/>
          <w:sz w:val="28"/>
        </w:rPr>
        <w:t>
</w:t>
      </w:r>
      <w:r>
        <w:rPr>
          <w:rFonts w:ascii="Times New Roman"/>
          <w:b w:val="false"/>
          <w:i w:val="false"/>
          <w:color w:val="000000"/>
          <w:sz w:val="28"/>
        </w:rPr>
        <w:t>
      7. Егер өтінім берілген белдеулер (номиналдар) радиожиілігі 1 ГГц-ке дейін болса, аумақтық орган радиожиілікті иелікке берудің қолда бар базасына сәйкес радиожиілік белдеулерін (номиналдарын) іріктейді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техникалық қорытынды дайындайды және оны өтінімге қоса беріп, өтінім келіп түскен кезден бастап үш жұмыс күні ішінде Ұйымға жолдайды.</w:t>
      </w:r>
      <w:r>
        <w:br/>
      </w:r>
      <w:r>
        <w:rPr>
          <w:rFonts w:ascii="Times New Roman"/>
          <w:b w:val="false"/>
          <w:i w:val="false"/>
          <w:color w:val="000000"/>
          <w:sz w:val="28"/>
        </w:rPr>
        <w:t>
</w:t>
      </w:r>
      <w:r>
        <w:rPr>
          <w:rFonts w:ascii="Times New Roman"/>
          <w:b w:val="false"/>
          <w:i w:val="false"/>
          <w:color w:val="000000"/>
          <w:sz w:val="28"/>
        </w:rPr>
        <w:t>
      Өтінім берілген радиожиілік белдеулері (номиналдары) (барлық байланыс түрлері бойынша (WLL) сымсыз радиоға қолжетімділік желілерінен басқа) 1 ГГц-тен асатын болса, аумақтық орган өтінімді келіп түскен кезден бастап үш жұмыс күні ішінде (техникалық қорытындысыз) Ұйымға қарауға жолдайды.</w:t>
      </w:r>
      <w:r>
        <w:br/>
      </w:r>
      <w:r>
        <w:rPr>
          <w:rFonts w:ascii="Times New Roman"/>
          <w:b w:val="false"/>
          <w:i w:val="false"/>
          <w:color w:val="000000"/>
          <w:sz w:val="28"/>
        </w:rPr>
        <w:t>
</w:t>
      </w:r>
      <w:r>
        <w:rPr>
          <w:rFonts w:ascii="Times New Roman"/>
          <w:b w:val="false"/>
          <w:i w:val="false"/>
          <w:color w:val="000000"/>
          <w:sz w:val="28"/>
        </w:rPr>
        <w:t>
      Сымсыз радиоға қолжетімділік желілеріндегі (WLL) өтінім берілген белдеулер (номиналдар) 1 ГГц жоғары болса, аумақтық орган өтінім келіп түскен кезден бастап үш жұмыс күні ішінде оны уәкілетті органның қарауына жолдайды.</w:t>
      </w:r>
      <w:r>
        <w:br/>
      </w:r>
      <w:r>
        <w:rPr>
          <w:rFonts w:ascii="Times New Roman"/>
          <w:b w:val="false"/>
          <w:i w:val="false"/>
          <w:color w:val="000000"/>
          <w:sz w:val="28"/>
        </w:rPr>
        <w:t>
</w:t>
      </w:r>
      <w:r>
        <w:rPr>
          <w:rFonts w:ascii="Times New Roman"/>
          <w:b w:val="false"/>
          <w:i w:val="false"/>
          <w:color w:val="000000"/>
          <w:sz w:val="28"/>
        </w:rPr>
        <w:t>
      1 ГГц артық сымсыз радиоға қолжетімділік желілеріндегі (WLL) өтінім берілген белдеулерді (номиналдарды) уәкілетті орган өтінім келіп түскен кезден бастап үш жұмыс күні ішінде қарап, нәтижесі бойынша өтінімді Ұйымға жолдайды.</w:t>
      </w:r>
      <w:r>
        <w:br/>
      </w:r>
      <w:r>
        <w:rPr>
          <w:rFonts w:ascii="Times New Roman"/>
          <w:b w:val="false"/>
          <w:i w:val="false"/>
          <w:color w:val="000000"/>
          <w:sz w:val="28"/>
        </w:rPr>
        <w:t>
</w:t>
      </w:r>
      <w:r>
        <w:rPr>
          <w:rFonts w:ascii="Times New Roman"/>
          <w:b w:val="false"/>
          <w:i w:val="false"/>
          <w:color w:val="000000"/>
          <w:sz w:val="28"/>
        </w:rPr>
        <w:t>
      Өтінім түгел жинақталмаған не өтінім берілген радиожиілік белдеулері (номиналдар) бос болмаған жағдайда аумақтық орган және (немесе) уәкілетті орган бас тартудың негізделген себептерін көрсетіп, өтінім келіп түскен кезден бастап екі жұмыс күні ішінде өтінім берушіні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тиісті ескертулерді түзеткеннен кейін қайтадан өтінім беру құқығынан айырмайды.</w:t>
      </w:r>
      <w:r>
        <w:br/>
      </w:r>
      <w:r>
        <w:rPr>
          <w:rFonts w:ascii="Times New Roman"/>
          <w:b w:val="false"/>
          <w:i w:val="false"/>
          <w:color w:val="000000"/>
          <w:sz w:val="28"/>
        </w:rPr>
        <w:t>
</w:t>
      </w:r>
      <w:r>
        <w:rPr>
          <w:rFonts w:ascii="Times New Roman"/>
          <w:b w:val="false"/>
          <w:i w:val="false"/>
          <w:color w:val="000000"/>
          <w:sz w:val="28"/>
        </w:rPr>
        <w:t>
      Ұйым аумақтық және (немесе) уәкілетті органнан өтінім келіп түскеннен кейін үш жұмыс күнінің ішінде РЭҚ және ЖЖҚ ЭМҮ алдын ала есептеу рәсімін жүргізіп, оның нәтижесін аумақтық органға және (немесе) уәкілетті органға жібереді.</w:t>
      </w:r>
      <w:r>
        <w:br/>
      </w:r>
      <w:r>
        <w:rPr>
          <w:rFonts w:ascii="Times New Roman"/>
          <w:b w:val="false"/>
          <w:i w:val="false"/>
          <w:color w:val="000000"/>
          <w:sz w:val="28"/>
        </w:rPr>
        <w:t>
</w:t>
      </w:r>
      <w:r>
        <w:rPr>
          <w:rFonts w:ascii="Times New Roman"/>
          <w:b w:val="false"/>
          <w:i w:val="false"/>
          <w:color w:val="000000"/>
          <w:sz w:val="28"/>
        </w:rPr>
        <w:t>
      8. Алдын ала есептеу қорытындысы оң нәтиже берген жағдайда уәкілетті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 әскери басқармасының орталық атқарушы органы – Қазақстан Республикасы Қорғаныс министрлігімен (бұдан әрі – Қорғаныс министрлігі) Қазақстан Республикасы Үкіметінің 2000 жылғы 11 қыркүйектегі № 1379 қаулысымен бекітілген Қазақстан Республикасының радиоқызметтері арасында 3 кГц-тен 400 ГГц-ке дейінгі жиіліктер диапазонындағы жиіліктер белдеулерін бөлу </w:t>
      </w:r>
      <w:r>
        <w:rPr>
          <w:rFonts w:ascii="Times New Roman"/>
          <w:b w:val="false"/>
          <w:i w:val="false"/>
          <w:color w:val="000000"/>
          <w:sz w:val="28"/>
        </w:rPr>
        <w:t>кестесіне</w:t>
      </w:r>
      <w:r>
        <w:rPr>
          <w:rFonts w:ascii="Times New Roman"/>
          <w:b w:val="false"/>
          <w:i w:val="false"/>
          <w:color w:val="000000"/>
          <w:sz w:val="28"/>
        </w:rPr>
        <w:t xml:space="preserve"> (бұдан әрі – Ұлттық кесте) не Қазақстан Республикасының радиожиіліктер жөніндегі ведомствоаралық комиссиясының шешімдеріне сәйкес (бұдан әрі – мүдделі ведомстволар) РЖР келісу рәсімін жүргізеді;</w:t>
      </w:r>
      <w:r>
        <w:br/>
      </w:r>
      <w:r>
        <w:rPr>
          <w:rFonts w:ascii="Times New Roman"/>
          <w:b w:val="false"/>
          <w:i w:val="false"/>
          <w:color w:val="000000"/>
          <w:sz w:val="28"/>
        </w:rPr>
        <w:t>
</w:t>
      </w:r>
      <w:r>
        <w:rPr>
          <w:rFonts w:ascii="Times New Roman"/>
          <w:b w:val="false"/>
          <w:i w:val="false"/>
          <w:color w:val="000000"/>
          <w:sz w:val="28"/>
        </w:rPr>
        <w:t>
      2) кедергісіз жұмысты қамтамасыз ету мақсатында РЖР-тың шекаралас мемлекеттерімен халықаралық үйлестіру рәсімін жүргізеді. Бұл рәсімді жүргізудің қажеттілігі РЭҚ және ЖЖҚ ЭМҮ алдын ала жүргізілген есептеу нәтижелері бойынша айқындалады. Егер РЭҚ және ЖЖҚ ЭМҮ есептеу кезінде Қазақстан Республикасының шекара маңындағы аймақтарында орнату жоспарланып отырған РЭҚ және ЖЖҚ шекаралас мемлекеттің РЭҚ және ЖЖҚ кедергі келтіретіні анықталған болса, онда шекаралас мемлекеттер арасында жасалған келісімдерге және (немесе) Халықаралық электр байланысы одағының Радиобайланыс регламентіне сәйкес халықаралық үйлестіру жүргізу қажет.</w:t>
      </w:r>
      <w:r>
        <w:br/>
      </w:r>
      <w:r>
        <w:rPr>
          <w:rFonts w:ascii="Times New Roman"/>
          <w:b w:val="false"/>
          <w:i w:val="false"/>
          <w:color w:val="000000"/>
          <w:sz w:val="28"/>
        </w:rPr>
        <w:t>
</w:t>
      </w:r>
      <w:r>
        <w:rPr>
          <w:rFonts w:ascii="Times New Roman"/>
          <w:b w:val="false"/>
          <w:i w:val="false"/>
          <w:color w:val="000000"/>
          <w:sz w:val="28"/>
        </w:rPr>
        <w:t>
      9. РЭҚ және ЖЖҚ ЭМҮ алдын ала есебінің қорытындысы теріс нәтиже берген жағдайда, сондай-ақ өтінімдегі техникалық деректердің толтырылуы дұрыс емес және (немесе) сенімсіз болған жағдайда аумақтық орган және (немесе) уәкілетті орган Ұйымнан хабарлама келіп түскен кезден бастап үш жұмыс күні ішінде өтінім берушіні бас тартудың себептерін негіздеп,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тиісті ескертулерді түзеткеннен кейін аумақтық органға және (немесе) уәкілетті органға қайтадан өтінім беру құқығынан айырмайды.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8-тармақта</w:t>
      </w:r>
      <w:r>
        <w:rPr>
          <w:rFonts w:ascii="Times New Roman"/>
          <w:b w:val="false"/>
          <w:i w:val="false"/>
          <w:color w:val="000000"/>
          <w:sz w:val="28"/>
        </w:rPr>
        <w:t xml:space="preserve"> көрсетілген рәсімдерді жүргізу қажет болмаған жағдайда, уәкілетті орган өтінім келіп түскен кезден бастап үш жұмыс күні ішінде Ұйымды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53-тармақтарында</w:t>
      </w:r>
      <w:r>
        <w:rPr>
          <w:rFonts w:ascii="Times New Roman"/>
          <w:b w:val="false"/>
          <w:i w:val="false"/>
          <w:color w:val="000000"/>
          <w:sz w:val="28"/>
        </w:rPr>
        <w:t xml:space="preserve"> баяндалған рәсімдерге сәйкес РЭҚ және ЖЖҚ ЭМҮ сараптама қорытындысын қолданыстағы және жоспарланған, оның ішінде шекаралас мемлекеттердің РЭҚ және азаматтық мақсаттағы ЖЖҚ-мен (бұдан әрі – ЭМҮ қорытындысы) ресімдеу қажеттілігі туралы ескертеді.</w:t>
      </w:r>
      <w:r>
        <w:br/>
      </w:r>
      <w:r>
        <w:rPr>
          <w:rFonts w:ascii="Times New Roman"/>
          <w:b w:val="false"/>
          <w:i w:val="false"/>
          <w:color w:val="000000"/>
          <w:sz w:val="28"/>
        </w:rPr>
        <w:t>
</w:t>
      </w:r>
      <w:r>
        <w:rPr>
          <w:rFonts w:ascii="Times New Roman"/>
          <w:b w:val="false"/>
          <w:i w:val="false"/>
          <w:color w:val="000000"/>
          <w:sz w:val="28"/>
        </w:rPr>
        <w:t>
      11. Ұйымның ЭМҮ қорытындысын рәсiмдеу мерзiмi Ұйым мен өтінім беруші арасында РЭҚ ЭМҮ есебін жүргізу қызметін көрсету шартына қол қойылғаннан және ақысы төленгеннен кейін келісу рәсімінің оң нәтижесі туралы уәкiлеттi органнан хабарлама келiп түскен күннен бастап он жұмыс күнінен аспайды. Ұйым ЭМҮ қорытындысының түпнұсқасын өтiнiм берушiге береді немесе жолдайды, уәкiлеттi органға ЭМҮ қорытындысын бергені туралы хабарлайды.</w:t>
      </w:r>
      <w:r>
        <w:br/>
      </w:r>
      <w:r>
        <w:rPr>
          <w:rFonts w:ascii="Times New Roman"/>
          <w:b w:val="false"/>
          <w:i w:val="false"/>
          <w:color w:val="000000"/>
          <w:sz w:val="28"/>
        </w:rPr>
        <w:t>
</w:t>
      </w:r>
      <w:r>
        <w:rPr>
          <w:rFonts w:ascii="Times New Roman"/>
          <w:b w:val="false"/>
          <w:i w:val="false"/>
          <w:color w:val="000000"/>
          <w:sz w:val="28"/>
        </w:rPr>
        <w:t>
      12. Келісу рәсімін жүргізу үшін уәкілетті орган Қорғаныс министрлігіне осы Қағидалардың 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өтінім жібереді.</w:t>
      </w:r>
      <w:r>
        <w:br/>
      </w:r>
      <w:r>
        <w:rPr>
          <w:rFonts w:ascii="Times New Roman"/>
          <w:b w:val="false"/>
          <w:i w:val="false"/>
          <w:color w:val="000000"/>
          <w:sz w:val="28"/>
        </w:rPr>
        <w:t>
</w:t>
      </w:r>
      <w:r>
        <w:rPr>
          <w:rFonts w:ascii="Times New Roman"/>
          <w:b w:val="false"/>
          <w:i w:val="false"/>
          <w:color w:val="000000"/>
          <w:sz w:val="28"/>
        </w:rPr>
        <w:t>
      13. Сұрау салуды қарастыру мерзімі материалдар келіп түскен кезден бастап жиырма жұмыс күнінен аспайды. Егер өтінім берген радиожиілік белдеулерін (номиналдарын) келісуге болмайтын болса, Қорғаныс министрлігі және (немесе) мүдделі ведомстволар уәкілетті органға негізделген бас тартуды жазбаша түрде жолдайды.</w:t>
      </w:r>
      <w:r>
        <w:br/>
      </w:r>
      <w:r>
        <w:rPr>
          <w:rFonts w:ascii="Times New Roman"/>
          <w:b w:val="false"/>
          <w:i w:val="false"/>
          <w:color w:val="000000"/>
          <w:sz w:val="28"/>
        </w:rPr>
        <w:t>
</w:t>
      </w:r>
      <w:r>
        <w:rPr>
          <w:rFonts w:ascii="Times New Roman"/>
          <w:b w:val="false"/>
          <w:i w:val="false"/>
          <w:color w:val="000000"/>
          <w:sz w:val="28"/>
        </w:rPr>
        <w:t>
      14. Жиiлiктердi иелiкке беру Қазақстан Республикасында мемлекеттiк басқаруды, қорғанысты, қауiпсiздiктi және құқықтық тәртiпті қорғауды қамтамасыз ету мүддесiне орай байланыс саласындағы қызметтi жүзеге асыратын шаруашылық жүргiзушi субъектiлердiң басқа жиiлiктерге көшуiне байланысты залалдарын бiр мезгiлде өтей отырып өзгертiлуi мүмкiн. Бұл ретте шығындарды жиіліктер берілетін пайдасына пайдаланушы өтейді.</w:t>
      </w:r>
      <w:r>
        <w:br/>
      </w:r>
      <w:r>
        <w:rPr>
          <w:rFonts w:ascii="Times New Roman"/>
          <w:b w:val="false"/>
          <w:i w:val="false"/>
          <w:color w:val="000000"/>
          <w:sz w:val="28"/>
        </w:rPr>
        <w:t>
</w:t>
      </w:r>
      <w:r>
        <w:rPr>
          <w:rFonts w:ascii="Times New Roman"/>
          <w:b w:val="false"/>
          <w:i w:val="false"/>
          <w:color w:val="000000"/>
          <w:sz w:val="28"/>
        </w:rPr>
        <w:t>
      15. Көрсетілген мерзім ішінде жазбаша жауап болмаған жағдайда, уәкілетті орган өтінімді қарау мерзімінің аяқталғаны туралы хабарлама жолдайды. Қорғаныс министрлігі және (немесе) мүдделі ведомстволар бес жұмыс күні ішінде хабарламаға жауап жолдауға міндетті.</w:t>
      </w:r>
      <w:r>
        <w:br/>
      </w:r>
      <w:r>
        <w:rPr>
          <w:rFonts w:ascii="Times New Roman"/>
          <w:b w:val="false"/>
          <w:i w:val="false"/>
          <w:color w:val="000000"/>
          <w:sz w:val="28"/>
        </w:rPr>
        <w:t>
</w:t>
      </w:r>
      <w:r>
        <w:rPr>
          <w:rFonts w:ascii="Times New Roman"/>
          <w:b w:val="false"/>
          <w:i w:val="false"/>
          <w:color w:val="000000"/>
          <w:sz w:val="28"/>
        </w:rPr>
        <w:t>
      16.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радиожиіліктер жөніндегі ведомствоаралық комиссиясының ұсынымдары негізінде уәкілетті орган беретін, бұрын Қорғаныс министрлігімен келісілген;</w:t>
      </w:r>
      <w:r>
        <w:br/>
      </w:r>
      <w:r>
        <w:rPr>
          <w:rFonts w:ascii="Times New Roman"/>
          <w:b w:val="false"/>
          <w:i w:val="false"/>
          <w:color w:val="000000"/>
          <w:sz w:val="28"/>
        </w:rPr>
        <w:t>
</w:t>
      </w:r>
      <w:r>
        <w:rPr>
          <w:rFonts w:ascii="Times New Roman"/>
          <w:b w:val="false"/>
          <w:i w:val="false"/>
          <w:color w:val="000000"/>
          <w:sz w:val="28"/>
        </w:rPr>
        <w:t>
      2) Ұлттық кестеде «АЗ» санаты ретінде көрсетілген азаматтық пайдаланушылардың РЭҚХ басымды пайдаланылуы үшін арналған;</w:t>
      </w:r>
      <w:r>
        <w:br/>
      </w:r>
      <w:r>
        <w:rPr>
          <w:rFonts w:ascii="Times New Roman"/>
          <w:b w:val="false"/>
          <w:i w:val="false"/>
          <w:color w:val="000000"/>
          <w:sz w:val="28"/>
        </w:rPr>
        <w:t>
</w:t>
      </w:r>
      <w:r>
        <w:rPr>
          <w:rFonts w:ascii="Times New Roman"/>
          <w:b w:val="false"/>
          <w:i w:val="false"/>
          <w:color w:val="000000"/>
          <w:sz w:val="28"/>
        </w:rPr>
        <w:t>
      3) кеме станцияларын – Халықаралық электр байланысы одағының Радиобайланыс регламентімен бекітілген радиожиілік спектрін пайдалануға кеме станциясының рұқсаты;</w:t>
      </w:r>
      <w:r>
        <w:br/>
      </w:r>
      <w:r>
        <w:rPr>
          <w:rFonts w:ascii="Times New Roman"/>
          <w:b w:val="false"/>
          <w:i w:val="false"/>
          <w:color w:val="000000"/>
          <w:sz w:val="28"/>
        </w:rPr>
        <w:t>
</w:t>
      </w:r>
      <w:r>
        <w:rPr>
          <w:rFonts w:ascii="Times New Roman"/>
          <w:b w:val="false"/>
          <w:i w:val="false"/>
          <w:color w:val="000000"/>
          <w:sz w:val="28"/>
        </w:rPr>
        <w:t>
      4) егер РЭҚ пен ЖЖҚ техникалық параметрлері мен орнатылған орны өзгермесе, бұрын келісілген радиожиілік белдеулерін (номиналдарын) келісу рәсімдерін жүргізу талап етілмейді.</w:t>
      </w:r>
      <w:r>
        <w:br/>
      </w:r>
      <w:r>
        <w:rPr>
          <w:rFonts w:ascii="Times New Roman"/>
          <w:b w:val="false"/>
          <w:i w:val="false"/>
          <w:color w:val="000000"/>
          <w:sz w:val="28"/>
        </w:rPr>
        <w:t>
</w:t>
      </w:r>
      <w:r>
        <w:rPr>
          <w:rFonts w:ascii="Times New Roman"/>
          <w:b w:val="false"/>
          <w:i w:val="false"/>
          <w:color w:val="000000"/>
          <w:sz w:val="28"/>
        </w:rPr>
        <w:t>
      17. Шекаралас мемлекеттермен жиілікті халықаралық үйлестіру рәсімін өткізу қажет болған кезде уәкілетті орган өтінім берушіні өтінімді қарау мерзімінің ұзартылатыны туралы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шекара маңындағы аймақтарында радиожиіліктер белдеуін (номиналдарды) халықаралық үйлестіру рәсімін жүргізуді уәкілетті орган шекаралас мемлекеттер арасында жасалған келісімдерге және (немесе) 1988 жылғы 9 желтоқсандағы (Мельбурн қаласы) Халықаралық электр байланысы одағының Радиобайланыс регламентіне сәйкес жүзеге асырады. Бұл ретте өтінімді қарау мерзімі төрт айдан аспайды.</w:t>
      </w:r>
      <w:r>
        <w:br/>
      </w:r>
      <w:r>
        <w:rPr>
          <w:rFonts w:ascii="Times New Roman"/>
          <w:b w:val="false"/>
          <w:i w:val="false"/>
          <w:color w:val="000000"/>
          <w:sz w:val="28"/>
        </w:rPr>
        <w:t>
</w:t>
      </w:r>
      <w:r>
        <w:rPr>
          <w:rFonts w:ascii="Times New Roman"/>
          <w:b w:val="false"/>
          <w:i w:val="false"/>
          <w:color w:val="000000"/>
          <w:sz w:val="28"/>
        </w:rPr>
        <w:t>
      18. Радиожиілік белдеулерін (номиналдарын) келісу және (немесе) халықаралық үйлестіру рәсімдерін жүргізгеннен кейін уәкілетті орган:</w:t>
      </w:r>
      <w:r>
        <w:br/>
      </w:r>
      <w:r>
        <w:rPr>
          <w:rFonts w:ascii="Times New Roman"/>
          <w:b w:val="false"/>
          <w:i w:val="false"/>
          <w:color w:val="000000"/>
          <w:sz w:val="28"/>
        </w:rPr>
        <w:t>
</w:t>
      </w:r>
      <w:r>
        <w:rPr>
          <w:rFonts w:ascii="Times New Roman"/>
          <w:b w:val="false"/>
          <w:i w:val="false"/>
          <w:color w:val="000000"/>
          <w:sz w:val="28"/>
        </w:rPr>
        <w:t>
      1) нәтиже оң болған жағдайда келісу және (немесе) халықаралық үйлестіру рәсімдерін жүргізу нәтижесі бойынша хабарлама алған сәттен бастап үш жұмыс күні ішінде Ұйымға өтінім берілген радиожиілік белдеулеріне (номиналдарына) ЭМҮ қорытындысын ресімдеу үшін хабарлама жолдайды. ЭМҮ қорытындысы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сипатталған рәсімге сәйкес ресімделеді;</w:t>
      </w:r>
      <w:r>
        <w:br/>
      </w:r>
      <w:r>
        <w:rPr>
          <w:rFonts w:ascii="Times New Roman"/>
          <w:b w:val="false"/>
          <w:i w:val="false"/>
          <w:color w:val="000000"/>
          <w:sz w:val="28"/>
        </w:rPr>
        <w:t>
</w:t>
      </w:r>
      <w:r>
        <w:rPr>
          <w:rFonts w:ascii="Times New Roman"/>
          <w:b w:val="false"/>
          <w:i w:val="false"/>
          <w:color w:val="000000"/>
          <w:sz w:val="28"/>
        </w:rPr>
        <w:t>
      2) келісу және (немесе) халықаралық үйлестіру рәсімдерінің нәтижелері теріс болған кезде уәкілетті орган РЖР тағайындаудан бас тарту туралы шешім қабылдайды. Бұл жағдайда уәкілетті орган аумақтық органға, Ұйымға және өтінім берушіге бұл туралы (өтінім қағаз тасығышта ұсынылған жағдайда) хабарлайды.</w:t>
      </w:r>
      <w:r>
        <w:br/>
      </w:r>
      <w:r>
        <w:rPr>
          <w:rFonts w:ascii="Times New Roman"/>
          <w:b w:val="false"/>
          <w:i w:val="false"/>
          <w:color w:val="000000"/>
          <w:sz w:val="28"/>
        </w:rPr>
        <w:t>
</w:t>
      </w:r>
      <w:r>
        <w:rPr>
          <w:rFonts w:ascii="Times New Roman"/>
          <w:b w:val="false"/>
          <w:i w:val="false"/>
          <w:color w:val="000000"/>
          <w:sz w:val="28"/>
        </w:rPr>
        <w:t>
      19. Уәкілетті орган ЭМҮ қорытындысының берілгені туралы хабарлама алғаннан кейін ЭМҮ қорытындысының көшірмесі келіп түскен сәттен бастап бес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РЖС пайдалануға рұқсатты ресімдеп,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кодтар береді.</w:t>
      </w:r>
      <w:r>
        <w:br/>
      </w:r>
      <w:r>
        <w:rPr>
          <w:rFonts w:ascii="Times New Roman"/>
          <w:b w:val="false"/>
          <w:i w:val="false"/>
          <w:color w:val="000000"/>
          <w:sz w:val="28"/>
        </w:rPr>
        <w:t>
</w:t>
      </w:r>
      <w:r>
        <w:rPr>
          <w:rFonts w:ascii="Times New Roman"/>
          <w:b w:val="false"/>
          <w:i w:val="false"/>
          <w:color w:val="000000"/>
          <w:sz w:val="28"/>
        </w:rPr>
        <w:t>
      РЖС пайдалануға құқықты конкурстық негізде алған жағдайда байланыс операторына аумақты елді мекендерді байланыс қызметтерімен қамтамасыз ету жөніндегі міндеттеме жүкетеледі, бұл ретте РЖС пайдалануға рұқсат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20. Кесімделген РЖС пайдалануға рұқсатты немесе РЖС пайдалануға кеме станциясының рұқсатын (түпнұсқасын) уәкілетті орган www.elicense.kz интернет-ресурсы арқылы қол қойылған күні РЖС пайдаланылатын жердегі аумақтық органға жолдайды.</w:t>
      </w:r>
      <w:r>
        <w:br/>
      </w:r>
      <w:r>
        <w:rPr>
          <w:rFonts w:ascii="Times New Roman"/>
          <w:b w:val="false"/>
          <w:i w:val="false"/>
          <w:color w:val="000000"/>
          <w:sz w:val="28"/>
        </w:rPr>
        <w:t>
</w:t>
      </w:r>
      <w:r>
        <w:rPr>
          <w:rFonts w:ascii="Times New Roman"/>
          <w:b w:val="false"/>
          <w:i w:val="false"/>
          <w:color w:val="000000"/>
          <w:sz w:val="28"/>
        </w:rPr>
        <w:t>
      21. РЖС пайдалануға рұқсатты уәкілетті орган келесі күнтізбелік жылдың 25 наурызына дейінгі мерзімге береді.</w:t>
      </w:r>
      <w:r>
        <w:br/>
      </w:r>
      <w:r>
        <w:rPr>
          <w:rFonts w:ascii="Times New Roman"/>
          <w:b w:val="false"/>
          <w:i w:val="false"/>
          <w:color w:val="000000"/>
          <w:sz w:val="28"/>
        </w:rPr>
        <w:t>
</w:t>
      </w:r>
      <w:r>
        <w:rPr>
          <w:rFonts w:ascii="Times New Roman"/>
          <w:b w:val="false"/>
          <w:i w:val="false"/>
          <w:color w:val="000000"/>
          <w:sz w:val="28"/>
        </w:rPr>
        <w:t>
      22. РЖС пайдалану үшін берілген рұқсатты тиісті аумақтық орган жыл сайын, өтініш беруші РЖС пайдалануға мемлекеттік бюджетке жылдық төлемінің бірінші бөлігін төлегенін растайтын құжатты ұсынғаннан кейін келесі күнтізбелік жылдың 25 наурызына дейінгі мерзімін көрсетіп ұзартады. Ұзарту туралы жазба аумақтық орган бастығының қолымен және мөрімен расталады. Егер РЖС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РЖС пайдалануға рұқсатты ұзартудан:</w:t>
      </w:r>
      <w:r>
        <w:br/>
      </w:r>
      <w:r>
        <w:rPr>
          <w:rFonts w:ascii="Times New Roman"/>
          <w:b w:val="false"/>
          <w:i w:val="false"/>
          <w:color w:val="000000"/>
          <w:sz w:val="28"/>
        </w:rPr>
        <w:t>
</w:t>
      </w:r>
      <w:r>
        <w:rPr>
          <w:rFonts w:ascii="Times New Roman"/>
          <w:b w:val="false"/>
          <w:i w:val="false"/>
          <w:color w:val="000000"/>
          <w:sz w:val="28"/>
        </w:rPr>
        <w:t>
      1) радиожиілік спектрін үш тоқсан пайдаланғаны үшін төлемақы мемлекеттік бюджетке дер кезінде төленбеген жағдайда;</w:t>
      </w:r>
      <w:r>
        <w:br/>
      </w:r>
      <w:r>
        <w:rPr>
          <w:rFonts w:ascii="Times New Roman"/>
          <w:b w:val="false"/>
          <w:i w:val="false"/>
          <w:color w:val="000000"/>
          <w:sz w:val="28"/>
        </w:rPr>
        <w:t>
</w:t>
      </w:r>
      <w:r>
        <w:rPr>
          <w:rFonts w:ascii="Times New Roman"/>
          <w:b w:val="false"/>
          <w:i w:val="false"/>
          <w:color w:val="000000"/>
          <w:sz w:val="28"/>
        </w:rPr>
        <w:t>
      2) аумақтық орган жүргізетін радиожиілік спектрі мониторингінің нәтижелерімен расталатын радиожиілік белдеулерін (номиналдарын) жыл бойы пайдаланбаған, сондай-ақ белгіленген уақытта аумақтық органда радиожиілік белдеулерінде (номиналдарында) жұмыс істейтін РЭҚ және ЖЖҚ, пайдалануға енгізудің актісі болмаған жағдайда;</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Қорғаныс министрлігі жиіліктерді иелікке беруді өзгерту жөнінде шешім қабылдаған жағдайда бас тартылады.</w:t>
      </w:r>
      <w:r>
        <w:br/>
      </w:r>
      <w:r>
        <w:rPr>
          <w:rFonts w:ascii="Times New Roman"/>
          <w:b w:val="false"/>
          <w:i w:val="false"/>
          <w:color w:val="000000"/>
          <w:sz w:val="28"/>
        </w:rPr>
        <w:t>
</w:t>
      </w:r>
      <w:r>
        <w:rPr>
          <w:rFonts w:ascii="Times New Roman"/>
          <w:b w:val="false"/>
          <w:i w:val="false"/>
          <w:color w:val="000000"/>
          <w:sz w:val="28"/>
        </w:rPr>
        <w:t>
      23. РЖС пайдалануға рұқсатты немесе РЖС пайдалануға кеме станциясының рұқсатын алған аумақтық орган оларды алған сәттен бастап үш күндік мерзімде тіркейді, өтініш берушіге хабарлайды, сондай-ақ РЖС пайдалануға төлем сомасын көрсетіп (жылдың қалған мерзіміне) белгіленген үлгідегі РЖС пайдалануға мемлекеттік бюджетке төлемақы төлеуге хабарлама жазады және табыстайды. РЖС пайдаланғаны үшін мемлекеттік бюджетке төлемақы төлеу өтініш берушінің тіркелген орны бойынша жүргізіледі.</w:t>
      </w:r>
      <w:r>
        <w:br/>
      </w:r>
      <w:r>
        <w:rPr>
          <w:rFonts w:ascii="Times New Roman"/>
          <w:b w:val="false"/>
          <w:i w:val="false"/>
          <w:color w:val="000000"/>
          <w:sz w:val="28"/>
        </w:rPr>
        <w:t>
</w:t>
      </w:r>
      <w:r>
        <w:rPr>
          <w:rFonts w:ascii="Times New Roman"/>
          <w:b w:val="false"/>
          <w:i w:val="false"/>
          <w:color w:val="000000"/>
          <w:sz w:val="28"/>
        </w:rPr>
        <w:t>
      24. Егер өтініш беруші өтінімді қағаз тасығышта ұсынған болса, www.elicense.kz интернет-ресурсы арқылы ресімделген РЖС пайдалануға рұқсат иесіне немесе өтініш берушіге (не РЖС рұқсатын алу құқығына сенімхат бойынша оның өкіліне) және ұсынылған хабарламаға сәйкес РЖС пайдалану үшін мемлекеттік бюджетке төлемақы төленгенін растайтын құжатты ұсынғаннан кейін беріледі.</w:t>
      </w:r>
      <w:r>
        <w:br/>
      </w:r>
      <w:r>
        <w:rPr>
          <w:rFonts w:ascii="Times New Roman"/>
          <w:b w:val="false"/>
          <w:i w:val="false"/>
          <w:color w:val="000000"/>
          <w:sz w:val="28"/>
        </w:rPr>
        <w:t>
</w:t>
      </w:r>
      <w:r>
        <w:rPr>
          <w:rFonts w:ascii="Times New Roman"/>
          <w:b w:val="false"/>
          <w:i w:val="false"/>
          <w:color w:val="000000"/>
          <w:sz w:val="28"/>
        </w:rPr>
        <w:t>
      РЖС пайдалануға қол қойылған рұқсат және РЖС пайдалануға кеме станциясының рұқсаты www.elicense.kz интернет-ресурсына келіп түскеннен кейін өтініш беруші аумақтық органнан мемлекеттік бюджетке төлемақы төлеуге хабарлама алады және ұсынылған хабарламаға сәйкес РЖС пайдаланғаны үшін мемлекеттік бюджетке төлемақы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25. Көрмелер, спорттық жарыстар, ғылыми-зерттеу және эксперименталдық жұмыстарды, сондай-ақ алты айға дейінгі мерзімге өзге де іс-шараларды өткізу кезеңіне уәкілетті орган азаматтық мақсаттағы РЖС үшін радиожиіліктер белдеулерін (номиналдарын) келісу рәсімдерін жұмыс тәртібімен, кейіннен құжаттамалық растау арқылы жедел жүзеге асырады. Мұндай жағдайда уәкілетті орган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өтініш беруші көрсеткен мерзімге РЖС пайдалануға уақытша рұқсат береді.</w:t>
      </w:r>
      <w:r>
        <w:br/>
      </w:r>
      <w:r>
        <w:rPr>
          <w:rFonts w:ascii="Times New Roman"/>
          <w:b w:val="false"/>
          <w:i w:val="false"/>
          <w:color w:val="000000"/>
          <w:sz w:val="28"/>
        </w:rPr>
        <w:t>
</w:t>
      </w:r>
      <w:r>
        <w:rPr>
          <w:rFonts w:ascii="Times New Roman"/>
          <w:b w:val="false"/>
          <w:i w:val="false"/>
          <w:color w:val="000000"/>
          <w:sz w:val="28"/>
        </w:rPr>
        <w:t>
      26. Радиожиіліктер белдеулерін (номиналдарды) бірлесіп пайдалануға тек РЖР-дің негізгі пайдаланушысының жазбаша келісімімен және өндірістік мақсатта ғана пайдалану үшін рұқсат етіледі. РЖР әрбір пайдаланушыға РЖС-ін пайдалануға жеке рұқсат ресімделеді.</w:t>
      </w:r>
      <w:r>
        <w:br/>
      </w:r>
      <w:r>
        <w:rPr>
          <w:rFonts w:ascii="Times New Roman"/>
          <w:b w:val="false"/>
          <w:i w:val="false"/>
          <w:color w:val="000000"/>
          <w:sz w:val="28"/>
        </w:rPr>
        <w:t>
</w:t>
      </w:r>
      <w:r>
        <w:rPr>
          <w:rFonts w:ascii="Times New Roman"/>
          <w:b w:val="false"/>
          <w:i w:val="false"/>
          <w:color w:val="000000"/>
          <w:sz w:val="28"/>
        </w:rPr>
        <w:t>
      27. РЖС-ін бірлесіп пайдаланған жағдайда мемлекеттік бюджетке төлемақы төлеуді әрбір пайдаланушы тең шарттарда жеке жүргізеді. РЖС пайдалануға рұқсатты бірінші алған пайдаланушы негізгі пайдаланушы болып саналады.</w:t>
      </w:r>
      <w:r>
        <w:br/>
      </w:r>
      <w:r>
        <w:rPr>
          <w:rFonts w:ascii="Times New Roman"/>
          <w:b w:val="false"/>
          <w:i w:val="false"/>
          <w:color w:val="000000"/>
          <w:sz w:val="28"/>
        </w:rPr>
        <w:t>
</w:t>
      </w:r>
      <w:r>
        <w:rPr>
          <w:rFonts w:ascii="Times New Roman"/>
          <w:b w:val="false"/>
          <w:i w:val="false"/>
          <w:color w:val="000000"/>
          <w:sz w:val="28"/>
        </w:rPr>
        <w:t>
      28. Егер РЭҚ және ЖЖҚ техникалық параметрлері мен тағайындалуы өзгермеген болса, мынадай жағдайларда келісу рәсімін өткізбей, РЖС пайдалануға рұқсат қайта ресімделеді:</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немесе заңды тұлғаның атауы өзгерген;</w:t>
      </w:r>
      <w:r>
        <w:br/>
      </w:r>
      <w:r>
        <w:rPr>
          <w:rFonts w:ascii="Times New Roman"/>
          <w:b w:val="false"/>
          <w:i w:val="false"/>
          <w:color w:val="000000"/>
          <w:sz w:val="28"/>
        </w:rPr>
        <w:t>
</w:t>
      </w:r>
      <w:r>
        <w:rPr>
          <w:rFonts w:ascii="Times New Roman"/>
          <w:b w:val="false"/>
          <w:i w:val="false"/>
          <w:color w:val="000000"/>
          <w:sz w:val="28"/>
        </w:rPr>
        <w:t>
      2) егер заңды тұлға қайта ұйымдастырылған заңды тұлғаның құқықтық мұрагері болып табылған;</w:t>
      </w:r>
      <w:r>
        <w:br/>
      </w:r>
      <w:r>
        <w:rPr>
          <w:rFonts w:ascii="Times New Roman"/>
          <w:b w:val="false"/>
          <w:i w:val="false"/>
          <w:color w:val="000000"/>
          <w:sz w:val="28"/>
        </w:rPr>
        <w:t>
</w:t>
      </w:r>
      <w:r>
        <w:rPr>
          <w:rFonts w:ascii="Times New Roman"/>
          <w:b w:val="false"/>
          <w:i w:val="false"/>
          <w:color w:val="000000"/>
          <w:sz w:val="28"/>
        </w:rPr>
        <w:t>
      3) РЖС пайдалану рұқсат лицензияның ажырамас бөлігі болып табылатын байланыс саласындағы қызметке лицензия алған (және/немесе қайта ресімдеген);</w:t>
      </w:r>
      <w:r>
        <w:br/>
      </w:r>
      <w:r>
        <w:rPr>
          <w:rFonts w:ascii="Times New Roman"/>
          <w:b w:val="false"/>
          <w:i w:val="false"/>
          <w:color w:val="000000"/>
          <w:sz w:val="28"/>
        </w:rPr>
        <w:t>
</w:t>
      </w:r>
      <w:r>
        <w:rPr>
          <w:rFonts w:ascii="Times New Roman"/>
          <w:b w:val="false"/>
          <w:i w:val="false"/>
          <w:color w:val="000000"/>
          <w:sz w:val="28"/>
        </w:rPr>
        <w:t>
      4) РЖС пайдалану үшін ұзарту жолдары аяқталған болса (егер РЖС-ін пайдалануға рұқсат алдында қағаз түрінде алынған жағдайда).</w:t>
      </w:r>
      <w:r>
        <w:br/>
      </w:r>
      <w:r>
        <w:rPr>
          <w:rFonts w:ascii="Times New Roman"/>
          <w:b w:val="false"/>
          <w:i w:val="false"/>
          <w:color w:val="000000"/>
          <w:sz w:val="28"/>
        </w:rPr>
        <w:t>
</w:t>
      </w:r>
      <w:r>
        <w:rPr>
          <w:rFonts w:ascii="Times New Roman"/>
          <w:b w:val="false"/>
          <w:i w:val="false"/>
          <w:color w:val="000000"/>
          <w:sz w:val="28"/>
        </w:rPr>
        <w:t>
      29. Қалған жағдайларда РЖС пайдалануға рұқсат қайта ресімделмейді және РЖС пайдалануға рұқсат алу рәсімі қайтадан өткізілуі тиіс.</w:t>
      </w:r>
      <w:r>
        <w:br/>
      </w:r>
      <w:r>
        <w:rPr>
          <w:rFonts w:ascii="Times New Roman"/>
          <w:b w:val="false"/>
          <w:i w:val="false"/>
          <w:color w:val="000000"/>
          <w:sz w:val="28"/>
        </w:rPr>
        <w:t>
</w:t>
      </w:r>
      <w:r>
        <w:rPr>
          <w:rFonts w:ascii="Times New Roman"/>
          <w:b w:val="false"/>
          <w:i w:val="false"/>
          <w:color w:val="000000"/>
          <w:sz w:val="28"/>
        </w:rPr>
        <w:t>
      30. РЖС пайдалануға рұқсатты қайта ресімдеу, оның күшін жою және телнұсқасын алу үшін өтінім беруші аумақтық органға қажетті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қызметкері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Құжаттарды алған кезден бастап үш жұмыс күні ішінде аумақтық орган оларды одан әрі РЖС пайдалануға рұқсатты қайта ресімдеу, күшін жою немесе телнұсқасын алу үшін уәкілетті органға жолдайды.</w:t>
      </w:r>
      <w:r>
        <w:br/>
      </w:r>
      <w:r>
        <w:rPr>
          <w:rFonts w:ascii="Times New Roman"/>
          <w:b w:val="false"/>
          <w:i w:val="false"/>
          <w:color w:val="000000"/>
          <w:sz w:val="28"/>
        </w:rPr>
        <w:t>
</w:t>
      </w:r>
      <w:r>
        <w:rPr>
          <w:rFonts w:ascii="Times New Roman"/>
          <w:b w:val="false"/>
          <w:i w:val="false"/>
          <w:color w:val="000000"/>
          <w:sz w:val="28"/>
        </w:rPr>
        <w:t>
      Уәкілетті орган аумақтық органнан өтінім келіп түскен кезден бастап он жұмыс күнінен аспайтын мерзімде РЖС пайдалануға рұқсатты қайта ресімдейді, күшін жояды және телнұсқасын береді.</w:t>
      </w:r>
      <w:r>
        <w:br/>
      </w:r>
      <w:r>
        <w:rPr>
          <w:rFonts w:ascii="Times New Roman"/>
          <w:b w:val="false"/>
          <w:i w:val="false"/>
          <w:color w:val="000000"/>
          <w:sz w:val="28"/>
        </w:rPr>
        <w:t>
</w:t>
      </w:r>
      <w:r>
        <w:rPr>
          <w:rFonts w:ascii="Times New Roman"/>
          <w:b w:val="false"/>
          <w:i w:val="false"/>
          <w:color w:val="000000"/>
          <w:sz w:val="28"/>
        </w:rPr>
        <w:t>
      31. РЖС пайдалануға рұқсатты қайта ресімдеу үшін өтініш беруші мынадай құжаттар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түсіндірме жазба;</w:t>
      </w:r>
      <w:r>
        <w:br/>
      </w:r>
      <w:r>
        <w:rPr>
          <w:rFonts w:ascii="Times New Roman"/>
          <w:b w:val="false"/>
          <w:i w:val="false"/>
          <w:color w:val="000000"/>
          <w:sz w:val="28"/>
        </w:rPr>
        <w:t>
</w:t>
      </w:r>
      <w:r>
        <w:rPr>
          <w:rFonts w:ascii="Times New Roman"/>
          <w:b w:val="false"/>
          <w:i w:val="false"/>
          <w:color w:val="000000"/>
          <w:sz w:val="28"/>
        </w:rPr>
        <w:t>
      3) РЖС пайдалануға рұқсаттың түпнұсқасы.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4) ЭМҮ қорытындысының көшірмесі.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5) РЖС пайдалану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6) заңды тұлға қайта ұйымдастырылған жағдайда, құқықтық мұрагерлікті растайтын құжат.</w:t>
      </w:r>
      <w:r>
        <w:br/>
      </w:r>
      <w:r>
        <w:rPr>
          <w:rFonts w:ascii="Times New Roman"/>
          <w:b w:val="false"/>
          <w:i w:val="false"/>
          <w:color w:val="000000"/>
          <w:sz w:val="28"/>
        </w:rPr>
        <w:t>
</w:t>
      </w:r>
      <w:r>
        <w:rPr>
          <w:rFonts w:ascii="Times New Roman"/>
          <w:b w:val="false"/>
          <w:i w:val="false"/>
          <w:color w:val="000000"/>
          <w:sz w:val="28"/>
        </w:rPr>
        <w:t>
      32. РЖС пайдалануға рұқсат жоғалған жағдайда, оның телнұсқасы беріледі, бұл ретте өтініш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РЖС пайдалану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33. Пайдаланушы РЖС пайдаланудан бас тартқан жағдайда, РЖС пайдаланушы аумақтық органға РЖС пайдалануға рұқсаттың күшін жою үшін мынадай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1) бас тарту себептері көрсетілген өтініш;</w:t>
      </w:r>
      <w:r>
        <w:br/>
      </w:r>
      <w:r>
        <w:rPr>
          <w:rFonts w:ascii="Times New Roman"/>
          <w:b w:val="false"/>
          <w:i w:val="false"/>
          <w:color w:val="000000"/>
          <w:sz w:val="28"/>
        </w:rPr>
        <w:t>
</w:t>
      </w:r>
      <w:r>
        <w:rPr>
          <w:rFonts w:ascii="Times New Roman"/>
          <w:b w:val="false"/>
          <w:i w:val="false"/>
          <w:color w:val="000000"/>
          <w:sz w:val="28"/>
        </w:rPr>
        <w:t>
      2) РЖС пайдалануға рұқсаттың түпнұсқасы.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3) күшін жойған кезге дейін РЖС пайдаланғаны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4) РЭҚ пайдалану құқығына рұқсат бар болған жағдайда демонтаждау актісі.</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кейіннен www.elicense.kz интернет-ресурсы арқылы аумақтық орган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34. РЖС пайдалануға рұқсат мынадай жағдайларда күшін жою үшін алынады:</w:t>
      </w:r>
      <w:r>
        <w:br/>
      </w:r>
      <w:r>
        <w:rPr>
          <w:rFonts w:ascii="Times New Roman"/>
          <w:b w:val="false"/>
          <w:i w:val="false"/>
          <w:color w:val="000000"/>
          <w:sz w:val="28"/>
        </w:rPr>
        <w:t>
</w:t>
      </w:r>
      <w:r>
        <w:rPr>
          <w:rFonts w:ascii="Times New Roman"/>
          <w:b w:val="false"/>
          <w:i w:val="false"/>
          <w:color w:val="000000"/>
          <w:sz w:val="28"/>
        </w:rPr>
        <w:t>
      1) радиожиілік спектрі пайдаланылған үш тоқсан үшін мемлекеттік бюджетке төлем уақтылы төленбеген жағдайда;</w:t>
      </w:r>
      <w:r>
        <w:br/>
      </w:r>
      <w:r>
        <w:rPr>
          <w:rFonts w:ascii="Times New Roman"/>
          <w:b w:val="false"/>
          <w:i w:val="false"/>
          <w:color w:val="000000"/>
          <w:sz w:val="28"/>
        </w:rPr>
        <w:t>
</w:t>
      </w:r>
      <w:r>
        <w:rPr>
          <w:rFonts w:ascii="Times New Roman"/>
          <w:b w:val="false"/>
          <w:i w:val="false"/>
          <w:color w:val="000000"/>
          <w:sz w:val="28"/>
        </w:rPr>
        <w:t>
      2) аумақтық орган жүргізетін радиожиілік спектрі мониторингінің нәтижелерімен расталатын радиожиілік белдеулерін (номиналдарын) жыл бойы пайдаланбаған, сондай-ақ белгіленген уақытта аумақтық органда радиожиілік белдеулерінде (номиналдарында) жұмыс істейтін РЭҚ және ЖЖҚ, пайдалануға енгізу актісі болмаған жағдайда;</w:t>
      </w:r>
      <w:r>
        <w:br/>
      </w:r>
      <w:r>
        <w:rPr>
          <w:rFonts w:ascii="Times New Roman"/>
          <w:b w:val="false"/>
          <w:i w:val="false"/>
          <w:color w:val="000000"/>
          <w:sz w:val="28"/>
        </w:rPr>
        <w:t>
</w:t>
      </w:r>
      <w:r>
        <w:rPr>
          <w:rFonts w:ascii="Times New Roman"/>
          <w:b w:val="false"/>
          <w:i w:val="false"/>
          <w:color w:val="000000"/>
          <w:sz w:val="28"/>
        </w:rPr>
        <w:t>
      3) РЖС пайдалануға рұқсат берілген күнінен бастап үш ай ішінде өтініш беруші РЖС пайдалануға рұқсатты талап етпеген жағдайда.</w:t>
      </w:r>
      <w:r>
        <w:br/>
      </w:r>
      <w:r>
        <w:rPr>
          <w:rFonts w:ascii="Times New Roman"/>
          <w:b w:val="false"/>
          <w:i w:val="false"/>
          <w:color w:val="000000"/>
          <w:sz w:val="28"/>
        </w:rPr>
        <w:t>
</w:t>
      </w:r>
      <w:r>
        <w:rPr>
          <w:rFonts w:ascii="Times New Roman"/>
          <w:b w:val="false"/>
          <w:i w:val="false"/>
          <w:color w:val="000000"/>
          <w:sz w:val="28"/>
        </w:rPr>
        <w:t>
      35. РЖР пайдаланушының өзіне бекітілген радиожиілік белдеулерін (номиналдарын) уақытша немесе тұрақты пайдалануға басқа пайдаланушыларға беруіне тыйым салынады.</w:t>
      </w:r>
      <w:r>
        <w:br/>
      </w:r>
      <w:r>
        <w:rPr>
          <w:rFonts w:ascii="Times New Roman"/>
          <w:b w:val="false"/>
          <w:i w:val="false"/>
          <w:color w:val="000000"/>
          <w:sz w:val="28"/>
        </w:rPr>
        <w:t>
</w:t>
      </w:r>
      <w:r>
        <w:rPr>
          <w:rFonts w:ascii="Times New Roman"/>
          <w:b w:val="false"/>
          <w:i w:val="false"/>
          <w:color w:val="000000"/>
          <w:sz w:val="28"/>
        </w:rPr>
        <w:t>
      36. Пайдаланудан бас тартылған және күші жойылған жиіліктерді қайтадан иелікке беруді уәкілетті орган жүзеге асырады.</w:t>
      </w:r>
    </w:p>
    <w:bookmarkEnd w:id="7"/>
    <w:bookmarkStart w:name="z116" w:id="8"/>
    <w:p>
      <w:pPr>
        <w:spacing w:after="0"/>
        <w:ind w:left="0"/>
        <w:jc w:val="left"/>
      </w:pPr>
      <w:r>
        <w:rPr>
          <w:rFonts w:ascii="Times New Roman"/>
          <w:b/>
          <w:i w:val="false"/>
          <w:color w:val="000000"/>
        </w:rPr>
        <w:t xml:space="preserve"> 
3. Телерадио хабарларын тарату мақсатында жиiлiктер</w:t>
      </w:r>
      <w:r>
        <w:br/>
      </w:r>
      <w:r>
        <w:rPr>
          <w:rFonts w:ascii="Times New Roman"/>
          <w:b/>
          <w:i w:val="false"/>
          <w:color w:val="000000"/>
        </w:rPr>
        <w:t>
белдеулерiн, радиожиiлiктердi (радиожиiлiк арналарын) иелiкке</w:t>
      </w:r>
      <w:r>
        <w:br/>
      </w:r>
      <w:r>
        <w:rPr>
          <w:rFonts w:ascii="Times New Roman"/>
          <w:b/>
          <w:i w:val="false"/>
          <w:color w:val="000000"/>
        </w:rPr>
        <w:t>
беру тәртібі</w:t>
      </w:r>
    </w:p>
    <w:bookmarkEnd w:id="8"/>
    <w:bookmarkStart w:name="z117" w:id="9"/>
    <w:p>
      <w:pPr>
        <w:spacing w:after="0"/>
        <w:ind w:left="0"/>
        <w:jc w:val="both"/>
      </w:pPr>
      <w:r>
        <w:rPr>
          <w:rFonts w:ascii="Times New Roman"/>
          <w:b w:val="false"/>
          <w:i w:val="false"/>
          <w:color w:val="000000"/>
          <w:sz w:val="28"/>
        </w:rPr>
        <w:t>
      37. Телевизиялық немесе радио хабарларын тарату ұйымдары (бұдан әрі – өтініш беруші) телерадио тарату мақсатында жиiлiктер белдеулерiн, радиожиiлiктердi (радиожиiлiк арналарын) иелiкке беру бойынша өткізілетін конкурс нәтижелері бойынша айқындалатын телевизия және (немесе) радиохабар тарату құқығын алғаннан кейін РЖС пайдалану орны бойынша аумақтық органға РЖС пайдалануға рұқсат ресімдеу үшін өтінімді (бұдан әрі – өтінім)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ұсынуы үшін өңдейді. Уәкілетті орган, аумақтық орган және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38. Өтінім мынадай құжаттардан тұрады: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сұралып отырған жиіліктер белдеулерінің негіздемесі келтірілетін, жоспарланып отырған радиожелінің (радиотораптың) мақсаты мен сипаты, пайдалануға жоспарланған РЭҚ техникалық көрсеткіштері, байланысты ұйымдастыру сызбасы бар егжей-тегжейлі баяндалатын түсіндірме жазбахат;</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8</w:t>
      </w:r>
      <w:r>
        <w:rPr>
          <w:rFonts w:ascii="Times New Roman"/>
          <w:b w:val="false"/>
          <w:i w:val="false"/>
          <w:color w:val="000000"/>
          <w:sz w:val="28"/>
        </w:rPr>
        <w:t xml:space="preserve"> және/немесе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тиісті тарату түріне белгіленген үлгідегі РЭҚ-қа арналып толтырылған сауалнама.</w:t>
      </w:r>
      <w:r>
        <w:br/>
      </w:r>
      <w:r>
        <w:rPr>
          <w:rFonts w:ascii="Times New Roman"/>
          <w:b w:val="false"/>
          <w:i w:val="false"/>
          <w:color w:val="000000"/>
          <w:sz w:val="28"/>
        </w:rPr>
        <w:t>
</w:t>
      </w:r>
      <w:r>
        <w:rPr>
          <w:rFonts w:ascii="Times New Roman"/>
          <w:b w:val="false"/>
          <w:i w:val="false"/>
          <w:color w:val="000000"/>
          <w:sz w:val="28"/>
        </w:rPr>
        <w:t>
      39. Өтінішті аумақтық орган оны тіркеген күннен бастап үш жұмыс күні ішінде қарастырады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Өтініш толық жинақталғанда, аумақтық орган бас тартудың негізделген себептерін көрсетіп, өтініш берушіге өтініш келіп түскен сәтінен бастап екі жұмыс күнінің ішінде (өтініш беруші өтінімді қағаз тасығышта ұсынған жағдайда) хабарлайды.</w:t>
      </w:r>
      <w:r>
        <w:br/>
      </w:r>
      <w:r>
        <w:rPr>
          <w:rFonts w:ascii="Times New Roman"/>
          <w:b w:val="false"/>
          <w:i w:val="false"/>
          <w:color w:val="000000"/>
          <w:sz w:val="28"/>
        </w:rPr>
        <w:t>
</w:t>
      </w:r>
      <w:r>
        <w:rPr>
          <w:rFonts w:ascii="Times New Roman"/>
          <w:b w:val="false"/>
          <w:i w:val="false"/>
          <w:color w:val="000000"/>
          <w:sz w:val="28"/>
        </w:rPr>
        <w:t>
      Өтінішті қайтадан ұсынған жағдайда, оны қарастыру мерзімі жаңартылады.</w:t>
      </w:r>
      <w:r>
        <w:br/>
      </w:r>
      <w:r>
        <w:rPr>
          <w:rFonts w:ascii="Times New Roman"/>
          <w:b w:val="false"/>
          <w:i w:val="false"/>
          <w:color w:val="000000"/>
          <w:sz w:val="28"/>
        </w:rPr>
        <w:t>
</w:t>
      </w:r>
      <w:r>
        <w:rPr>
          <w:rFonts w:ascii="Times New Roman"/>
          <w:b w:val="false"/>
          <w:i w:val="false"/>
          <w:color w:val="000000"/>
          <w:sz w:val="28"/>
        </w:rPr>
        <w:t>
      40. Уәкілетті орган өтініш тіркелген күннен бастап үш жұмыс күні ішінде қарастырады және ЭМҮ қорытындысын алу үшін Ұйымға жолданады.</w:t>
      </w:r>
      <w:r>
        <w:br/>
      </w:r>
      <w:r>
        <w:rPr>
          <w:rFonts w:ascii="Times New Roman"/>
          <w:b w:val="false"/>
          <w:i w:val="false"/>
          <w:color w:val="000000"/>
          <w:sz w:val="28"/>
        </w:rPr>
        <w:t>
</w:t>
      </w:r>
      <w:r>
        <w:rPr>
          <w:rFonts w:ascii="Times New Roman"/>
          <w:b w:val="false"/>
          <w:i w:val="false"/>
          <w:color w:val="000000"/>
          <w:sz w:val="28"/>
        </w:rPr>
        <w:t>
      41. ЭМҮ қорытындысын Ұйыммен ресiмдеу мерзiмi РЭҚ ЭМҮ шартына қол қою және ақысын төлеу мерзімін есепке алмағанда, он жұмыс күнінен аспайды. Ұйым ЭМҮ қорытындысының түпнұсқасын өтiнiш берушiге береді немесе жолдайды, сондай-ақ уәкiлеттi органға ЭМҮ қорытындысын бергені туралы хабарлайды.</w:t>
      </w:r>
      <w:r>
        <w:br/>
      </w:r>
      <w:r>
        <w:rPr>
          <w:rFonts w:ascii="Times New Roman"/>
          <w:b w:val="false"/>
          <w:i w:val="false"/>
          <w:color w:val="000000"/>
          <w:sz w:val="28"/>
        </w:rPr>
        <w:t>
</w:t>
      </w:r>
      <w:r>
        <w:rPr>
          <w:rFonts w:ascii="Times New Roman"/>
          <w:b w:val="false"/>
          <w:i w:val="false"/>
          <w:color w:val="000000"/>
          <w:sz w:val="28"/>
        </w:rPr>
        <w:t>
      42. Уәкілетті орган ЭМҮ қорытындысын алғаны туралы хабарламаны алғаннан кейін жиiлiктер белдеулерiн, радиожиiлiктердi (радиожиiлiк арналарын) иелiкке беруді жүзеге асырады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өтінім келіп түскен сәттен бастап бес жұмыс күні ішінде РЖС пайдалануға сәйкес рұқсатты ресімдейді.</w:t>
      </w:r>
      <w:r>
        <w:br/>
      </w:r>
      <w:r>
        <w:rPr>
          <w:rFonts w:ascii="Times New Roman"/>
          <w:b w:val="false"/>
          <w:i w:val="false"/>
          <w:color w:val="000000"/>
          <w:sz w:val="28"/>
        </w:rPr>
        <w:t>
</w:t>
      </w:r>
      <w:r>
        <w:rPr>
          <w:rFonts w:ascii="Times New Roman"/>
          <w:b w:val="false"/>
          <w:i w:val="false"/>
          <w:color w:val="000000"/>
          <w:sz w:val="28"/>
        </w:rPr>
        <w:t>
      43. Жиілік номиналдары және/немесе РЭҚ техникалық параметрлері өзгерген жағдайда байланыс саласындағы уәкілетті орган:</w:t>
      </w:r>
      <w:r>
        <w:br/>
      </w:r>
      <w:r>
        <w:rPr>
          <w:rFonts w:ascii="Times New Roman"/>
          <w:b w:val="false"/>
          <w:i w:val="false"/>
          <w:color w:val="000000"/>
          <w:sz w:val="28"/>
        </w:rPr>
        <w:t>
</w:t>
      </w:r>
      <w:r>
        <w:rPr>
          <w:rFonts w:ascii="Times New Roman"/>
          <w:b w:val="false"/>
          <w:i w:val="false"/>
          <w:color w:val="000000"/>
          <w:sz w:val="28"/>
        </w:rPr>
        <w:t>
      1) Қорғаныс министрлігімен РЖС келісу рәсімін жүргізеді;</w:t>
      </w:r>
      <w:r>
        <w:br/>
      </w:r>
      <w:r>
        <w:rPr>
          <w:rFonts w:ascii="Times New Roman"/>
          <w:b w:val="false"/>
          <w:i w:val="false"/>
          <w:color w:val="000000"/>
          <w:sz w:val="28"/>
        </w:rPr>
        <w:t>
</w:t>
      </w:r>
      <w:r>
        <w:rPr>
          <w:rFonts w:ascii="Times New Roman"/>
          <w:b w:val="false"/>
          <w:i w:val="false"/>
          <w:color w:val="000000"/>
          <w:sz w:val="28"/>
        </w:rPr>
        <w:t>
      2) кедергісіз жұмысты қамтамасыз ету мақсатында РЖС-тың шекаралас мемлекеттермен халықаралық үйлестіру рәсімін жүргізеді, оны жүргізудің қажеттілігі РЭҚ ЭМҮ алдын ала жүргізілген есептеу бойынша айқындалады.</w:t>
      </w:r>
      <w:r>
        <w:br/>
      </w:r>
      <w:r>
        <w:rPr>
          <w:rFonts w:ascii="Times New Roman"/>
          <w:b w:val="false"/>
          <w:i w:val="false"/>
          <w:color w:val="000000"/>
          <w:sz w:val="28"/>
        </w:rPr>
        <w:t>
</w:t>
      </w:r>
      <w:r>
        <w:rPr>
          <w:rFonts w:ascii="Times New Roman"/>
          <w:b w:val="false"/>
          <w:i w:val="false"/>
          <w:color w:val="000000"/>
          <w:sz w:val="28"/>
        </w:rPr>
        <w:t>
      РЖС-тың шекаралас мемлекеттермен халықаралық үйлестіруді жүргізген кезде уәкілетті орган өтініш білдірушіге өтінішті қарастыру мерзімі ұзартылғаны туралы алдын ала хабарлама (өтініш беруші өтінімді қағаз тасығышта ұсынған жағдайда) жібереді.</w:t>
      </w:r>
      <w:r>
        <w:br/>
      </w:r>
      <w:r>
        <w:rPr>
          <w:rFonts w:ascii="Times New Roman"/>
          <w:b w:val="false"/>
          <w:i w:val="false"/>
          <w:color w:val="000000"/>
          <w:sz w:val="28"/>
        </w:rPr>
        <w:t>
</w:t>
      </w:r>
      <w:r>
        <w:rPr>
          <w:rFonts w:ascii="Times New Roman"/>
          <w:b w:val="false"/>
          <w:i w:val="false"/>
          <w:color w:val="000000"/>
          <w:sz w:val="28"/>
        </w:rPr>
        <w:t>
      РЖС-ты Қорғаныс министрлігімен келісу және РЖС-ты шекаралас мемлекеттермен халықаралық үйлестіруді жүргізу қорытындылары бойынша уәкілетті орган РЖС пайдалануға рұқсатты ресімдейді.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 бойынша уәкілетті орган РЖС пайдалануға рұқсат беруден бас тартады.</w:t>
      </w:r>
      <w:r>
        <w:br/>
      </w:r>
      <w:r>
        <w:rPr>
          <w:rFonts w:ascii="Times New Roman"/>
          <w:b w:val="false"/>
          <w:i w:val="false"/>
          <w:color w:val="000000"/>
          <w:sz w:val="28"/>
        </w:rPr>
        <w:t>
</w:t>
      </w:r>
      <w:r>
        <w:rPr>
          <w:rFonts w:ascii="Times New Roman"/>
          <w:b w:val="false"/>
          <w:i w:val="false"/>
          <w:color w:val="000000"/>
          <w:sz w:val="28"/>
        </w:rPr>
        <w:t>
      44. РЖС пайдалану үшін ресімделген рұқсатты уәкілетті орган РЖС пайдалану орны бойынша аумақтық органға www.elicense.kz интернет-ресурсы арқылы қол қойылған күні жолдайды.</w:t>
      </w:r>
      <w:r>
        <w:br/>
      </w:r>
      <w:r>
        <w:rPr>
          <w:rFonts w:ascii="Times New Roman"/>
          <w:b w:val="false"/>
          <w:i w:val="false"/>
          <w:color w:val="000000"/>
          <w:sz w:val="28"/>
        </w:rPr>
        <w:t>
</w:t>
      </w:r>
      <w:r>
        <w:rPr>
          <w:rFonts w:ascii="Times New Roman"/>
          <w:b w:val="false"/>
          <w:i w:val="false"/>
          <w:color w:val="000000"/>
          <w:sz w:val="28"/>
        </w:rPr>
        <w:t>
      45. Егер өтініш беруші өтінімді қағаз тасығышта ұсынған болса, www.elicense.kz интернет-ресурсы арқылы ресімделген РЖС пайдалануға рұқсат иесіне не өтінім берушіге (немесе сенімхат бойынша өкіліне), сондай-ақ ол РЖС рұқсат алу құқығына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рұқсатын алу үшін </w:t>
      </w:r>
      <w:r>
        <w:rPr>
          <w:rFonts w:ascii="Times New Roman"/>
          <w:b w:val="false"/>
          <w:i w:val="false"/>
          <w:color w:val="000000"/>
          <w:sz w:val="28"/>
        </w:rPr>
        <w:t>алым</w:t>
      </w:r>
      <w:r>
        <w:rPr>
          <w:rFonts w:ascii="Times New Roman"/>
          <w:b w:val="false"/>
          <w:i w:val="false"/>
          <w:color w:val="000000"/>
          <w:sz w:val="28"/>
        </w:rPr>
        <w:t xml:space="preserve"> немесе РЖС пайдалану үшін мемлекеттік бюджетке төленген </w:t>
      </w:r>
      <w:r>
        <w:rPr>
          <w:rFonts w:ascii="Times New Roman"/>
          <w:b w:val="false"/>
          <w:i w:val="false"/>
          <w:color w:val="000000"/>
          <w:sz w:val="28"/>
        </w:rPr>
        <w:t>төлемді</w:t>
      </w:r>
      <w:r>
        <w:rPr>
          <w:rFonts w:ascii="Times New Roman"/>
          <w:b w:val="false"/>
          <w:i w:val="false"/>
          <w:color w:val="000000"/>
          <w:sz w:val="28"/>
        </w:rPr>
        <w:t xml:space="preserve"> растайтын құжатты ұсынғаннан кейін беріледі.</w:t>
      </w:r>
      <w:r>
        <w:br/>
      </w:r>
      <w:r>
        <w:rPr>
          <w:rFonts w:ascii="Times New Roman"/>
          <w:b w:val="false"/>
          <w:i w:val="false"/>
          <w:color w:val="000000"/>
          <w:sz w:val="28"/>
        </w:rPr>
        <w:t>
</w:t>
      </w:r>
      <w:r>
        <w:rPr>
          <w:rFonts w:ascii="Times New Roman"/>
          <w:b w:val="false"/>
          <w:i w:val="false"/>
          <w:color w:val="000000"/>
          <w:sz w:val="28"/>
        </w:rPr>
        <w:t>
      Егер, РЖС пайдалану үшін рұқсат электрондық түрде (www.elicense.kz интернет-ресурсы арқылы) ресімделген жағдайда, өтініш беруші аумақтық органнан мемлекеттік бюджетке төленетін төлем хабарламасын алып,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рұқсатын алу үшін алым немесе РЖС пайдалану үшін мемлекеттік бюджетке төленген төлемді растайтын құжатты ұсынады.</w:t>
      </w:r>
      <w:r>
        <w:br/>
      </w:r>
      <w:r>
        <w:rPr>
          <w:rFonts w:ascii="Times New Roman"/>
          <w:b w:val="false"/>
          <w:i w:val="false"/>
          <w:color w:val="000000"/>
          <w:sz w:val="28"/>
        </w:rPr>
        <w:t>
</w:t>
      </w:r>
      <w:r>
        <w:rPr>
          <w:rFonts w:ascii="Times New Roman"/>
          <w:b w:val="false"/>
          <w:i w:val="false"/>
          <w:color w:val="000000"/>
          <w:sz w:val="28"/>
        </w:rPr>
        <w:t>
      46. РЖС пайдалану үшін рұқсат келесі күнтізбелік жылдың 25 наурызына дейінгі мерзімге беріледі.</w:t>
      </w:r>
      <w:r>
        <w:br/>
      </w:r>
      <w:r>
        <w:rPr>
          <w:rFonts w:ascii="Times New Roman"/>
          <w:b w:val="false"/>
          <w:i w:val="false"/>
          <w:color w:val="000000"/>
          <w:sz w:val="28"/>
        </w:rPr>
        <w:t>
</w:t>
      </w:r>
      <w:r>
        <w:rPr>
          <w:rFonts w:ascii="Times New Roman"/>
          <w:b w:val="false"/>
          <w:i w:val="false"/>
          <w:color w:val="000000"/>
          <w:sz w:val="28"/>
        </w:rPr>
        <w:t>
      47. РЖС пайдалану үшін берілген рұқсат РЖС пайдалану орны бойынша тиісті аумақтық бөлімшеде өтініш беруші РЖС пайдалану үшін мемлекеттік бюджетке жылдық төлемінің бірінші бөлігін төлегендігін растайтын құжатты ұсынғаннан кейін келесі күнтізбелік жылдың 25 наурызына дейінгі мерзімі көрсетіліп ұзартылады. РЖС пайдалануға рұқсат аумақтық бөлімше бастығының қолымен және мөрімен расталады. Егер РЭҚ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48. РЖС пайдалану үшін рұқсат келісу рәсімін жүргізбей, егер РЭҚ техникалық параметрлері өзгермесе, мынадай жағдайларда қайта ресімделеді:</w:t>
      </w:r>
      <w:r>
        <w:br/>
      </w:r>
      <w:r>
        <w:rPr>
          <w:rFonts w:ascii="Times New Roman"/>
          <w:b w:val="false"/>
          <w:i w:val="false"/>
          <w:color w:val="000000"/>
          <w:sz w:val="28"/>
        </w:rPr>
        <w:t>
</w:t>
      </w:r>
      <w:r>
        <w:rPr>
          <w:rFonts w:ascii="Times New Roman"/>
          <w:b w:val="false"/>
          <w:i w:val="false"/>
          <w:color w:val="000000"/>
          <w:sz w:val="28"/>
        </w:rPr>
        <w:t>
      1) жеке тұлғаның аты, тегі, әкесінің аты немесе заңды тұлғаның атауы өзгергенде;</w:t>
      </w:r>
      <w:r>
        <w:br/>
      </w:r>
      <w:r>
        <w:rPr>
          <w:rFonts w:ascii="Times New Roman"/>
          <w:b w:val="false"/>
          <w:i w:val="false"/>
          <w:color w:val="000000"/>
          <w:sz w:val="28"/>
        </w:rPr>
        <w:t>
</w:t>
      </w:r>
      <w:r>
        <w:rPr>
          <w:rFonts w:ascii="Times New Roman"/>
          <w:b w:val="false"/>
          <w:i w:val="false"/>
          <w:color w:val="000000"/>
          <w:sz w:val="28"/>
        </w:rPr>
        <w:t>
      2) егер заңды тұлға қайта құрылған заңды тұлғаның құқықтық мұрагері болса;</w:t>
      </w:r>
      <w:r>
        <w:br/>
      </w:r>
      <w:r>
        <w:rPr>
          <w:rFonts w:ascii="Times New Roman"/>
          <w:b w:val="false"/>
          <w:i w:val="false"/>
          <w:color w:val="000000"/>
          <w:sz w:val="28"/>
        </w:rPr>
        <w:t>
</w:t>
      </w:r>
      <w:r>
        <w:rPr>
          <w:rFonts w:ascii="Times New Roman"/>
          <w:b w:val="false"/>
          <w:i w:val="false"/>
          <w:color w:val="000000"/>
          <w:sz w:val="28"/>
        </w:rPr>
        <w:t>
      3) РЖС пайдалану үшін рұқсат лицензияның ажырамас бөлігі болып табылатындықтан, телерадио хабар тарату саласында қызмет көрсету лицензия қайта рәсімделсе;</w:t>
      </w:r>
      <w:r>
        <w:br/>
      </w:r>
      <w:r>
        <w:rPr>
          <w:rFonts w:ascii="Times New Roman"/>
          <w:b w:val="false"/>
          <w:i w:val="false"/>
          <w:color w:val="000000"/>
          <w:sz w:val="28"/>
        </w:rPr>
        <w:t>
</w:t>
      </w:r>
      <w:r>
        <w:rPr>
          <w:rFonts w:ascii="Times New Roman"/>
          <w:b w:val="false"/>
          <w:i w:val="false"/>
          <w:color w:val="000000"/>
          <w:sz w:val="28"/>
        </w:rPr>
        <w:t>
      4) РЖС пайдалану үшін рұқсатта мерзімді ұзартудың барлық жолдары толтырылған болса.</w:t>
      </w:r>
      <w:r>
        <w:br/>
      </w:r>
      <w:r>
        <w:rPr>
          <w:rFonts w:ascii="Times New Roman"/>
          <w:b w:val="false"/>
          <w:i w:val="false"/>
          <w:color w:val="000000"/>
          <w:sz w:val="28"/>
        </w:rPr>
        <w:t>
</w:t>
      </w:r>
      <w:r>
        <w:rPr>
          <w:rFonts w:ascii="Times New Roman"/>
          <w:b w:val="false"/>
          <w:i w:val="false"/>
          <w:color w:val="000000"/>
          <w:sz w:val="28"/>
        </w:rPr>
        <w:t>
      Пайдаланушы РЖС пайдаланудан бас тартқан жағдайда, РЖС пайдаланушы аумақтық органға РЖС пайдалануға рұқсаттың күшін жою үшін мынадай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1) бас тарту себептері көрсетілген өтініш;</w:t>
      </w:r>
      <w:r>
        <w:br/>
      </w:r>
      <w:r>
        <w:rPr>
          <w:rFonts w:ascii="Times New Roman"/>
          <w:b w:val="false"/>
          <w:i w:val="false"/>
          <w:color w:val="000000"/>
          <w:sz w:val="28"/>
        </w:rPr>
        <w:t>
</w:t>
      </w:r>
      <w:r>
        <w:rPr>
          <w:rFonts w:ascii="Times New Roman"/>
          <w:b w:val="false"/>
          <w:i w:val="false"/>
          <w:color w:val="000000"/>
          <w:sz w:val="28"/>
        </w:rPr>
        <w:t>
      2) РЖС пайдалануға рұқсаттың түпнұсқасы. РЖС пайдалануға рұқсат электронды түрде (www.elicense.kz интернет-ресурсы арқылы) алынған болса, көрсетілген құжаттың қажеті жоқ;</w:t>
      </w:r>
      <w:r>
        <w:br/>
      </w:r>
      <w:r>
        <w:rPr>
          <w:rFonts w:ascii="Times New Roman"/>
          <w:b w:val="false"/>
          <w:i w:val="false"/>
          <w:color w:val="000000"/>
          <w:sz w:val="28"/>
        </w:rPr>
        <w:t>
</w:t>
      </w:r>
      <w:r>
        <w:rPr>
          <w:rFonts w:ascii="Times New Roman"/>
          <w:b w:val="false"/>
          <w:i w:val="false"/>
          <w:color w:val="000000"/>
          <w:sz w:val="28"/>
        </w:rPr>
        <w:t>
      3) күшін жойған кезге дейін РЖС пайдалану рұқсатын алу үшін алым немесе РЖС пайдалану үшін мемлекеттік бюджетке төленген төлемді растайтын құжат;</w:t>
      </w:r>
      <w:r>
        <w:br/>
      </w:r>
      <w:r>
        <w:rPr>
          <w:rFonts w:ascii="Times New Roman"/>
          <w:b w:val="false"/>
          <w:i w:val="false"/>
          <w:color w:val="000000"/>
          <w:sz w:val="28"/>
        </w:rPr>
        <w:t>
</w:t>
      </w:r>
      <w:r>
        <w:rPr>
          <w:rFonts w:ascii="Times New Roman"/>
          <w:b w:val="false"/>
          <w:i w:val="false"/>
          <w:color w:val="000000"/>
          <w:sz w:val="28"/>
        </w:rPr>
        <w:t>
      4) РЭҚ пайдалану құқығына рұқсат бар болған жағдайда бөлшектеу актісі.</w:t>
      </w:r>
      <w:r>
        <w:br/>
      </w:r>
      <w:r>
        <w:rPr>
          <w:rFonts w:ascii="Times New Roman"/>
          <w:b w:val="false"/>
          <w:i w:val="false"/>
          <w:color w:val="000000"/>
          <w:sz w:val="28"/>
        </w:rPr>
        <w:t>
</w:t>
      </w:r>
      <w:r>
        <w:rPr>
          <w:rFonts w:ascii="Times New Roman"/>
          <w:b w:val="false"/>
          <w:i w:val="false"/>
          <w:color w:val="000000"/>
          <w:sz w:val="28"/>
        </w:rPr>
        <w:t>
      49. РЖС пайдалану үшін рұқсат жоғалған, бүлінген немесе жойылған жағдайда, өтініш беруші тиісті аумақтық органға телнұсқа беруге жазбаша өтініш береді. РЖС пайдалану үшін рұқсаттың телнұсқасын «телнұсқа» деген белгімен уәкілетті орган береді.</w:t>
      </w:r>
      <w:r>
        <w:br/>
      </w:r>
      <w:r>
        <w:rPr>
          <w:rFonts w:ascii="Times New Roman"/>
          <w:b w:val="false"/>
          <w:i w:val="false"/>
          <w:color w:val="000000"/>
          <w:sz w:val="28"/>
        </w:rPr>
        <w:t>
</w:t>
      </w:r>
      <w:r>
        <w:rPr>
          <w:rFonts w:ascii="Times New Roman"/>
          <w:b w:val="false"/>
          <w:i w:val="false"/>
          <w:color w:val="000000"/>
          <w:sz w:val="28"/>
        </w:rPr>
        <w:t>
      50. Қызметін аналогтық сигнал арқылы жүргізетін телевизиялық және радио хабар тарату ұйымдары бұрын берілген РЖС пайдалану үшін рұқсатты қайта ресімдегенде бұрын алынған рұқсаттың (телнұсқасын) алған кезде Қазақстан Республикасы </w:t>
      </w:r>
      <w:r>
        <w:rPr>
          <w:rFonts w:ascii="Times New Roman"/>
          <w:b w:val="false"/>
          <w:i w:val="false"/>
          <w:color w:val="000000"/>
          <w:sz w:val="28"/>
        </w:rPr>
        <w:t>Салық кодексіне</w:t>
      </w:r>
      <w:r>
        <w:rPr>
          <w:rFonts w:ascii="Times New Roman"/>
          <w:b w:val="false"/>
          <w:i w:val="false"/>
          <w:color w:val="000000"/>
          <w:sz w:val="28"/>
        </w:rPr>
        <w:t xml:space="preserve"> сәйкес телевизиялық және радио хабар тарату ұйымдарына РЖС пайдалану рұқсатын алу үшін алымды немесе РЖС пайдалану үшін мемлекеттік бюджетке төлемді төлейді.</w:t>
      </w:r>
      <w:r>
        <w:br/>
      </w:r>
      <w:r>
        <w:rPr>
          <w:rFonts w:ascii="Times New Roman"/>
          <w:b w:val="false"/>
          <w:i w:val="false"/>
          <w:color w:val="000000"/>
          <w:sz w:val="28"/>
        </w:rPr>
        <w:t>
</w:t>
      </w:r>
      <w:r>
        <w:rPr>
          <w:rFonts w:ascii="Times New Roman"/>
          <w:b w:val="false"/>
          <w:i w:val="false"/>
          <w:color w:val="000000"/>
          <w:sz w:val="28"/>
        </w:rPr>
        <w:t>
      51. Қызметін цифрлық эфирлі телерадиохабар тарату арқылы жүргізетін телевизиялық және радио хабар тарату ұйымдары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үшін мемлекеттік бюджетке төлем төлейді.</w:t>
      </w:r>
      <w:r>
        <w:br/>
      </w:r>
      <w:r>
        <w:rPr>
          <w:rFonts w:ascii="Times New Roman"/>
          <w:b w:val="false"/>
          <w:i w:val="false"/>
          <w:color w:val="000000"/>
          <w:sz w:val="28"/>
        </w:rPr>
        <w:t>
</w:t>
      </w:r>
      <w:r>
        <w:rPr>
          <w:rFonts w:ascii="Times New Roman"/>
          <w:b w:val="false"/>
          <w:i w:val="false"/>
          <w:color w:val="000000"/>
          <w:sz w:val="28"/>
        </w:rPr>
        <w:t>
      52. РЖС пайдалануға рұқсатты алғаннан кейін өтініш беруші осы Қағидалардың </w:t>
      </w:r>
      <w:r>
        <w:rPr>
          <w:rFonts w:ascii="Times New Roman"/>
          <w:b w:val="false"/>
          <w:i w:val="false"/>
          <w:color w:val="000000"/>
          <w:sz w:val="28"/>
        </w:rPr>
        <w:t>53</w:t>
      </w:r>
      <w:r>
        <w:rPr>
          <w:rFonts w:ascii="Times New Roman"/>
          <w:b w:val="false"/>
          <w:i w:val="false"/>
          <w:color w:val="000000"/>
          <w:sz w:val="28"/>
        </w:rPr>
        <w:t>–</w:t>
      </w:r>
      <w:r>
        <w:rPr>
          <w:rFonts w:ascii="Times New Roman"/>
          <w:b w:val="false"/>
          <w:i w:val="false"/>
          <w:color w:val="000000"/>
          <w:sz w:val="28"/>
        </w:rPr>
        <w:t>63-тармақтарында</w:t>
      </w:r>
      <w:r>
        <w:rPr>
          <w:rFonts w:ascii="Times New Roman"/>
          <w:b w:val="false"/>
          <w:i w:val="false"/>
          <w:color w:val="000000"/>
          <w:sz w:val="28"/>
        </w:rPr>
        <w:t xml:space="preserve"> баяндалған рәсімге сәйкес РЭҚ және ЖЖҚ пайдалануға рұқсат алуы қажет.</w:t>
      </w:r>
    </w:p>
    <w:bookmarkEnd w:id="9"/>
    <w:bookmarkStart w:name="z153" w:id="10"/>
    <w:p>
      <w:pPr>
        <w:spacing w:after="0"/>
        <w:ind w:left="0"/>
        <w:jc w:val="left"/>
      </w:pPr>
      <w:r>
        <w:rPr>
          <w:rFonts w:ascii="Times New Roman"/>
          <w:b/>
          <w:i w:val="false"/>
          <w:color w:val="000000"/>
        </w:rPr>
        <w:t xml:space="preserve"> 
4. Радиоэлектрондық құралдарды және жоғары жиілікті</w:t>
      </w:r>
      <w:r>
        <w:br/>
      </w:r>
      <w:r>
        <w:rPr>
          <w:rFonts w:ascii="Times New Roman"/>
          <w:b/>
          <w:i w:val="false"/>
          <w:color w:val="000000"/>
        </w:rPr>
        <w:t>
құрылғыларды пайдалану</w:t>
      </w:r>
    </w:p>
    <w:bookmarkEnd w:id="10"/>
    <w:bookmarkStart w:name="z154" w:id="11"/>
    <w:p>
      <w:pPr>
        <w:spacing w:after="0"/>
        <w:ind w:left="0"/>
        <w:jc w:val="both"/>
      </w:pPr>
      <w:r>
        <w:rPr>
          <w:rFonts w:ascii="Times New Roman"/>
          <w:b w:val="false"/>
          <w:i w:val="false"/>
          <w:color w:val="000000"/>
          <w:sz w:val="28"/>
        </w:rPr>
        <w:t>
      53. РЭҚ және ЖЖҚ пайдалануға рұқсат алу үшін өтінім беруші тиісті аумақтық органға (РЭҚ және ЖЖҚ пайдалану орны бойынша) РЭҚ және ЖЖҚ пайдалануға өтінімді (теңіз кемелеріне орнатылған теңіз РЭҚ-тан немесе ЖЖҚ-дан басқа) қағаз және электрондық тасығышта немесе www.elicense.kz интернет-ресурсы арқылы электрондық түрде ұсынуы тиіс. Өтінім қағаз және электрондық тасығышта ұсынылған жағдайда, Ұйым қызметкерлері өтінімді кейіннен www.elicense.kz интернет-ресурсы арқылы аумақтық орган ұсынуы үшін өңдейді.</w:t>
      </w:r>
      <w:r>
        <w:br/>
      </w:r>
      <w:r>
        <w:rPr>
          <w:rFonts w:ascii="Times New Roman"/>
          <w:b w:val="false"/>
          <w:i w:val="false"/>
          <w:color w:val="000000"/>
          <w:sz w:val="28"/>
        </w:rPr>
        <w:t>
</w:t>
      </w:r>
      <w:r>
        <w:rPr>
          <w:rFonts w:ascii="Times New Roman"/>
          <w:b w:val="false"/>
          <w:i w:val="false"/>
          <w:color w:val="000000"/>
          <w:sz w:val="28"/>
        </w:rPr>
        <w:t>
      РЭҚ және ЖЖҚ пайдалануға рұқсат алуға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тізбеге сәйкес РЭҚ және ЖЖҚ жатады. РЭҚ және ЖЖҚ-ны пайдалануға РЭҚ және ЖЖҚ пайдалануға рұқсатсыз тыйым салынады.</w:t>
      </w:r>
      <w:r>
        <w:br/>
      </w:r>
      <w:r>
        <w:rPr>
          <w:rFonts w:ascii="Times New Roman"/>
          <w:b w:val="false"/>
          <w:i w:val="false"/>
          <w:color w:val="000000"/>
          <w:sz w:val="28"/>
        </w:rPr>
        <w:t>
</w:t>
      </w:r>
      <w:r>
        <w:rPr>
          <w:rFonts w:ascii="Times New Roman"/>
          <w:b w:val="false"/>
          <w:i w:val="false"/>
          <w:color w:val="000000"/>
          <w:sz w:val="28"/>
        </w:rPr>
        <w:t>
      27 МГц диапазонындағы РЭҚ пен қуаты екі ватқа дейінгі шағын қуатты РЭҚ-ты такси қызметі мен коммерциялық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радиобайланыстың тиісті түріне белгіленген үлгідегі РЭҚ-қа,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ЖЖҚ-ға сауалнама;</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қызмет органымен келісілген РЭҚ санитариялық-эпидемиологиялық қорытындысының көшірмесі (егер РЭҚ-қа санитариялық-эпидемиологиялық қорытынды ресімдеу көзделген болса);</w:t>
      </w:r>
      <w:r>
        <w:br/>
      </w:r>
      <w:r>
        <w:rPr>
          <w:rFonts w:ascii="Times New Roman"/>
          <w:b w:val="false"/>
          <w:i w:val="false"/>
          <w:color w:val="000000"/>
          <w:sz w:val="28"/>
        </w:rPr>
        <w:t>
</w:t>
      </w:r>
      <w:r>
        <w:rPr>
          <w:rFonts w:ascii="Times New Roman"/>
          <w:b w:val="false"/>
          <w:i w:val="false"/>
          <w:color w:val="000000"/>
          <w:sz w:val="28"/>
        </w:rPr>
        <w:t>
      4) РЖС пайдалануға рұқсаттың көшірмесі (егер РЖС пайдалануға рұқсатты ресімдеу көзделген жағдайда). РЖС пайдалану үшін рұқсат электронды түрде (www.elicense.kz интернет-ресурсы арқылы) алынған болса, көрсетілген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5) құрылғыны әкелу кезінде Қазақстан Республикасының РЭҚ және ЖЖҚ сәйкестігі туралы берілген сертификат көшірмесі;</w:t>
      </w:r>
      <w:r>
        <w:br/>
      </w:r>
      <w:r>
        <w:rPr>
          <w:rFonts w:ascii="Times New Roman"/>
          <w:b w:val="false"/>
          <w:i w:val="false"/>
          <w:color w:val="000000"/>
          <w:sz w:val="28"/>
        </w:rPr>
        <w:t>
</w:t>
      </w:r>
      <w:r>
        <w:rPr>
          <w:rFonts w:ascii="Times New Roman"/>
          <w:b w:val="false"/>
          <w:i w:val="false"/>
          <w:color w:val="000000"/>
          <w:sz w:val="28"/>
        </w:rPr>
        <w:t>
      6) ЭМҮ қорытындысының көшірмесі (егер ЭМҮ қорытындысын алу көзделген жағдайда). РЭҚ және ЖЖҚ пайдалануға рұқсат www.elicense.kz интернет-ресурсы арқылы электронды түрде алынған болса, көрсетілген құжат талап етілмейді.</w:t>
      </w:r>
      <w:r>
        <w:br/>
      </w:r>
      <w:r>
        <w:rPr>
          <w:rFonts w:ascii="Times New Roman"/>
          <w:b w:val="false"/>
          <w:i w:val="false"/>
          <w:color w:val="000000"/>
          <w:sz w:val="28"/>
        </w:rPr>
        <w:t>
</w:t>
      </w:r>
      <w:r>
        <w:rPr>
          <w:rFonts w:ascii="Times New Roman"/>
          <w:b w:val="false"/>
          <w:i w:val="false"/>
          <w:color w:val="000000"/>
          <w:sz w:val="28"/>
        </w:rPr>
        <w:t>
      Аумақтық орган РЭҚ және ЖЖҚ пайдалануға рұқсат алу үшін берілген өтінімді ресімдеудің дұрыстығын тексереді.</w:t>
      </w:r>
      <w:r>
        <w:br/>
      </w:r>
      <w:r>
        <w:rPr>
          <w:rFonts w:ascii="Times New Roman"/>
          <w:b w:val="false"/>
          <w:i w:val="false"/>
          <w:color w:val="000000"/>
          <w:sz w:val="28"/>
        </w:rPr>
        <w:t>
</w:t>
      </w:r>
      <w:r>
        <w:rPr>
          <w:rFonts w:ascii="Times New Roman"/>
          <w:b w:val="false"/>
          <w:i w:val="false"/>
          <w:color w:val="000000"/>
          <w:sz w:val="28"/>
        </w:rPr>
        <w:t>
      Өтінім дұрыс ресімделмеген жағдайда, аумақтық орган өтінім келіп түскен сәттен бастап екі жұмыс күні ішінде жазбаша түрде өтінімді одан әрі қарай қараудан дәлелді бас тарту ұсынады.</w:t>
      </w:r>
      <w:r>
        <w:br/>
      </w:r>
      <w:r>
        <w:rPr>
          <w:rFonts w:ascii="Times New Roman"/>
          <w:b w:val="false"/>
          <w:i w:val="false"/>
          <w:color w:val="000000"/>
          <w:sz w:val="28"/>
        </w:rPr>
        <w:t>
</w:t>
      </w:r>
      <w:r>
        <w:rPr>
          <w:rFonts w:ascii="Times New Roman"/>
          <w:b w:val="false"/>
          <w:i w:val="false"/>
          <w:color w:val="000000"/>
          <w:sz w:val="28"/>
        </w:rPr>
        <w:t>
      54. РЭҚ пайдалануға рұқсат алу үшін өтінім қабылданған жағдайда, тиісті аумақтық орган өтінім берушімен бірге он күндік мерзімде оның өтініші негізінде РЭҚ қабылдау жүргізеді. Қабылдау нәтижесі бойынша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үш жұмыс күні ішінде пайдалануға енгізу туралы акт жасалады.</w:t>
      </w:r>
      <w:r>
        <w:br/>
      </w:r>
      <w:r>
        <w:rPr>
          <w:rFonts w:ascii="Times New Roman"/>
          <w:b w:val="false"/>
          <w:i w:val="false"/>
          <w:color w:val="000000"/>
          <w:sz w:val="28"/>
        </w:rPr>
        <w:t>
</w:t>
      </w:r>
      <w:r>
        <w:rPr>
          <w:rFonts w:ascii="Times New Roman"/>
          <w:b w:val="false"/>
          <w:i w:val="false"/>
          <w:color w:val="000000"/>
          <w:sz w:val="28"/>
        </w:rPr>
        <w:t>
      55. Тараптар РЭҚ және ЖЖҚ пайдалануға енгізу актісіне қол қойғаннан кейін аумақтық орган үш жұмыс күні ішінде осы Қағидаларға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24-қосымшаларға</w:t>
      </w:r>
      <w:r>
        <w:rPr>
          <w:rFonts w:ascii="Times New Roman"/>
          <w:b w:val="false"/>
          <w:i w:val="false"/>
          <w:color w:val="000000"/>
          <w:sz w:val="28"/>
        </w:rPr>
        <w:t xml:space="preserve"> сәйкес үлгі бойынша РЭҚ және ЖЖҚ пайдалануға рұқсат дайындайды.</w:t>
      </w:r>
      <w:r>
        <w:br/>
      </w:r>
      <w:r>
        <w:rPr>
          <w:rFonts w:ascii="Times New Roman"/>
          <w:b w:val="false"/>
          <w:i w:val="false"/>
          <w:color w:val="000000"/>
          <w:sz w:val="28"/>
        </w:rPr>
        <w:t>
</w:t>
      </w:r>
      <w:r>
        <w:rPr>
          <w:rFonts w:ascii="Times New Roman"/>
          <w:b w:val="false"/>
          <w:i w:val="false"/>
          <w:color w:val="000000"/>
          <w:sz w:val="28"/>
        </w:rPr>
        <w:t>
      РЭҚ және ЖЖҚ пайдалану үшін рұқсат келесі күнтізбелік жылдың 25 наурызына дейінгі мерзімге беріледі.</w:t>
      </w:r>
      <w:r>
        <w:br/>
      </w:r>
      <w:r>
        <w:rPr>
          <w:rFonts w:ascii="Times New Roman"/>
          <w:b w:val="false"/>
          <w:i w:val="false"/>
          <w:color w:val="000000"/>
          <w:sz w:val="28"/>
        </w:rPr>
        <w:t>
</w:t>
      </w:r>
      <w:r>
        <w:rPr>
          <w:rFonts w:ascii="Times New Roman"/>
          <w:b w:val="false"/>
          <w:i w:val="false"/>
          <w:color w:val="000000"/>
          <w:sz w:val="28"/>
        </w:rPr>
        <w:t>
      56. ЖЖҚ пайдалануға рұқсат алу үшін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ЖЖҚ сауалнама-рұқсаттың «Уәкілетті органның аумақтық органының рұқсаты» деген IV тарауы толтырылған жағдайда, аумақтық орган бастығының қолы және мөрі қойылады. Егер сауалнама-рұқсат электрондық цифрлық қолтаңбамен куәландырылған электрондық құжат форматында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РЭҚ және ЖЖҚ пайдалану аумағы өзгерген жағдайда, иесіне немесе өтініш берушіге РЭҚ және ЖЖҚ пайдалану үшін рұқсатты қайта ресімдеу қажет, бұл үшін мынадай құжаттарды ұсына отырып, осы РЭҚ және ЖЖҚ пайдалануға рұқсат берген аумақтық органның берген рұқсатының күшін жою керек:</w:t>
      </w:r>
      <w:r>
        <w:br/>
      </w:r>
      <w:r>
        <w:rPr>
          <w:rFonts w:ascii="Times New Roman"/>
          <w:b w:val="false"/>
          <w:i w:val="false"/>
          <w:color w:val="000000"/>
          <w:sz w:val="28"/>
        </w:rPr>
        <w:t>
</w:t>
      </w:r>
      <w:r>
        <w:rPr>
          <w:rFonts w:ascii="Times New Roman"/>
          <w:b w:val="false"/>
          <w:i w:val="false"/>
          <w:color w:val="000000"/>
          <w:sz w:val="28"/>
        </w:rPr>
        <w:t>
      1) еркін үлгідегі өтініш;</w:t>
      </w:r>
      <w:r>
        <w:br/>
      </w:r>
      <w:r>
        <w:rPr>
          <w:rFonts w:ascii="Times New Roman"/>
          <w:b w:val="false"/>
          <w:i w:val="false"/>
          <w:color w:val="000000"/>
          <w:sz w:val="28"/>
        </w:rPr>
        <w:t>
</w:t>
      </w:r>
      <w:r>
        <w:rPr>
          <w:rFonts w:ascii="Times New Roman"/>
          <w:b w:val="false"/>
          <w:i w:val="false"/>
          <w:color w:val="000000"/>
          <w:sz w:val="28"/>
        </w:rPr>
        <w:t>
      2) РЭҚ және ЖЖҚ пайдалану рұқсаттың түпнұсқасы. Егер РЭҚ және ЖЖҚ пайдалану рұқсаты электрондық цифрлық қолтаңбамен куәландырылған электрондық құжат форматында (www.elicense.kz интернет-ресурсы арқылы) алынған болса, көрсетілген құжаттың қажеті жоқ;</w:t>
      </w:r>
      <w:r>
        <w:br/>
      </w:r>
      <w:r>
        <w:rPr>
          <w:rFonts w:ascii="Times New Roman"/>
          <w:b w:val="false"/>
          <w:i w:val="false"/>
          <w:color w:val="000000"/>
          <w:sz w:val="28"/>
        </w:rPr>
        <w:t>
</w:t>
      </w:r>
      <w:r>
        <w:rPr>
          <w:rFonts w:ascii="Times New Roman"/>
          <w:b w:val="false"/>
          <w:i w:val="false"/>
          <w:color w:val="000000"/>
          <w:sz w:val="28"/>
        </w:rPr>
        <w:t>
      3) РЭҚ пайдаланудан шығару актісі (қажет болған жағдайда).</w:t>
      </w:r>
      <w:r>
        <w:br/>
      </w:r>
      <w:r>
        <w:rPr>
          <w:rFonts w:ascii="Times New Roman"/>
          <w:b w:val="false"/>
          <w:i w:val="false"/>
          <w:color w:val="000000"/>
          <w:sz w:val="28"/>
        </w:rPr>
        <w:t>
</w:t>
      </w:r>
      <w:r>
        <w:rPr>
          <w:rFonts w:ascii="Times New Roman"/>
          <w:b w:val="false"/>
          <w:i w:val="false"/>
          <w:color w:val="000000"/>
          <w:sz w:val="28"/>
        </w:rPr>
        <w:t>
      Пайдалануға берген рұқсаттың күшін жойғаннан кейін РЭҚ және ЖЖҚ иесіне мынадай құжаттарды ұсынумен РЭҚ және ЖЖҚ жаңа пайдалану орны бойынша аумақтық органға он жұмыс күні ішінде РЭҚ және ЖЖҚ пайдалану үшін жаңа рұқсат алуы қажет;</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радиобайланыстың тиісті түріне белгіленген үлгідегі РЭҚ-қа,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ЖЖҚ-ға сауалнама;</w:t>
      </w:r>
      <w:r>
        <w:br/>
      </w:r>
      <w:r>
        <w:rPr>
          <w:rFonts w:ascii="Times New Roman"/>
          <w:b w:val="false"/>
          <w:i w:val="false"/>
          <w:color w:val="000000"/>
          <w:sz w:val="28"/>
        </w:rPr>
        <w:t>
</w:t>
      </w:r>
      <w:r>
        <w:rPr>
          <w:rFonts w:ascii="Times New Roman"/>
          <w:b w:val="false"/>
          <w:i w:val="false"/>
          <w:color w:val="000000"/>
          <w:sz w:val="28"/>
        </w:rPr>
        <w:t>
      6) санитарлық-эпидемиологиялық қызметтің мемлекеттік органдарымен келісілген РЭҚ және ЖЖҚ-ға санитарлық-эпидемиологиялық </w:t>
      </w:r>
      <w:r>
        <w:rPr>
          <w:rFonts w:ascii="Times New Roman"/>
          <w:b w:val="false"/>
          <w:i w:val="false"/>
          <w:color w:val="000000"/>
          <w:sz w:val="28"/>
        </w:rPr>
        <w:t>қорытындының</w:t>
      </w:r>
      <w:r>
        <w:rPr>
          <w:rFonts w:ascii="Times New Roman"/>
          <w:b w:val="false"/>
          <w:i w:val="false"/>
          <w:color w:val="000000"/>
          <w:sz w:val="28"/>
        </w:rPr>
        <w:t xml:space="preserve"> көшірмесі (РЭҚ-қа санитарлық-эпидемиологиялық қорытынды ресімдеу қарастырылған жағдайда);</w:t>
      </w:r>
      <w:r>
        <w:br/>
      </w:r>
      <w:r>
        <w:rPr>
          <w:rFonts w:ascii="Times New Roman"/>
          <w:b w:val="false"/>
          <w:i w:val="false"/>
          <w:color w:val="000000"/>
          <w:sz w:val="28"/>
        </w:rPr>
        <w:t>
</w:t>
      </w:r>
      <w:r>
        <w:rPr>
          <w:rFonts w:ascii="Times New Roman"/>
          <w:b w:val="false"/>
          <w:i w:val="false"/>
          <w:color w:val="000000"/>
          <w:sz w:val="28"/>
        </w:rPr>
        <w:t>
      7) ЭМҮ қорытындысының көшірмесі (егер ЭМҮ қорытындысын алу қажет болса);</w:t>
      </w:r>
      <w:r>
        <w:br/>
      </w:r>
      <w:r>
        <w:rPr>
          <w:rFonts w:ascii="Times New Roman"/>
          <w:b w:val="false"/>
          <w:i w:val="false"/>
          <w:color w:val="000000"/>
          <w:sz w:val="28"/>
        </w:rPr>
        <w:t>
</w:t>
      </w:r>
      <w:r>
        <w:rPr>
          <w:rFonts w:ascii="Times New Roman"/>
          <w:b w:val="false"/>
          <w:i w:val="false"/>
          <w:color w:val="000000"/>
          <w:sz w:val="28"/>
        </w:rPr>
        <w:t>
      8) РЖС пайдалануға рұқсаттың көшірмесі, егер РЖС пайдалануға рұқсат ресімдеу көзделген болса. Егер РЖС пайдалану үшін рұқсат www.elicense.kz интернет-ресурсы арқылы электрондық цифрлық қолтаңбамен куәландырылған электрондық құжат форматында ресімделген болса көрсетілген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Өтінім иесі жоғарыда аталған құжаттарды ұсынғаннан кейін аумақтық орган үш жұмыс күні ішінде қайта ресімдейді және РЭҚ мен ЖЖҚ пайдалануға жаңадан рұқсат береді.</w:t>
      </w:r>
      <w:r>
        <w:br/>
      </w:r>
      <w:r>
        <w:rPr>
          <w:rFonts w:ascii="Times New Roman"/>
          <w:b w:val="false"/>
          <w:i w:val="false"/>
          <w:color w:val="000000"/>
          <w:sz w:val="28"/>
        </w:rPr>
        <w:t>
</w:t>
      </w:r>
      <w:r>
        <w:rPr>
          <w:rFonts w:ascii="Times New Roman"/>
          <w:b w:val="false"/>
          <w:i w:val="false"/>
          <w:color w:val="000000"/>
          <w:sz w:val="28"/>
        </w:rPr>
        <w:t>
      РЭҚ және ЖЖҚ иесі ауысқан жағдайда, жаңа иесіне 30 жұмыс күні ішінде осы тармақтың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құжаттарды ұсына отырып, РЭҚ және ЖЖҚ пайдалануға жаңадан рұқсат алу үшін аумақтық органға жүгінуі қажет.</w:t>
      </w:r>
      <w:r>
        <w:br/>
      </w:r>
      <w:r>
        <w:rPr>
          <w:rFonts w:ascii="Times New Roman"/>
          <w:b w:val="false"/>
          <w:i w:val="false"/>
          <w:color w:val="000000"/>
          <w:sz w:val="28"/>
        </w:rPr>
        <w:t>
</w:t>
      </w:r>
      <w:r>
        <w:rPr>
          <w:rFonts w:ascii="Times New Roman"/>
          <w:b w:val="false"/>
          <w:i w:val="false"/>
          <w:color w:val="000000"/>
          <w:sz w:val="28"/>
        </w:rPr>
        <w:t>
      РЭҚ және ЖЖҚ иесі жүгінгеннен кейін, бес жұмыс күні ішінде аумақтық орган жаңа РЭҚ және ЖЖҚ пайдалануға рұқсатын береді.</w:t>
      </w:r>
      <w:r>
        <w:br/>
      </w:r>
      <w:r>
        <w:rPr>
          <w:rFonts w:ascii="Times New Roman"/>
          <w:b w:val="false"/>
          <w:i w:val="false"/>
          <w:color w:val="000000"/>
          <w:sz w:val="28"/>
        </w:rPr>
        <w:t>
</w:t>
      </w:r>
      <w:r>
        <w:rPr>
          <w:rFonts w:ascii="Times New Roman"/>
          <w:b w:val="false"/>
          <w:i w:val="false"/>
          <w:color w:val="000000"/>
          <w:sz w:val="28"/>
        </w:rPr>
        <w:t>
      57. Радиожеліні жабу, РЭҚ және ЖЖҚ ауыстыру, оларды пайдаланудан шығару бір ай мерзімде жазбаша түрде аумақтық органды міндетті түрде хабардар ете отырып,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акт бойынша жүргізіледі.</w:t>
      </w:r>
      <w:r>
        <w:br/>
      </w:r>
      <w:r>
        <w:rPr>
          <w:rFonts w:ascii="Times New Roman"/>
          <w:b w:val="false"/>
          <w:i w:val="false"/>
          <w:color w:val="000000"/>
          <w:sz w:val="28"/>
        </w:rPr>
        <w:t>
</w:t>
      </w:r>
      <w:r>
        <w:rPr>
          <w:rFonts w:ascii="Times New Roman"/>
          <w:b w:val="false"/>
          <w:i w:val="false"/>
          <w:color w:val="000000"/>
          <w:sz w:val="28"/>
        </w:rPr>
        <w:t>
      58. Телефон арнасының радиоұзартқыштарын (бұдан әрі – радиоұзартқыш) және жылжымалы радиобайланыс жүйелерін пайдалануға өтінім берген кезде аумақтық орган базалық (стационарлық) станцияны және әрбір тасымалдағыш (мобильді) терминал үшін жеке рұқсат ресімдейді, бұл ретте базалық станцияны пайдалануға арналған рұқсатта оның орналасқан орны көрсетілуі керек.</w:t>
      </w:r>
      <w:r>
        <w:br/>
      </w:r>
      <w:r>
        <w:rPr>
          <w:rFonts w:ascii="Times New Roman"/>
          <w:b w:val="false"/>
          <w:i w:val="false"/>
          <w:color w:val="000000"/>
          <w:sz w:val="28"/>
        </w:rPr>
        <w:t>
</w:t>
      </w:r>
      <w:r>
        <w:rPr>
          <w:rFonts w:ascii="Times New Roman"/>
          <w:b w:val="false"/>
          <w:i w:val="false"/>
          <w:color w:val="000000"/>
          <w:sz w:val="28"/>
        </w:rPr>
        <w:t>
      59. Әрбір радиоұзартқыш жинағына Қазақстан Республикасының Радиожиіліктер жөніндегі ведомствоаралық комиссиясының шешіміне сәйкес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тізбеде көрсетілген РЭҚ техникалық параметрлеріне тиісті арналардың белгілі саны бекітіледі.</w:t>
      </w:r>
      <w:r>
        <w:br/>
      </w:r>
      <w:r>
        <w:rPr>
          <w:rFonts w:ascii="Times New Roman"/>
          <w:b w:val="false"/>
          <w:i w:val="false"/>
          <w:color w:val="000000"/>
          <w:sz w:val="28"/>
        </w:rPr>
        <w:t>
</w:t>
      </w:r>
      <w:r>
        <w:rPr>
          <w:rFonts w:ascii="Times New Roman"/>
          <w:b w:val="false"/>
          <w:i w:val="false"/>
          <w:color w:val="000000"/>
          <w:sz w:val="28"/>
        </w:rPr>
        <w:t>
      60. РЭҚ (ЖЖҚ) пайдалануға рұқсатты РЭҚ (ЖЖҚ) пайдалану орны бойынша тиісті аумақтық орган бес жұмыс күніне дейінгі мерзімде иесі немесе өтінім беруші аумақтық органға өтініш білдіргеннен кейін келесі күнтізбелік жылдың 25 наурызына дейінгі қолдану мерзімі көрсетілген және РЭҚ пайдаланғаны үшін мемлекеттік бюджетке төленетін жылдық төлемнің бірінші бөлігінің төленгені туралы тиісті құжатты ұсынған жағдайда жыл сайын ұзартады. Егер РЭҚ және ЖЖҚ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61. РЭҚ техникалық өлшемдері, орнатылған орны, антеннаның аспа биіктігі өзгерген жағдайларда, РЭҚ иесі РЭҚ пайдалану орны бойынша аумақтық органға РЭҚ пайдалануға рұқсатты қайта ресімдеу үшін тиісті өтінімімен жүгінуі қажет.</w:t>
      </w:r>
      <w:r>
        <w:br/>
      </w:r>
      <w:r>
        <w:rPr>
          <w:rFonts w:ascii="Times New Roman"/>
          <w:b w:val="false"/>
          <w:i w:val="false"/>
          <w:color w:val="000000"/>
          <w:sz w:val="28"/>
        </w:rPr>
        <w:t>
</w:t>
      </w:r>
      <w:r>
        <w:rPr>
          <w:rFonts w:ascii="Times New Roman"/>
          <w:b w:val="false"/>
          <w:i w:val="false"/>
          <w:color w:val="000000"/>
          <w:sz w:val="28"/>
        </w:rPr>
        <w:t>
      Аумақтық орган өтінім берушімен бірге оның өтініші негізінде он күндік мерзімде РЭҚ қабылдауды жүргізеді. Қабылдау нәтижесі бойынша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үш жұмыс күні ішінде пайдалануға енгізу туралы акт жасалады.</w:t>
      </w:r>
      <w:r>
        <w:br/>
      </w:r>
      <w:r>
        <w:rPr>
          <w:rFonts w:ascii="Times New Roman"/>
          <w:b w:val="false"/>
          <w:i w:val="false"/>
          <w:color w:val="000000"/>
          <w:sz w:val="28"/>
        </w:rPr>
        <w:t>
</w:t>
      </w:r>
      <w:r>
        <w:rPr>
          <w:rFonts w:ascii="Times New Roman"/>
          <w:b w:val="false"/>
          <w:i w:val="false"/>
          <w:color w:val="000000"/>
          <w:sz w:val="28"/>
        </w:rPr>
        <w:t>
      Тараптар РЭҚ және ЖЖҚ пайдалануға енгізу актісіне қол қойғаннан кейін аумақтық орган үш жұмыс күні ішінде осы Қағидаларға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РЭҚ және ЖЖҚ пайдалануға рұқсатты ресімдейді.</w:t>
      </w:r>
      <w:r>
        <w:br/>
      </w:r>
      <w:r>
        <w:rPr>
          <w:rFonts w:ascii="Times New Roman"/>
          <w:b w:val="false"/>
          <w:i w:val="false"/>
          <w:color w:val="000000"/>
          <w:sz w:val="28"/>
        </w:rPr>
        <w:t>
</w:t>
      </w:r>
      <w:r>
        <w:rPr>
          <w:rFonts w:ascii="Times New Roman"/>
          <w:b w:val="false"/>
          <w:i w:val="false"/>
          <w:color w:val="000000"/>
          <w:sz w:val="28"/>
        </w:rPr>
        <w:t>
      62. Мемлекеттік органдар мен ұйымдардың ғимараттарындағы және аумақтарындағы ақпараттық қауіпсіздікті қамтамасыз ету мақсатында, Қазақстан Республикасының </w:t>
      </w:r>
      <w:r>
        <w:rPr>
          <w:rFonts w:ascii="Times New Roman"/>
          <w:b w:val="false"/>
          <w:i w:val="false"/>
          <w:color w:val="000000"/>
          <w:sz w:val="28"/>
        </w:rPr>
        <w:t>мемлекеттік құпиясын</w:t>
      </w:r>
      <w:r>
        <w:rPr>
          <w:rFonts w:ascii="Times New Roman"/>
          <w:b w:val="false"/>
          <w:i w:val="false"/>
          <w:color w:val="000000"/>
          <w:sz w:val="28"/>
        </w:rPr>
        <w:t xml:space="preserve"> құрайтын мәліметтерді пайдаланатын, тек үкіметтік байланысқа қатысты арнайы тағайындалған телекоммуникация желілеріне және ішкі ведомстволық байланысқа қатысты радиоэлектрондық құралдар және олардың антенналы-фидерлі құрылғыларын осы Қағидаларға және мемлекеттік құпияларды қорғау жөніндегі нормативтік құқықтық актілерге сәйкес арнайы талаптарды орындағаннан кейін ғана орнатуға рұқсат етіледі.</w:t>
      </w:r>
      <w:r>
        <w:br/>
      </w:r>
      <w:r>
        <w:rPr>
          <w:rFonts w:ascii="Times New Roman"/>
          <w:b w:val="false"/>
          <w:i w:val="false"/>
          <w:color w:val="000000"/>
          <w:sz w:val="28"/>
        </w:rPr>
        <w:t>
</w:t>
      </w:r>
      <w:r>
        <w:rPr>
          <w:rFonts w:ascii="Times New Roman"/>
          <w:b w:val="false"/>
          <w:i w:val="false"/>
          <w:color w:val="000000"/>
          <w:sz w:val="28"/>
        </w:rPr>
        <w:t>
      Ішкі ведомстволық байланыстың радиоэлектрондық құралдарын және олардың антенналы-фидерлі құрылғыларын орнату Қазақстан Республикасының Ұлттық қауіпсіздік комитетімен келісуге жатады.</w:t>
      </w:r>
      <w:r>
        <w:br/>
      </w:r>
      <w:r>
        <w:rPr>
          <w:rFonts w:ascii="Times New Roman"/>
          <w:b w:val="false"/>
          <w:i w:val="false"/>
          <w:color w:val="000000"/>
          <w:sz w:val="28"/>
        </w:rPr>
        <w:t>
</w:t>
      </w: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жатпайтын радиоэлектрондық құралдарды орнатуға арнайы бөлінген техникалық үй-жайлар мен алаңдар режимдік үй-жайлардан кем дегенде 10 метр қашықтыққа алыстатылады.</w:t>
      </w:r>
      <w:r>
        <w:br/>
      </w:r>
      <w:r>
        <w:rPr>
          <w:rFonts w:ascii="Times New Roman"/>
          <w:b w:val="false"/>
          <w:i w:val="false"/>
          <w:color w:val="000000"/>
          <w:sz w:val="28"/>
        </w:rPr>
        <w:t>
</w:t>
      </w:r>
      <w:r>
        <w:rPr>
          <w:rFonts w:ascii="Times New Roman"/>
          <w:b w:val="false"/>
          <w:i w:val="false"/>
          <w:color w:val="000000"/>
          <w:sz w:val="28"/>
        </w:rPr>
        <w:t>
      Жұмысында мемлекеттік құпияларға жататын мәліметтерді пайдаланатын мемлекеттік органдар мен ұйымдарда ішкі ведомстволық байланыстың РЭҚ-ін орнатуды, техникалық қызмет көрсетуді (жөндеу, профилактикалық жұмыстар), ауыстыруды, пайдаланудан шығаруды аталған мемлекеттік органның, ұйымдардың мамандандырылған бөлімшелері жүзеге асырады.</w:t>
      </w:r>
      <w:r>
        <w:br/>
      </w:r>
      <w:r>
        <w:rPr>
          <w:rFonts w:ascii="Times New Roman"/>
          <w:b w:val="false"/>
          <w:i w:val="false"/>
          <w:color w:val="000000"/>
          <w:sz w:val="28"/>
        </w:rPr>
        <w:t>
</w:t>
      </w:r>
      <w:r>
        <w:rPr>
          <w:rFonts w:ascii="Times New Roman"/>
          <w:b w:val="false"/>
          <w:i w:val="false"/>
          <w:color w:val="000000"/>
          <w:sz w:val="28"/>
        </w:rPr>
        <w:t>
      Мамандандырылған бөлімше болмаған жағдайда ішкі ведомстволық байланыстың РЭҚ орнату, техникалық қызмет көрсету (жөндеу, профилактикалық жұмыстар), ауыстыру, пайдаланудан шығару жөніндегі жұмыстарды орындаушы ұлттық қауіпсіздік органдарымен келісіледі.</w:t>
      </w:r>
      <w:r>
        <w:br/>
      </w:r>
      <w:r>
        <w:rPr>
          <w:rFonts w:ascii="Times New Roman"/>
          <w:b w:val="false"/>
          <w:i w:val="false"/>
          <w:color w:val="000000"/>
          <w:sz w:val="28"/>
        </w:rPr>
        <w:t>
</w:t>
      </w:r>
      <w:r>
        <w:rPr>
          <w:rFonts w:ascii="Times New Roman"/>
          <w:b w:val="false"/>
          <w:i w:val="false"/>
          <w:color w:val="000000"/>
          <w:sz w:val="28"/>
        </w:rPr>
        <w:t>
      Уәкілетті органның тиісті рұқсаты жоқ ұялы байланыс операторларына Қазақстан Республикасының аумағында ұялы байланыс қызметтерін көрсетуге жол берілмейді.</w:t>
      </w:r>
      <w:r>
        <w:br/>
      </w:r>
      <w:r>
        <w:rPr>
          <w:rFonts w:ascii="Times New Roman"/>
          <w:b w:val="false"/>
          <w:i w:val="false"/>
          <w:color w:val="000000"/>
          <w:sz w:val="28"/>
        </w:rPr>
        <w:t>
</w:t>
      </w:r>
      <w:r>
        <w:rPr>
          <w:rFonts w:ascii="Times New Roman"/>
          <w:b w:val="false"/>
          <w:i w:val="false"/>
          <w:color w:val="000000"/>
          <w:sz w:val="28"/>
        </w:rPr>
        <w:t>
      63. Қазақстан Республикасының аумағындағы шет мемлекеттердің дипломатиялық және консулдық өкілдіктерінде орнатылатын радиоэлектронды құралдарды пайдалану Қазақстан Республикасы Сыртқы Істер министрлігінің ұсынысы бойынша уәкілетті орган беретін рұқсаттамалар негізінде жүргізіледі.</w:t>
      </w:r>
    </w:p>
    <w:bookmarkEnd w:id="11"/>
    <w:bookmarkStart w:name="z198" w:id="12"/>
    <w:p>
      <w:pPr>
        <w:spacing w:after="0"/>
        <w:ind w:left="0"/>
        <w:jc w:val="left"/>
      </w:pPr>
      <w:r>
        <w:rPr>
          <w:rFonts w:ascii="Times New Roman"/>
          <w:b/>
          <w:i w:val="false"/>
          <w:color w:val="000000"/>
        </w:rPr>
        <w:t xml:space="preserve"> 
5. Азаматтық қолданыстағы радиоэлектрондық құралдардың</w:t>
      </w:r>
      <w:r>
        <w:br/>
      </w:r>
      <w:r>
        <w:rPr>
          <w:rFonts w:ascii="Times New Roman"/>
          <w:b/>
          <w:i w:val="false"/>
          <w:color w:val="000000"/>
        </w:rPr>
        <w:t>
электромагниттік үйлесімділігінің есебін жүргізу тәртібі</w:t>
      </w:r>
    </w:p>
    <w:bookmarkEnd w:id="12"/>
    <w:bookmarkStart w:name="z199" w:id="13"/>
    <w:p>
      <w:pPr>
        <w:spacing w:after="0"/>
        <w:ind w:left="0"/>
        <w:jc w:val="both"/>
      </w:pPr>
      <w:r>
        <w:rPr>
          <w:rFonts w:ascii="Times New Roman"/>
          <w:b w:val="false"/>
          <w:i w:val="false"/>
          <w:color w:val="000000"/>
          <w:sz w:val="28"/>
        </w:rPr>
        <w:t>
      64. Азаматтық мақсаттағы РЭҚ және ЖЖҚ пайдалану үшін қолданылатын және жоспарланатын РЭҚ және ЖЖҚ ЭМҮ есебі (бұдан әрі – есеп)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тізбеде көрсетілген РЭҚ және ЖЖҚ үшін жүргізіледі. Басқа РЭҚ және ЖЖҚ үшін есептеу жүргізу және ЭМҮ қорытындысын алу талап етілмейді.</w:t>
      </w:r>
      <w:r>
        <w:br/>
      </w:r>
      <w:r>
        <w:rPr>
          <w:rFonts w:ascii="Times New Roman"/>
          <w:b w:val="false"/>
          <w:i w:val="false"/>
          <w:color w:val="000000"/>
          <w:sz w:val="28"/>
        </w:rPr>
        <w:t>
</w:t>
      </w:r>
      <w:r>
        <w:rPr>
          <w:rFonts w:ascii="Times New Roman"/>
          <w:b w:val="false"/>
          <w:i w:val="false"/>
          <w:color w:val="000000"/>
          <w:sz w:val="28"/>
        </w:rPr>
        <w:t>
      65. Есеп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РЖС пайдалануға рұқсат алу;</w:t>
      </w:r>
      <w:r>
        <w:br/>
      </w:r>
      <w:r>
        <w:rPr>
          <w:rFonts w:ascii="Times New Roman"/>
          <w:b w:val="false"/>
          <w:i w:val="false"/>
          <w:color w:val="000000"/>
          <w:sz w:val="28"/>
        </w:rPr>
        <w:t>
</w:t>
      </w:r>
      <w:r>
        <w:rPr>
          <w:rFonts w:ascii="Times New Roman"/>
          <w:b w:val="false"/>
          <w:i w:val="false"/>
          <w:color w:val="000000"/>
          <w:sz w:val="28"/>
        </w:rPr>
        <w:t>
      2) егер бұрын РЖС пайдалануға рұқсат алу кезінде есеп жүргізілмесе, РЭҚ пайдалануға рұқсат алу;</w:t>
      </w:r>
      <w:r>
        <w:br/>
      </w:r>
      <w:r>
        <w:rPr>
          <w:rFonts w:ascii="Times New Roman"/>
          <w:b w:val="false"/>
          <w:i w:val="false"/>
          <w:color w:val="000000"/>
          <w:sz w:val="28"/>
        </w:rPr>
        <w:t>
</w:t>
      </w:r>
      <w:r>
        <w:rPr>
          <w:rFonts w:ascii="Times New Roman"/>
          <w:b w:val="false"/>
          <w:i w:val="false"/>
          <w:color w:val="000000"/>
          <w:sz w:val="28"/>
        </w:rPr>
        <w:t>
      3) техникалық параметрлерді, оның ішінде РЭҚ орнату орнын өзгерту (географиялық координаталарының өзгеруі, антенна аспа биіктігінің өзгеруі, антенна бағытының өзгеруі).</w:t>
      </w:r>
      <w:r>
        <w:br/>
      </w:r>
      <w:r>
        <w:rPr>
          <w:rFonts w:ascii="Times New Roman"/>
          <w:b w:val="false"/>
          <w:i w:val="false"/>
          <w:color w:val="000000"/>
          <w:sz w:val="28"/>
        </w:rPr>
        <w:t>
</w:t>
      </w:r>
      <w:r>
        <w:rPr>
          <w:rFonts w:ascii="Times New Roman"/>
          <w:b w:val="false"/>
          <w:i w:val="false"/>
          <w:color w:val="000000"/>
          <w:sz w:val="28"/>
        </w:rPr>
        <w:t>
      66. Өтінімде ұсынылған деректерді ұйымның мамандары ЭМҮ РЭҚ және ЖЖҚ алдын ала есебін жүргізу үшін өңдейді және:</w:t>
      </w:r>
      <w:r>
        <w:br/>
      </w:r>
      <w:r>
        <w:rPr>
          <w:rFonts w:ascii="Times New Roman"/>
          <w:b w:val="false"/>
          <w:i w:val="false"/>
          <w:color w:val="000000"/>
          <w:sz w:val="28"/>
        </w:rPr>
        <w:t>
</w:t>
      </w:r>
      <w:r>
        <w:rPr>
          <w:rFonts w:ascii="Times New Roman"/>
          <w:b w:val="false"/>
          <w:i w:val="false"/>
          <w:color w:val="000000"/>
          <w:sz w:val="28"/>
        </w:rPr>
        <w:t>
      1) нәтиже оң болған жағдайда, уәкілетті орган одан әрі аталған радиожиіліктің белдеулерін (номиналдарын) келісу және (немесе) халықаралық үйлестіру рәсімін өткізу үшін үш жұмыс күні ішінде аумақтық органға және (немесе) уәкілетті органға хабарлама жолданады;</w:t>
      </w:r>
      <w:r>
        <w:br/>
      </w:r>
      <w:r>
        <w:rPr>
          <w:rFonts w:ascii="Times New Roman"/>
          <w:b w:val="false"/>
          <w:i w:val="false"/>
          <w:color w:val="000000"/>
          <w:sz w:val="28"/>
        </w:rPr>
        <w:t>
</w:t>
      </w:r>
      <w:r>
        <w:rPr>
          <w:rFonts w:ascii="Times New Roman"/>
          <w:b w:val="false"/>
          <w:i w:val="false"/>
          <w:color w:val="000000"/>
          <w:sz w:val="28"/>
        </w:rPr>
        <w:t>
      2) нәтиже теріс болған жағдайда, үш жұмыс күні ішінде басқа жиілікті таңдау үшін аумақтық органға және (немесе) уәкілетті органға хабарлама жіберіледі.</w:t>
      </w:r>
      <w:r>
        <w:br/>
      </w:r>
      <w:r>
        <w:rPr>
          <w:rFonts w:ascii="Times New Roman"/>
          <w:b w:val="false"/>
          <w:i w:val="false"/>
          <w:color w:val="000000"/>
          <w:sz w:val="28"/>
        </w:rPr>
        <w:t>
</w:t>
      </w:r>
      <w:r>
        <w:rPr>
          <w:rFonts w:ascii="Times New Roman"/>
          <w:b w:val="false"/>
          <w:i w:val="false"/>
          <w:color w:val="000000"/>
          <w:sz w:val="28"/>
        </w:rPr>
        <w:t>
      Уәкілетті органнан келісу және (немесе) халықаралық үйлестіру рәсімдерінің оң нәтижесі туралы хабарлама алғаннан кейін Ұйым РЭҚ және ЖЖҚ ЭМҮ есептеуін өткізуге азаматтық заңнама нормаларына сәйкес иесімен не өтінім білдірушімен шарт жасасады.</w:t>
      </w:r>
      <w:r>
        <w:br/>
      </w:r>
      <w:r>
        <w:rPr>
          <w:rFonts w:ascii="Times New Roman"/>
          <w:b w:val="false"/>
          <w:i w:val="false"/>
          <w:color w:val="000000"/>
          <w:sz w:val="28"/>
        </w:rPr>
        <w:t>
</w:t>
      </w:r>
      <w:r>
        <w:rPr>
          <w:rFonts w:ascii="Times New Roman"/>
          <w:b w:val="false"/>
          <w:i w:val="false"/>
          <w:color w:val="000000"/>
          <w:sz w:val="28"/>
        </w:rPr>
        <w:t>
      67. ЭМҮ есебін жүргізуді Ұйымның мамандары ұсынылған құжаттар және шекаралас елдердің РЭҚ есепке алумен электронды түрде аумақтық органдар толықтыратын республикалық деректер базасы негізінде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68. РЭҚ және ЖЖҚ ЭМҮ қорытындысы есеп жүргізудің осы Қағидаларға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оң нәтижесі бойынша иесі немесе өтініш беруші РЭҚ және ЖЖҚ ЭМҮ есебін жүргізу қызметі үшін төлемақысы төленген сәтінен бастап үш жұмыс күні ішінде ресімделеді және беріледі. РЭҚ және ЖЖҚ ЭМҮ қорытындысының көшірмесі Ұйымда сақталады.</w:t>
      </w:r>
      <w:r>
        <w:br/>
      </w:r>
      <w:r>
        <w:rPr>
          <w:rFonts w:ascii="Times New Roman"/>
          <w:b w:val="false"/>
          <w:i w:val="false"/>
          <w:color w:val="000000"/>
          <w:sz w:val="28"/>
        </w:rPr>
        <w:t>
</w:t>
      </w:r>
      <w:r>
        <w:rPr>
          <w:rFonts w:ascii="Times New Roman"/>
          <w:b w:val="false"/>
          <w:i w:val="false"/>
          <w:color w:val="000000"/>
          <w:sz w:val="28"/>
        </w:rPr>
        <w:t>
      69. РЭҚ және ЖЖҚ ЭМҮ қорытындысының түпнұсқасын қалпына келтіру мынадай жағдайларда:</w:t>
      </w:r>
      <w:r>
        <w:br/>
      </w:r>
      <w:r>
        <w:rPr>
          <w:rFonts w:ascii="Times New Roman"/>
          <w:b w:val="false"/>
          <w:i w:val="false"/>
          <w:color w:val="000000"/>
          <w:sz w:val="28"/>
        </w:rPr>
        <w:t>
</w:t>
      </w:r>
      <w:r>
        <w:rPr>
          <w:rFonts w:ascii="Times New Roman"/>
          <w:b w:val="false"/>
          <w:i w:val="false"/>
          <w:color w:val="000000"/>
          <w:sz w:val="28"/>
        </w:rPr>
        <w:t>
      1) ЭМҮ қорытындысының түпнұсқасы жоғалған жағдайда;</w:t>
      </w:r>
      <w:r>
        <w:br/>
      </w:r>
      <w:r>
        <w:rPr>
          <w:rFonts w:ascii="Times New Roman"/>
          <w:b w:val="false"/>
          <w:i w:val="false"/>
          <w:color w:val="000000"/>
          <w:sz w:val="28"/>
        </w:rPr>
        <w:t>
</w:t>
      </w:r>
      <w:r>
        <w:rPr>
          <w:rFonts w:ascii="Times New Roman"/>
          <w:b w:val="false"/>
          <w:i w:val="false"/>
          <w:color w:val="000000"/>
          <w:sz w:val="28"/>
        </w:rPr>
        <w:t>
      2) жеке тұлғаның тегі, аты, әкесінің аты немесе заңды тұлғаның атауы өзгеріп, РЭҚ техникалық параметрлері және РЭҚ орналасуының географиялық координаталары өзгермесе;</w:t>
      </w:r>
      <w:r>
        <w:br/>
      </w:r>
      <w:r>
        <w:rPr>
          <w:rFonts w:ascii="Times New Roman"/>
          <w:b w:val="false"/>
          <w:i w:val="false"/>
          <w:color w:val="000000"/>
          <w:sz w:val="28"/>
        </w:rPr>
        <w:t>
</w:t>
      </w:r>
      <w:r>
        <w:rPr>
          <w:rFonts w:ascii="Times New Roman"/>
          <w:b w:val="false"/>
          <w:i w:val="false"/>
          <w:color w:val="000000"/>
          <w:sz w:val="28"/>
        </w:rPr>
        <w:t>
      3) егер заңды тұлға қайта ұйымдастырылған заңды тұлғаның құқықтық мұрагері болып РЭҚ техникалық параметрлері және РЭҚ орналасуының географиялық координаталары өзгермесе жүргізіледі.</w:t>
      </w:r>
      <w:r>
        <w:br/>
      </w:r>
      <w:r>
        <w:rPr>
          <w:rFonts w:ascii="Times New Roman"/>
          <w:b w:val="false"/>
          <w:i w:val="false"/>
          <w:color w:val="000000"/>
          <w:sz w:val="28"/>
        </w:rPr>
        <w:t>
</w:t>
      </w:r>
      <w:r>
        <w:rPr>
          <w:rFonts w:ascii="Times New Roman"/>
          <w:b w:val="false"/>
          <w:i w:val="false"/>
          <w:color w:val="000000"/>
          <w:sz w:val="28"/>
        </w:rPr>
        <w:t>
      Мұндай құжатты беру РЭҚ ЭМҮ сараптамасын жасамай үш жұмыс күнінен аспайтын мерзімде, сондай-ақ өтінім беруші мен Ұйым арасындағы шарт жағдайларына сәйкес жүзеге асырылады.</w:t>
      </w:r>
    </w:p>
    <w:bookmarkEnd w:id="13"/>
    <w:bookmarkStart w:name="z215" w:id="14"/>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1-қосымша                 </w:t>
      </w:r>
    </w:p>
    <w:bookmarkEnd w:id="14"/>
    <w:bookmarkStart w:name="z216" w:id="15"/>
    <w:p>
      <w:pPr>
        <w:spacing w:after="0"/>
        <w:ind w:left="0"/>
        <w:jc w:val="left"/>
      </w:pPr>
      <w:r>
        <w:rPr>
          <w:rFonts w:ascii="Times New Roman"/>
          <w:b/>
          <w:i w:val="false"/>
          <w:color w:val="000000"/>
        </w:rPr>
        <w:t xml:space="preserve"> 
Пайдалануға рұқсат алуға жатпайтын радиоэлектрондық құралдардың</w:t>
      </w:r>
      <w:r>
        <w:br/>
      </w:r>
      <w:r>
        <w:rPr>
          <w:rFonts w:ascii="Times New Roman"/>
          <w:b/>
          <w:i w:val="false"/>
          <w:color w:val="000000"/>
        </w:rPr>
        <w:t>
және жоғары жиiлiктi құрылғылардың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747"/>
        <w:gridCol w:w="247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құралдардың үлгілері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рұқсат етілген қуаты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Радиосәуле шығару құрылғыларынан тұрмайтын тұрмыстық техника бұйымдары:</w:t>
            </w:r>
            <w:r>
              <w:br/>
            </w:r>
            <w:r>
              <w:rPr>
                <w:rFonts w:ascii="Times New Roman"/>
                <w:b w:val="false"/>
                <w:i w:val="false"/>
                <w:color w:val="000000"/>
                <w:sz w:val="20"/>
              </w:rPr>
              <w:t>
теле- және радиохабарларын тарату бағдарламаларын жеке қабылдауға арналған тұрмыстық радиоқабылдағыш құрылғылары, магнитофондар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мақсаттағы жоғары жиілікті құрылғылар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радиошақыру (радиопейджерлер) бағдарламалары мен сигналдарының радиоқабылдағыш құрылғылары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терминалдары, DECT (1880 – 1990 МГц) стандартының абоненттік терминалдары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телефон аппараттары (радиотелефондар):</w:t>
            </w:r>
            <w:r>
              <w:br/>
            </w:r>
            <w:r>
              <w:rPr>
                <w:rFonts w:ascii="Times New Roman"/>
                <w:b w:val="false"/>
                <w:i w:val="false"/>
                <w:color w:val="000000"/>
                <w:sz w:val="20"/>
              </w:rPr>
              <w:t>
814-815 / 904-905 (25 кГц жиілікті тор қадамымен);</w:t>
            </w:r>
            <w:r>
              <w:br/>
            </w:r>
            <w:r>
              <w:rPr>
                <w:rFonts w:ascii="Times New Roman"/>
                <w:b w:val="false"/>
                <w:i w:val="false"/>
                <w:color w:val="000000"/>
                <w:sz w:val="20"/>
              </w:rPr>
              <w:t>
2400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синхронды аудару аппаратурасы (индуктивті және синхронды)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Репортаждық және концерттік радиомикрофондар (165,70; 166,10; 166,50; 167,15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«Караоке» үлгісіндегі радиомикрофондар (66-74 МГц; 97,5-92 МГц; 87,5-92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Репортаждық және концерттік радиомикрофондар (151-216 МГц; 175-230; 470-638; 710-726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телефон байланысы, телебақылау және сигнализация құралдары, кәбілдік хабар тарату және өнеркәсіптік, оның ішінде шахтада пайдаланылатын жоғары жиілікті телевизия жүйелері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Автомашиналардың күзет радиосигнализациясының құрылғысы (26,960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Автомашиналардың күзет радиосигнализациясының құрылғысы (433,073-434,790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 дейін</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мен хабарлауды қашықтықтан басқару құрылғысы (433,075-434,79)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Модельдерді радиобасқару аппаратурасы (ұшақтар, катерлер және т.б.) (28,0-28,2 МГц; 40,66-40,70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радиосөйлесу құрылғылары мен радиобасқару ойыншықтары (26957-27283 кГц)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Штрихкодты этикеткаларды өңдеуге және осы этикеткалардан алған ақпаратты таратуға арналған радиоэлектронды құралдар (430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Құлағында мүкісі бар адамдарға арналған сөйлеу-есту радиотренажерлері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«Bluetooth» сымсыз жалғау технологияларымен құрылғылар, 2400 – 2483,5 МГц (қайталама негізде) жиілік өрісінде 100 м-ге дейін тарату ұзақтығымен «Wi-Fi» оқшау офисішілік желілерді сымсыз жалғау құрылғылары (802.11 стандарт әртүрлілігі)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қоймалық ғимараттар ішінде пайдаланылатын радиоэлектрондық құралдар (санауыштар, өлшеуіштер, фемтосоттар және с.с.)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мВт дейін</w:t>
            </w:r>
          </w:p>
        </w:tc>
      </w:tr>
    </w:tbl>
    <w:bookmarkStart w:name="z217" w:id="1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2-қосымша                 </w:t>
      </w:r>
    </w:p>
    <w:bookmarkEnd w:id="16"/>
    <w:bookmarkStart w:name="z218" w:id="17"/>
    <w:p>
      <w:pPr>
        <w:spacing w:after="0"/>
        <w:ind w:left="0"/>
        <w:jc w:val="left"/>
      </w:pPr>
      <w:r>
        <w:rPr>
          <w:rFonts w:ascii="Times New Roman"/>
          <w:b/>
          <w:i w:val="false"/>
          <w:color w:val="000000"/>
        </w:rPr>
        <w:t xml:space="preserve"> 
Радиожиілік спектрін пайдалануға рұқсат алу талап етілетін</w:t>
      </w:r>
      <w:r>
        <w:br/>
      </w:r>
      <w:r>
        <w:rPr>
          <w:rFonts w:ascii="Times New Roman"/>
          <w:b/>
          <w:i w:val="false"/>
          <w:color w:val="000000"/>
        </w:rPr>
        <w:t>
радиоэлектрондық құралдардың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704"/>
        <w:gridCol w:w="45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құрылғылардың үлгілері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таратуға, дыбыстық сигналды таратуға арналған радиотаратушы құрылғылар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радиотаратушы құрылғылар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радиотаратушы құрылғылар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радиобайланысты қабылдау-тарату жабдықтары</w:t>
            </w:r>
          </w:p>
        </w:tc>
      </w:tr>
      <w:tr>
        <w:trPr>
          <w:trHeight w:val="54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қабылдау-тарату радиоэлектрондық құралдар, мыналарға арналған:</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радиобайланыс жүйесінің УҚТ-радио байланыстары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57-57,5;146-174; 390-470МГц</w:t>
            </w:r>
          </w:p>
        </w:tc>
      </w:tr>
      <w:tr>
        <w:trPr>
          <w:trHeight w:val="540" w:hRule="atLeast"/>
        </w:trPr>
        <w:tc>
          <w:tcPr>
            <w:tcW w:w="0" w:type="auto"/>
            <w:vMerge/>
            <w:tcBorders>
              <w:top w:val="nil"/>
              <w:left w:val="single" w:color="cfcfcf" w:sz="5"/>
              <w:bottom w:val="single" w:color="cfcfcf" w:sz="5"/>
              <w:right w:val="single" w:color="cfcfcf" w:sz="5"/>
            </w:tcBorders>
          </w:tcP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 радиобайланыстарының жылжымалы байланыс РЭҚ</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380-385; 390-470 МГц</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Радиотелеметрияға арналған стационарлық (базалық) қабылдау-тарату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стационарлық (базалық)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жылжымалы радиоэлектрондық құралдар ҚТ-ауқымды радиостанциялар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Радиорелелік станциялар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радиоқолжетімділіктің стационарлық (базалық) жүйелері (WLL)</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«Thuraya», «Inmarsat», «Globalstar» ғаламдық дербес жылжымалы жерсеріктік байланыс стационарлық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 1626,5 – 1660,5; 1610,00 – 1621,35; 2483,5 – 2500 МГц</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тарататын құрылғылары бар телевизиялық, репортаждық, стационарлық станциялар (радиорелелі, жерсеріктік байланыс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қабылдау-тарату құрылғылары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ТЭҚ теңіз қызметі радиостанциялары (жағалау, радиооқшаулау станциялары, радиомаяктар және т.б.)</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ұйымының Радио байланыс регламентіне сәйкес тиісті қызметтерге арналған жиіліктер</w:t>
            </w:r>
          </w:p>
        </w:tc>
      </w:tr>
    </w:tbl>
    <w:p>
      <w:pPr>
        <w:spacing w:after="0"/>
        <w:ind w:left="0"/>
        <w:jc w:val="both"/>
      </w:pPr>
      <w:r>
        <w:rPr>
          <w:rFonts w:ascii="Times New Roman"/>
          <w:b w:val="false"/>
          <w:i w:val="false"/>
          <w:color w:val="000000"/>
          <w:sz w:val="28"/>
        </w:rPr>
        <w:t>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219" w:id="1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3-қосымша                 </w:t>
      </w:r>
    </w:p>
    <w:bookmarkEnd w:id="18"/>
    <w:p>
      <w:pPr>
        <w:spacing w:after="0"/>
        <w:ind w:left="0"/>
        <w:jc w:val="left"/>
      </w:pPr>
      <w:r>
        <w:rPr>
          <w:rFonts w:ascii="Times New Roman"/>
          <w:b/>
          <w:i w:val="false"/>
          <w:color w:val="000000"/>
        </w:rPr>
        <w:t xml:space="preserve"> Уәкілетті органның аумақтық бөлімшесіне</w:t>
      </w:r>
    </w:p>
    <w:bookmarkStart w:name="z220" w:id="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3-қосымшаға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ӨТІНІШ</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қаласын, ауданын, облысын көрсету)</w:t>
      </w:r>
    </w:p>
    <w:bookmarkEnd w:id="19"/>
    <w:p>
      <w:pPr>
        <w:spacing w:after="0"/>
        <w:ind w:left="0"/>
        <w:jc w:val="both"/>
      </w:pPr>
      <w:r>
        <w:rPr>
          <w:rFonts w:ascii="Times New Roman"/>
          <w:b w:val="false"/>
          <w:i w:val="false"/>
          <w:color w:val="000000"/>
          <w:sz w:val="28"/>
        </w:rPr>
        <w:t>аумағында радиожиілік спектрін пайдалануға рұқсат беруіңізді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Заңды тұлғаны мемлекеттік тiркеу (қайта тіркеу) туралы анықтама не куәлік (заңды тұлғалар үшiн) дара кәсiпкер ретiнде есепке қойылғаны туралы куәлiк (жеке тұлғалар – дара кәсіпкерлер үшiн)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(нөмiрi, кiм және қашан берген)</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(пошталық индексі, облысы, ауданы, көшесі, үйдің №, телефон)</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 СТН ______________________________________________________________</w:t>
      </w:r>
      <w:r>
        <w:br/>
      </w:r>
      <w:r>
        <w:rPr>
          <w:rFonts w:ascii="Times New Roman"/>
          <w:b w:val="false"/>
          <w:i w:val="false"/>
          <w:color w:val="000000"/>
          <w:sz w:val="28"/>
        </w:rPr>
        <w:t>
7. БСН/ЖСН __________________________________________________________</w:t>
      </w:r>
      <w:r>
        <w:br/>
      </w:r>
      <w:r>
        <w:rPr>
          <w:rFonts w:ascii="Times New Roman"/>
          <w:b w:val="false"/>
          <w:i w:val="false"/>
          <w:color w:val="000000"/>
          <w:sz w:val="28"/>
        </w:rPr>
        <w:t>
8. Қызмет көрсету түрі ______________________________________________</w:t>
      </w:r>
      <w:r>
        <w:br/>
      </w:r>
      <w:r>
        <w:rPr>
          <w:rFonts w:ascii="Times New Roman"/>
          <w:b w:val="false"/>
          <w:i w:val="false"/>
          <w:color w:val="000000"/>
          <w:sz w:val="28"/>
        </w:rPr>
        <w:t>
                        (лицензиялы қызмет көрсету болған жағдайда,</w:t>
      </w:r>
      <w:r>
        <w:br/>
      </w:r>
      <w:r>
        <w:rPr>
          <w:rFonts w:ascii="Times New Roman"/>
          <w:b w:val="false"/>
          <w:i w:val="false"/>
          <w:color w:val="000000"/>
          <w:sz w:val="28"/>
        </w:rPr>
        <w:t>
                              лицензияның нөмірі және сериясы)</w:t>
      </w:r>
      <w:r>
        <w:br/>
      </w:r>
      <w:r>
        <w:rPr>
          <w:rFonts w:ascii="Times New Roman"/>
          <w:b w:val="false"/>
          <w:i w:val="false"/>
          <w:color w:val="000000"/>
          <w:sz w:val="28"/>
        </w:rPr>
        <w:t>
7. Қоса берілетін құжаттар (үш данада):</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сұратылған радиожиілік белдеуін (номиналын) негіздейтін</w:t>
      </w:r>
      <w:r>
        <w:br/>
      </w:r>
      <w:r>
        <w:rPr>
          <w:rFonts w:ascii="Times New Roman"/>
          <w:b w:val="false"/>
          <w:i w:val="false"/>
          <w:color w:val="000000"/>
          <w:sz w:val="28"/>
        </w:rPr>
        <w:t>
түсіндірме жазба, пайдаланылатын стандарттар мен хаттамалар,</w:t>
      </w:r>
      <w:r>
        <w:br/>
      </w:r>
      <w:r>
        <w:rPr>
          <w:rFonts w:ascii="Times New Roman"/>
          <w:b w:val="false"/>
          <w:i w:val="false"/>
          <w:color w:val="000000"/>
          <w:sz w:val="28"/>
        </w:rPr>
        <w:t>
пайдалануға жоспарланған РЭҚ техникалық ерекшеліктері туралы</w:t>
      </w:r>
      <w:r>
        <w:br/>
      </w:r>
      <w:r>
        <w:rPr>
          <w:rFonts w:ascii="Times New Roman"/>
          <w:b w:val="false"/>
          <w:i w:val="false"/>
          <w:color w:val="000000"/>
          <w:sz w:val="28"/>
        </w:rPr>
        <w:t>
мәліметтер, байланысты ұйымдастыру сызбасы егжей-тегжейлі</w:t>
      </w:r>
      <w:r>
        <w:br/>
      </w:r>
      <w:r>
        <w:rPr>
          <w:rFonts w:ascii="Times New Roman"/>
          <w:b w:val="false"/>
          <w:i w:val="false"/>
          <w:color w:val="000000"/>
          <w:sz w:val="28"/>
        </w:rPr>
        <w:t>
сипатталады;</w:t>
      </w:r>
      <w:r>
        <w:br/>
      </w:r>
      <w:r>
        <w:rPr>
          <w:rFonts w:ascii="Times New Roman"/>
          <w:b w:val="false"/>
          <w:i w:val="false"/>
          <w:color w:val="000000"/>
          <w:sz w:val="28"/>
        </w:rPr>
        <w:t>
   3. тиісті радиобайланыс түріне РЭҚ-на белгіленген үлгіде</w:t>
      </w:r>
      <w:r>
        <w:br/>
      </w:r>
      <w:r>
        <w:rPr>
          <w:rFonts w:ascii="Times New Roman"/>
          <w:b w:val="false"/>
          <w:i w:val="false"/>
          <w:color w:val="000000"/>
          <w:sz w:val="28"/>
        </w:rPr>
        <w:t>
толтырылған сауалнама.</w:t>
      </w:r>
    </w:p>
    <w:p>
      <w:pPr>
        <w:spacing w:after="0"/>
        <w:ind w:left="0"/>
        <w:jc w:val="both"/>
      </w:pPr>
      <w:r>
        <w:rPr>
          <w:rFonts w:ascii="Times New Roman"/>
          <w:b w:val="false"/>
          <w:i w:val="false"/>
          <w:color w:val="000000"/>
          <w:sz w:val="28"/>
        </w:rPr>
        <w:t>Басшы ________________                      _________________________</w:t>
      </w:r>
      <w:r>
        <w:br/>
      </w:r>
      <w:r>
        <w:rPr>
          <w:rFonts w:ascii="Times New Roman"/>
          <w:b w:val="false"/>
          <w:i w:val="false"/>
          <w:color w:val="000000"/>
          <w:sz w:val="28"/>
        </w:rPr>
        <w:t>
МО         (қолы)                           (тегі, аты, әкесінің аты)</w:t>
      </w:r>
      <w:r>
        <w:br/>
      </w:r>
      <w:r>
        <w:rPr>
          <w:rFonts w:ascii="Times New Roman"/>
          <w:b w:val="false"/>
          <w:i w:val="false"/>
          <w:color w:val="000000"/>
          <w:sz w:val="28"/>
        </w:rPr>
        <w:t>
20___ ж. «___» __________________</w:t>
      </w:r>
    </w:p>
    <w:p>
      <w:pPr>
        <w:spacing w:after="0"/>
        <w:ind w:left="0"/>
        <w:jc w:val="both"/>
      </w:pPr>
      <w:r>
        <w:rPr>
          <w:rFonts w:ascii="Times New Roman"/>
          <w:b w:val="false"/>
          <w:i w:val="false"/>
          <w:color w:val="000000"/>
          <w:sz w:val="28"/>
        </w:rPr>
        <w:t>Өтініш алынды: 20___ ж. «___»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Т.А.Ә.)</w:t>
      </w:r>
    </w:p>
    <w:bookmarkStart w:name="z221" w:id="20"/>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4-қосымша                 </w:t>
      </w:r>
    </w:p>
    <w:bookmarkEnd w:id="20"/>
    <w:bookmarkStart w:name="z222" w:id="21"/>
    <w:p>
      <w:pPr>
        <w:spacing w:after="0"/>
        <w:ind w:left="0"/>
        <w:jc w:val="left"/>
      </w:pPr>
      <w:r>
        <w:rPr>
          <w:rFonts w:ascii="Times New Roman"/>
          <w:b/>
          <w:i w:val="false"/>
          <w:color w:val="000000"/>
        </w:rPr>
        <w:t xml:space="preserve"> 
Ұялы байланысының базалық станциясына сауалнама</w:t>
      </w:r>
    </w:p>
    <w:bookmarkEnd w:id="21"/>
    <w:bookmarkStart w:name="z223" w:id="22"/>
    <w:p>
      <w:pPr>
        <w:spacing w:after="0"/>
        <w:ind w:left="0"/>
        <w:jc w:val="both"/>
      </w:pPr>
      <w:r>
        <w:rPr>
          <w:rFonts w:ascii="Times New Roman"/>
          <w:b w:val="false"/>
          <w:i w:val="false"/>
          <w:color w:val="000000"/>
          <w:sz w:val="28"/>
        </w:rPr>
        <w:t>
I. БӨЛІМ – ӨТІНІШ БЕРУШІ ТУРАЛЫ АҚПАРАТ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4" w:id="23"/>
    <w:p>
      <w:pPr>
        <w:spacing w:after="0"/>
        <w:ind w:left="0"/>
        <w:jc w:val="both"/>
      </w:pPr>
      <w:r>
        <w:rPr>
          <w:rFonts w:ascii="Times New Roman"/>
          <w:b w:val="false"/>
          <w:i w:val="false"/>
          <w:color w:val="000000"/>
          <w:sz w:val="28"/>
        </w:rPr>
        <w:t>
II. БӨЛІМ – ТЕХНИКАЛЫҚ ДЕРЕКТЕР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002"/>
        <w:gridCol w:w="713"/>
        <w:gridCol w:w="713"/>
        <w:gridCol w:w="753"/>
        <w:gridCol w:w="3393"/>
        <w:gridCol w:w="3073"/>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1-k.Интермодуляциялық таңдау, дБ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координаттары С.Е.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5" w:id="24"/>
    <w:p>
      <w:pPr>
        <w:spacing w:after="0"/>
        <w:ind w:left="0"/>
        <w:jc w:val="both"/>
      </w:pPr>
      <w:r>
        <w:rPr>
          <w:rFonts w:ascii="Times New Roman"/>
          <w:b w:val="false"/>
          <w:i w:val="false"/>
          <w:color w:val="000000"/>
          <w:sz w:val="28"/>
        </w:rPr>
        <w:t>
2.Техникалық деректер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08"/>
        <w:gridCol w:w="1508"/>
        <w:gridCol w:w="1509"/>
        <w:gridCol w:w="1698"/>
        <w:gridCol w:w="1698"/>
        <w:gridCol w:w="1699"/>
        <w:gridCol w:w="1721"/>
      </w:tblGrid>
      <w:tr>
        <w:trPr>
          <w:trHeight w:val="79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Сектор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Антенна өндіруші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Антенна моделі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Күшейту коэффициенті, дБи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Ең жоғары сәуле шығару азимуты, град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Аспасының биіктігі,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Орынның бұрышы, град</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2-h.АФҚ(АВТ)-дағы шығындар, дБ</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445"/>
        <w:gridCol w:w="2089"/>
        <w:gridCol w:w="2676"/>
        <w:gridCol w:w="2278"/>
        <w:gridCol w:w="1838"/>
      </w:tblGrid>
      <w:tr>
        <w:trPr>
          <w:trHeight w:val="3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Қабылдап-таратқышты өндіруші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Қабылдап-таратқыштың моделі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Жабдықтың сериялық нөмірі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Таратқыштың қуаты (секторға), Вт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2-m.Сезгіштігі, мкВ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2"/>
        <w:gridCol w:w="4088"/>
      </w:tblGrid>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Байланыс стандарты (GSM 900, GSM 1800, UMTS, CDMA 450, CDMA 800)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Жиілік жоспарына сәйкес арналар (GSM 900, GSM 1800, UMTS, CDMA 450, CDMA 800)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6" w:id="25"/>
    <w:p>
      <w:pPr>
        <w:spacing w:after="0"/>
        <w:ind w:left="0"/>
        <w:jc w:val="both"/>
      </w:pPr>
      <w:r>
        <w:rPr>
          <w:rFonts w:ascii="Times New Roman"/>
          <w:b w:val="false"/>
          <w:i w:val="false"/>
          <w:color w:val="000000"/>
          <w:sz w:val="28"/>
        </w:rPr>
        <w:t>
III. БӨЛІМ – ҚОСЫМША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7" w:id="2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5-қосымша                 </w:t>
      </w:r>
    </w:p>
    <w:bookmarkEnd w:id="26"/>
    <w:bookmarkStart w:name="z228" w:id="27"/>
    <w:p>
      <w:pPr>
        <w:spacing w:after="0"/>
        <w:ind w:left="0"/>
        <w:jc w:val="both"/>
      </w:pPr>
      <w:r>
        <w:rPr>
          <w:rFonts w:ascii="Times New Roman"/>
          <w:b w:val="false"/>
          <w:i w:val="false"/>
          <w:color w:val="000000"/>
          <w:sz w:val="28"/>
        </w:rPr>
        <w:t>
1-ЖБЖ нысаны</w:t>
      </w:r>
    </w:p>
    <w:bookmarkEnd w:id="27"/>
    <w:bookmarkStart w:name="z229" w:id="28"/>
    <w:p>
      <w:pPr>
        <w:spacing w:after="0"/>
        <w:ind w:left="0"/>
        <w:jc w:val="left"/>
      </w:pPr>
      <w:r>
        <w:rPr>
          <w:rFonts w:ascii="Times New Roman"/>
          <w:b/>
          <w:i w:val="false"/>
          <w:color w:val="000000"/>
        </w:rPr>
        <w:t xml:space="preserve"> 
Жылжымалы байланыс жүйесінің станционарлық радиоэлектронды</w:t>
      </w:r>
      <w:r>
        <w:br/>
      </w:r>
      <w:r>
        <w:rPr>
          <w:rFonts w:ascii="Times New Roman"/>
          <w:b/>
          <w:i w:val="false"/>
          <w:color w:val="000000"/>
        </w:rPr>
        <w:t>
құралына сауалнама</w:t>
      </w:r>
    </w:p>
    <w:bookmarkEnd w:id="28"/>
    <w:bookmarkStart w:name="z230" w:id="29"/>
    <w:p>
      <w:pPr>
        <w:spacing w:after="0"/>
        <w:ind w:left="0"/>
        <w:jc w:val="both"/>
      </w:pPr>
      <w:r>
        <w:rPr>
          <w:rFonts w:ascii="Times New Roman"/>
          <w:b w:val="false"/>
          <w:i w:val="false"/>
          <w:color w:val="000000"/>
          <w:sz w:val="28"/>
        </w:rPr>
        <w:t>
I БӨЛІМ – ӨТІНІШ БЕРУШІ ТУРАЛЫ АҚПАРАТ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1" w:id="30"/>
    <w:p>
      <w:pPr>
        <w:spacing w:after="0"/>
        <w:ind w:left="0"/>
        <w:jc w:val="both"/>
      </w:pPr>
      <w:r>
        <w:rPr>
          <w:rFonts w:ascii="Times New Roman"/>
          <w:b w:val="false"/>
          <w:i w:val="false"/>
          <w:color w:val="000000"/>
          <w:sz w:val="28"/>
        </w:rPr>
        <w:t>
II БӨЛІМ – ТЕХНИКАЛЫҚ ДЕРЕКТЕР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6"/>
        <w:gridCol w:w="1433"/>
        <w:gridCol w:w="2651"/>
        <w:gridCol w:w="1326"/>
        <w:gridCol w:w="2933"/>
        <w:gridCol w:w="5"/>
        <w:gridCol w:w="21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Орнатылу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 сезгіштігі, мкВ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күйін келтіру: жоғарғы немесе төменгі (астын сызу)</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Интермодуляциялық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торының қадамы,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Қызмет көрсету аймағы жоспарланған радиусы,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202"/>
        <w:gridCol w:w="3591"/>
        <w:gridCol w:w="3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Антенна сипаттамасы</w:t>
            </w:r>
          </w:p>
        </w:tc>
      </w:tr>
      <w:tr>
        <w:trPr>
          <w:trHeight w:val="19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Күшейту коэффициенті, дБи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АФҚ-дағы шығындар, дБ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аспасының жер деңгейінен биіктігі, 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Полярландыру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Ең жоғарғы сәуле шығарудың азимуты, град.</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Орынның бұрышы, град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658"/>
        <w:gridCol w:w="1405"/>
        <w:gridCol w:w="2923"/>
        <w:gridCol w:w="2924"/>
        <w:gridCol w:w="2608"/>
      </w:tblGrid>
      <w:tr>
        <w:trPr>
          <w:trHeight w:val="3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Қабылдау жиілігі, МГц</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Тарату жиілігі, МГц</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Қуаты, Вт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-30 дБ деңгейіндегі сәуле шығару белдеуінің ені, МГц</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-30 дБ деңгейіндегі өткізу белдеуінің ені, МГц</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Дуплекстік алшақтау, МГц</w:t>
            </w:r>
          </w:p>
        </w:tc>
      </w:tr>
      <w:tr>
        <w:trPr>
          <w:trHeight w:val="25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31"/>
    <w:p>
      <w:pPr>
        <w:spacing w:after="0"/>
        <w:ind w:left="0"/>
        <w:jc w:val="both"/>
      </w:pPr>
      <w:r>
        <w:rPr>
          <w:rFonts w:ascii="Times New Roman"/>
          <w:b w:val="false"/>
          <w:i w:val="false"/>
          <w:color w:val="000000"/>
          <w:sz w:val="28"/>
        </w:rPr>
        <w:t>
III БӨЛІМ – ҚОСЫМША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3" w:id="3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6-қосымша                 </w:t>
      </w:r>
    </w:p>
    <w:bookmarkEnd w:id="32"/>
    <w:bookmarkStart w:name="z234" w:id="33"/>
    <w:p>
      <w:pPr>
        <w:spacing w:after="0"/>
        <w:ind w:left="0"/>
        <w:jc w:val="both"/>
      </w:pPr>
      <w:r>
        <w:rPr>
          <w:rFonts w:ascii="Times New Roman"/>
          <w:b w:val="false"/>
          <w:i w:val="false"/>
          <w:color w:val="000000"/>
          <w:sz w:val="28"/>
        </w:rPr>
        <w:t>
1-ЖРҚ нысаны</w:t>
      </w:r>
    </w:p>
    <w:bookmarkEnd w:id="33"/>
    <w:bookmarkStart w:name="z235" w:id="34"/>
    <w:p>
      <w:pPr>
        <w:spacing w:after="0"/>
        <w:ind w:left="0"/>
        <w:jc w:val="left"/>
      </w:pPr>
      <w:r>
        <w:rPr>
          <w:rFonts w:ascii="Times New Roman"/>
          <w:b/>
          <w:i w:val="false"/>
          <w:color w:val="000000"/>
        </w:rPr>
        <w:t xml:space="preserve"> 
Жылжымалы радиоэлектронды құралдарға сауалнама</w:t>
      </w:r>
    </w:p>
    <w:bookmarkEnd w:id="34"/>
    <w:bookmarkStart w:name="z236" w:id="35"/>
    <w:p>
      <w:pPr>
        <w:spacing w:after="0"/>
        <w:ind w:left="0"/>
        <w:jc w:val="both"/>
      </w:pPr>
      <w:r>
        <w:rPr>
          <w:rFonts w:ascii="Times New Roman"/>
          <w:b w:val="false"/>
          <w:i w:val="false"/>
          <w:color w:val="000000"/>
          <w:sz w:val="28"/>
        </w:rPr>
        <w:t>
I БӨЛІМ – ӨТІНІШ БЕРУШІ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7" w:id="36"/>
    <w:p>
      <w:pPr>
        <w:spacing w:after="0"/>
        <w:ind w:left="0"/>
        <w:jc w:val="both"/>
      </w:pPr>
      <w:r>
        <w:rPr>
          <w:rFonts w:ascii="Times New Roman"/>
          <w:b w:val="false"/>
          <w:i w:val="false"/>
          <w:color w:val="000000"/>
          <w:sz w:val="28"/>
        </w:rPr>
        <w:t>
II БӨЛІМ – ТЕХНИКАЛЫҚ ДЕРЕКТЕР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298"/>
        <w:gridCol w:w="1319"/>
        <w:gridCol w:w="1319"/>
        <w:gridCol w:w="1320"/>
        <w:gridCol w:w="1320"/>
        <w:gridCol w:w="1320"/>
        <w:gridCol w:w="1320"/>
        <w:gridCol w:w="1320"/>
        <w:gridCol w:w="1342"/>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Орнатылатын облыс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Орнатылатын аудан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Елді мекен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Өндіруші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Моделі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1-f.Сериялық нөмірі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Сәуле шығару класы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Шақыру сигналы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1-i.Қабылдағыштың сезгіштігі, мкВ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1-j.Қабылдағыштың аралық жиілігі, МГц</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494"/>
        <w:gridCol w:w="2827"/>
        <w:gridCol w:w="2848"/>
        <w:gridCol w:w="27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2.Антенна сипаттамасы</w:t>
            </w:r>
          </w:p>
        </w:tc>
      </w:tr>
      <w:tr>
        <w:trPr>
          <w:trHeight w:val="24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Өндіруші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Моделі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Күшейту коэффициенті, дБи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АФҚ-дағы шығындар, дБ</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Полярландыруы</w:t>
            </w:r>
          </w:p>
        </w:tc>
      </w:tr>
      <w:tr>
        <w:trPr>
          <w:trHeight w:val="285"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273"/>
        <w:gridCol w:w="2273"/>
        <w:gridCol w:w="2273"/>
        <w:gridCol w:w="2274"/>
        <w:gridCol w:w="2002"/>
      </w:tblGrid>
      <w:tr>
        <w:trPr>
          <w:trHeight w:val="3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Қабылдау жиілігі, МГц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Тарату жиілігі, МГц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Қуаты, Вт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-30 дБ деңгейіндегі сәуле шығару белдеуінің ені, МГц</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-30 дБ деңгейі бойынша өткізу белдеуінің ені, МГц</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Дуплексті алшақтату, МГц</w:t>
            </w:r>
          </w:p>
        </w:tc>
      </w:tr>
      <w:tr>
        <w:trPr>
          <w:trHeight w:val="25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37"/>
    <w:p>
      <w:pPr>
        <w:spacing w:after="0"/>
        <w:ind w:left="0"/>
        <w:jc w:val="both"/>
      </w:pPr>
      <w:r>
        <w:rPr>
          <w:rFonts w:ascii="Times New Roman"/>
          <w:b w:val="false"/>
          <w:i w:val="false"/>
          <w:color w:val="000000"/>
          <w:sz w:val="28"/>
        </w:rPr>
        <w:t>
III БӨЛІМ – ҚОСЫМША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9" w:id="3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7-қосымша                 </w:t>
      </w:r>
    </w:p>
    <w:bookmarkEnd w:id="38"/>
    <w:bookmarkStart w:name="z240" w:id="39"/>
    <w:p>
      <w:pPr>
        <w:spacing w:after="0"/>
        <w:ind w:left="0"/>
        <w:jc w:val="both"/>
      </w:pPr>
      <w:r>
        <w:rPr>
          <w:rFonts w:ascii="Times New Roman"/>
          <w:b w:val="false"/>
          <w:i w:val="false"/>
          <w:color w:val="000000"/>
          <w:sz w:val="28"/>
        </w:rPr>
        <w:t>
1-РРЖ нысаны</w:t>
      </w:r>
    </w:p>
    <w:bookmarkEnd w:id="39"/>
    <w:bookmarkStart w:name="z241" w:id="40"/>
    <w:p>
      <w:pPr>
        <w:spacing w:after="0"/>
        <w:ind w:left="0"/>
        <w:jc w:val="left"/>
      </w:pPr>
      <w:r>
        <w:rPr>
          <w:rFonts w:ascii="Times New Roman"/>
          <w:b/>
          <w:i w:val="false"/>
          <w:color w:val="000000"/>
        </w:rPr>
        <w:t xml:space="preserve"> 
Радиореле желісіне сауалнама</w:t>
      </w:r>
    </w:p>
    <w:bookmarkEnd w:id="40"/>
    <w:bookmarkStart w:name="z242" w:id="41"/>
    <w:p>
      <w:pPr>
        <w:spacing w:after="0"/>
        <w:ind w:left="0"/>
        <w:jc w:val="both"/>
      </w:pPr>
      <w:r>
        <w:rPr>
          <w:rFonts w:ascii="Times New Roman"/>
          <w:b w:val="false"/>
          <w:i w:val="false"/>
          <w:color w:val="000000"/>
          <w:sz w:val="28"/>
        </w:rPr>
        <w:t>
I БӨЛІМ – ӨТІНІШ БЕРУШІ ТУРАЛЫ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3" w:id="42"/>
    <w:p>
      <w:pPr>
        <w:spacing w:after="0"/>
        <w:ind w:left="0"/>
        <w:jc w:val="both"/>
      </w:pPr>
      <w:r>
        <w:rPr>
          <w:rFonts w:ascii="Times New Roman"/>
          <w:b w:val="false"/>
          <w:i w:val="false"/>
          <w:color w:val="000000"/>
          <w:sz w:val="28"/>
        </w:rPr>
        <w:t>
II БӨЛІМ – ТЕХНИКАЛЫҚ ДЕРЕКТЕР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2767"/>
        <w:gridCol w:w="3361"/>
        <w:gridCol w:w="370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Радиореле желісі (РРЖ) 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жылдамдығы, Мбит/с</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РРЖ түрі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Қашықтығы, шқ</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541"/>
        <w:gridCol w:w="2453"/>
        <w:gridCol w:w="3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Бойлық сипаттамасы                 РРС-1                      РРС-2</w:t>
            </w:r>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Географиялық координаты, (С.Е.)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 Географиялық координаты, (Ш.Ұ.)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761"/>
        <w:gridCol w:w="2233"/>
        <w:gridCol w:w="38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Қабылдап-таратқыштың</w:t>
            </w:r>
            <w:r>
              <w:br/>
            </w:r>
            <w:r>
              <w:rPr>
                <w:rFonts w:ascii="Times New Roman"/>
                <w:b w:val="false"/>
                <w:i w:val="false"/>
                <w:color w:val="000000"/>
                <w:sz w:val="20"/>
              </w:rPr>
              <w:t>
   техникалық деректері             РРС-1                     РРС-2</w:t>
            </w:r>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Антеннаның диаметрі</w:t>
            </w:r>
            <w:r>
              <w:br/>
            </w:r>
            <w:r>
              <w:rPr>
                <w:rFonts w:ascii="Times New Roman"/>
                <w:b w:val="false"/>
                <w:i w:val="false"/>
                <w:color w:val="000000"/>
                <w:sz w:val="20"/>
              </w:rPr>
              <w:t>
3-d. Сериялық нөмірі</w:t>
            </w:r>
          </w:p>
        </w:tc>
      </w:tr>
      <w:tr>
        <w:trPr>
          <w:trHeight w:val="2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Тарату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Қабылдау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Таратқыш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BER 10</w:t>
            </w:r>
            <w:r>
              <w:rPr>
                <w:rFonts w:ascii="Times New Roman"/>
                <w:b w:val="false"/>
                <w:i w:val="false"/>
                <w:color w:val="000000"/>
                <w:vertAlign w:val="superscript"/>
              </w:rPr>
              <w:t>-3</w:t>
            </w:r>
            <w:r>
              <w:rPr>
                <w:rFonts w:ascii="Times New Roman"/>
                <w:b w:val="false"/>
                <w:i w:val="false"/>
                <w:color w:val="000000"/>
                <w:sz w:val="20"/>
              </w:rPr>
              <w:t xml:space="preserve"> кезінде сезгіштік жиегі, дБм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BER 10</w:t>
            </w:r>
            <w:r>
              <w:rPr>
                <w:rFonts w:ascii="Times New Roman"/>
                <w:b w:val="false"/>
                <w:i w:val="false"/>
                <w:color w:val="000000"/>
                <w:vertAlign w:val="superscript"/>
              </w:rPr>
              <w:t>-6</w:t>
            </w:r>
            <w:r>
              <w:rPr>
                <w:rFonts w:ascii="Times New Roman"/>
                <w:b w:val="false"/>
                <w:i w:val="false"/>
                <w:color w:val="000000"/>
                <w:sz w:val="20"/>
              </w:rPr>
              <w:t xml:space="preserve"> кезінде сезгіштік жиегі, дБм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Шуыл/дабылы қатынасы, дБ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3910"/>
        <w:gridCol w:w="4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 РРС-1 РРС-2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Жер деңгейінен жоғары антенна аспасының биіктігі, м</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Антеннаны күшейту коэффициенті, дБи</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АФҚ(АВТ)-дағы элементті шығындар, дБ</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Полярлылық</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4" w:id="43"/>
    <w:p>
      <w:pPr>
        <w:spacing w:after="0"/>
        <w:ind w:left="0"/>
        <w:jc w:val="both"/>
      </w:pPr>
      <w:r>
        <w:rPr>
          <w:rFonts w:ascii="Times New Roman"/>
          <w:b w:val="false"/>
          <w:i w:val="false"/>
          <w:color w:val="000000"/>
          <w:sz w:val="28"/>
        </w:rPr>
        <w:t>
III БӨЛІМ – ҚОСЫМША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5" w:id="44"/>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8-қосымша                 </w:t>
      </w:r>
    </w:p>
    <w:bookmarkEnd w:id="44"/>
    <w:bookmarkStart w:name="z246" w:id="45"/>
    <w:p>
      <w:pPr>
        <w:spacing w:after="0"/>
        <w:ind w:left="0"/>
        <w:jc w:val="both"/>
      </w:pPr>
      <w:r>
        <w:rPr>
          <w:rFonts w:ascii="Times New Roman"/>
          <w:b w:val="false"/>
          <w:i w:val="false"/>
          <w:color w:val="000000"/>
          <w:sz w:val="28"/>
        </w:rPr>
        <w:t>
1-РТ нысаны</w:t>
      </w:r>
    </w:p>
    <w:bookmarkEnd w:id="45"/>
    <w:bookmarkStart w:name="z247" w:id="46"/>
    <w:p>
      <w:pPr>
        <w:spacing w:after="0"/>
        <w:ind w:left="0"/>
        <w:jc w:val="left"/>
      </w:pPr>
      <w:r>
        <w:rPr>
          <w:rFonts w:ascii="Times New Roman"/>
          <w:b/>
          <w:i w:val="false"/>
          <w:color w:val="000000"/>
        </w:rPr>
        <w:t xml:space="preserve"> 
Радиохабар таратқышқа сауалнама</w:t>
      </w:r>
    </w:p>
    <w:bookmarkEnd w:id="46"/>
    <w:bookmarkStart w:name="z248" w:id="47"/>
    <w:p>
      <w:pPr>
        <w:spacing w:after="0"/>
        <w:ind w:left="0"/>
        <w:jc w:val="both"/>
      </w:pPr>
      <w:r>
        <w:rPr>
          <w:rFonts w:ascii="Times New Roman"/>
          <w:b w:val="false"/>
          <w:i w:val="false"/>
          <w:color w:val="000000"/>
          <w:sz w:val="28"/>
        </w:rPr>
        <w:t>
I БӨЛІМ – ӨТІНІШ БЕРУШІ ТУРАЛЫ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9" w:id="48"/>
    <w:p>
      <w:pPr>
        <w:spacing w:after="0"/>
        <w:ind w:left="0"/>
        <w:jc w:val="both"/>
      </w:pPr>
      <w:r>
        <w:rPr>
          <w:rFonts w:ascii="Times New Roman"/>
          <w:b w:val="false"/>
          <w:i w:val="false"/>
          <w:color w:val="000000"/>
          <w:sz w:val="28"/>
        </w:rPr>
        <w:t>
II БӨЛІМ – ТЕХНИКАЛЫҚ ДЕРЕКТЕР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14"/>
        <w:gridCol w:w="3281"/>
        <w:gridCol w:w="6"/>
        <w:gridCol w:w="32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w:t>
            </w:r>
            <w:r>
              <w:br/>
            </w:r>
            <w:r>
              <w:rPr>
                <w:rFonts w:ascii="Times New Roman"/>
                <w:b w:val="false"/>
                <w:i w:val="false"/>
                <w:color w:val="000000"/>
                <w:sz w:val="20"/>
              </w:rPr>
              <w:t>
     координаттар Ш.Б.</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873"/>
        <w:gridCol w:w="3877"/>
        <w:gridCol w:w="1941"/>
        <w:gridCol w:w="3"/>
        <w:gridCol w:w="13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Жиілік,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19"/>
        <w:gridCol w:w="3225"/>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 коэффициенті, дБ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Аспасының биіктігі, 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Полярландыруы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49"/>
    <w:p>
      <w:pPr>
        <w:spacing w:after="0"/>
        <w:ind w:left="0"/>
        <w:jc w:val="both"/>
      </w:pPr>
      <w:r>
        <w:rPr>
          <w:rFonts w:ascii="Times New Roman"/>
          <w:b w:val="false"/>
          <w:i w:val="false"/>
          <w:color w:val="000000"/>
          <w:sz w:val="28"/>
        </w:rPr>
        <w:t>
III БӨЛІМ – ҚОСЫМША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1" w:id="50"/>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9-қосымша                 </w:t>
      </w:r>
    </w:p>
    <w:bookmarkEnd w:id="50"/>
    <w:bookmarkStart w:name="z252" w:id="51"/>
    <w:p>
      <w:pPr>
        <w:spacing w:after="0"/>
        <w:ind w:left="0"/>
        <w:jc w:val="both"/>
      </w:pPr>
      <w:r>
        <w:rPr>
          <w:rFonts w:ascii="Times New Roman"/>
          <w:b w:val="false"/>
          <w:i w:val="false"/>
          <w:color w:val="000000"/>
          <w:sz w:val="28"/>
        </w:rPr>
        <w:t>
1-ТТ нысан</w:t>
      </w:r>
    </w:p>
    <w:bookmarkEnd w:id="51"/>
    <w:bookmarkStart w:name="z253" w:id="52"/>
    <w:p>
      <w:pPr>
        <w:spacing w:after="0"/>
        <w:ind w:left="0"/>
        <w:jc w:val="left"/>
      </w:pPr>
      <w:r>
        <w:rPr>
          <w:rFonts w:ascii="Times New Roman"/>
          <w:b/>
          <w:i w:val="false"/>
          <w:color w:val="000000"/>
        </w:rPr>
        <w:t xml:space="preserve"> 
Телевизиялық таратқышқа сауалнама</w:t>
      </w:r>
    </w:p>
    <w:bookmarkEnd w:id="52"/>
    <w:bookmarkStart w:name="z254" w:id="53"/>
    <w:p>
      <w:pPr>
        <w:spacing w:after="0"/>
        <w:ind w:left="0"/>
        <w:jc w:val="both"/>
      </w:pPr>
      <w:r>
        <w:rPr>
          <w:rFonts w:ascii="Times New Roman"/>
          <w:b w:val="false"/>
          <w:i w:val="false"/>
          <w:color w:val="000000"/>
          <w:sz w:val="28"/>
        </w:rPr>
        <w:t>
I БӨЛІМ – ӨТІНІШ БЕРУШІ ТУРАЛЫ АҚПАРАТ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5" w:id="54"/>
    <w:p>
      <w:pPr>
        <w:spacing w:after="0"/>
        <w:ind w:left="0"/>
        <w:jc w:val="both"/>
      </w:pPr>
      <w:r>
        <w:rPr>
          <w:rFonts w:ascii="Times New Roman"/>
          <w:b w:val="false"/>
          <w:i w:val="false"/>
          <w:color w:val="000000"/>
          <w:sz w:val="28"/>
        </w:rPr>
        <w:t>
II БӨЛІМ – ТЕХНИКАЛЫҚ ДЕРЕКТЕР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14"/>
        <w:gridCol w:w="3281"/>
        <w:gridCol w:w="6"/>
        <w:gridCol w:w="32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w:t>
            </w:r>
            <w:r>
              <w:br/>
            </w:r>
            <w:r>
              <w:rPr>
                <w:rFonts w:ascii="Times New Roman"/>
                <w:b w:val="false"/>
                <w:i w:val="false"/>
                <w:color w:val="000000"/>
                <w:sz w:val="20"/>
              </w:rPr>
              <w:t>
     координаттар Ш.Б.</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2876"/>
        <w:gridCol w:w="3714"/>
        <w:gridCol w:w="35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Жиілігі (бейне), МГц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Жиілігі (дыбыс), МГц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Арна нөмірі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(бейне), Вт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Хабар тарату бағдарламасы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(дыбыс), Вт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Түрлі-түсті хабар тарату жүйесі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Сәуле шығару класы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ТЖЖ, кГц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19"/>
        <w:gridCol w:w="3225"/>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Аспасының биіктігі, 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Полярландыруы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55"/>
    <w:p>
      <w:pPr>
        <w:spacing w:after="0"/>
        <w:ind w:left="0"/>
        <w:jc w:val="both"/>
      </w:pPr>
      <w:r>
        <w:rPr>
          <w:rFonts w:ascii="Times New Roman"/>
          <w:b w:val="false"/>
          <w:i w:val="false"/>
          <w:color w:val="000000"/>
          <w:sz w:val="28"/>
        </w:rPr>
        <w:t>
III БӨЛІМ – ҚОСЫМША АҚПАРАТ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7" w:id="5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10-қосымша                 </w:t>
      </w:r>
    </w:p>
    <w:bookmarkEnd w:id="56"/>
    <w:bookmarkStart w:name="z258" w:id="57"/>
    <w:p>
      <w:pPr>
        <w:spacing w:after="0"/>
        <w:ind w:left="0"/>
        <w:jc w:val="both"/>
      </w:pPr>
      <w:r>
        <w:rPr>
          <w:rFonts w:ascii="Times New Roman"/>
          <w:b w:val="false"/>
          <w:i w:val="false"/>
          <w:color w:val="000000"/>
          <w:sz w:val="28"/>
        </w:rPr>
        <w:t>
1-СРЖ нысаны</w:t>
      </w:r>
    </w:p>
    <w:bookmarkEnd w:id="57"/>
    <w:bookmarkStart w:name="z259" w:id="58"/>
    <w:p>
      <w:pPr>
        <w:spacing w:after="0"/>
        <w:ind w:left="0"/>
        <w:jc w:val="left"/>
      </w:pPr>
      <w:r>
        <w:rPr>
          <w:rFonts w:ascii="Times New Roman"/>
          <w:b/>
          <w:i w:val="false"/>
          <w:color w:val="000000"/>
        </w:rPr>
        <w:t xml:space="preserve"> 
Сымсыз радиобайланыс жүйесінің радиоэлектрондық құралдарына</w:t>
      </w:r>
      <w:r>
        <w:br/>
      </w:r>
      <w:r>
        <w:rPr>
          <w:rFonts w:ascii="Times New Roman"/>
          <w:b/>
          <w:i w:val="false"/>
          <w:color w:val="000000"/>
        </w:rPr>
        <w:t>
сауалнама (WLL)</w:t>
      </w:r>
    </w:p>
    <w:bookmarkEnd w:id="58"/>
    <w:bookmarkStart w:name="z260" w:id="59"/>
    <w:p>
      <w:pPr>
        <w:spacing w:after="0"/>
        <w:ind w:left="0"/>
        <w:jc w:val="both"/>
      </w:pPr>
      <w:r>
        <w:rPr>
          <w:rFonts w:ascii="Times New Roman"/>
          <w:b w:val="false"/>
          <w:i w:val="false"/>
          <w:color w:val="000000"/>
          <w:sz w:val="28"/>
        </w:rPr>
        <w:t>
I БӨЛІМ – ӨТІНІШ БЕРУШІ ТУРАЛЫ АҚПАРАТ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1" w:id="60"/>
    <w:p>
      <w:pPr>
        <w:spacing w:after="0"/>
        <w:ind w:left="0"/>
        <w:jc w:val="both"/>
      </w:pPr>
      <w:r>
        <w:rPr>
          <w:rFonts w:ascii="Times New Roman"/>
          <w:b w:val="false"/>
          <w:i w:val="false"/>
          <w:color w:val="000000"/>
          <w:sz w:val="28"/>
        </w:rPr>
        <w:t>
II БӨЛІМ – ТЕХНИКАЛЫҚ ДЕРЕКТЕР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869"/>
        <w:gridCol w:w="890"/>
        <w:gridCol w:w="890"/>
        <w:gridCol w:w="3448"/>
        <w:gridCol w:w="3074"/>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 С.Е. координаттары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Ұ.</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696"/>
        <w:gridCol w:w="1696"/>
        <w:gridCol w:w="1906"/>
        <w:gridCol w:w="1696"/>
        <w:gridCol w:w="1696"/>
        <w:gridCol w:w="1696"/>
        <w:gridCol w:w="1508"/>
      </w:tblGrid>
      <w:tr>
        <w:trPr>
          <w:trHeight w:val="70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Сектор нөмірі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Антенна өндіруші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Антенна моделі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Күшейту коэффициенті, дБи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Ең жоғары сәуле шығару азимуты, град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Аспаның биіктігі, 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Орынның бұрышы, град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АФҚ(АВТ)–дағы шығындар, дБ</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091"/>
        <w:gridCol w:w="2280"/>
        <w:gridCol w:w="1902"/>
        <w:gridCol w:w="2091"/>
        <w:gridCol w:w="1693"/>
        <w:gridCol w:w="1840"/>
      </w:tblGrid>
      <w:tr>
        <w:trPr>
          <w:trHeight w:val="57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Құрал-жабдық өндіруші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Құрал-жабдық моделі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Қабылдағышты өндіруші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Қабылдағыштың моделі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Сериялық нөмірі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w:t>
            </w:r>
            <w:r>
              <w:br/>
            </w:r>
            <w:r>
              <w:rPr>
                <w:rFonts w:ascii="Times New Roman"/>
                <w:b w:val="false"/>
                <w:i w:val="false"/>
                <w:color w:val="000000"/>
                <w:sz w:val="20"/>
              </w:rPr>
              <w:t>
Қабылдағыштың сезгіштігі, мкВ</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439"/>
        <w:gridCol w:w="2271"/>
        <w:gridCol w:w="2481"/>
        <w:gridCol w:w="2669"/>
        <w:gridCol w:w="2001"/>
      </w:tblGrid>
      <w:tr>
        <w:trPr>
          <w:trHeight w:val="6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w:t>
            </w:r>
            <w:r>
              <w:br/>
            </w:r>
            <w:r>
              <w:rPr>
                <w:rFonts w:ascii="Times New Roman"/>
                <w:b w:val="false"/>
                <w:i w:val="false"/>
                <w:color w:val="000000"/>
                <w:sz w:val="20"/>
              </w:rPr>
              <w:t>
Қабылдау жиілігі (ең аз шектеу), МГц</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w:t>
            </w:r>
            <w:r>
              <w:br/>
            </w:r>
            <w:r>
              <w:rPr>
                <w:rFonts w:ascii="Times New Roman"/>
                <w:b w:val="false"/>
                <w:i w:val="false"/>
                <w:color w:val="000000"/>
                <w:sz w:val="20"/>
              </w:rPr>
              <w:t>
Қабылдау жиілігі (ең жоғары шектеу), МГц</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Тарату жиілігі (ең аз шектеу), МГц</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w:t>
            </w:r>
            <w:r>
              <w:br/>
            </w:r>
            <w:r>
              <w:rPr>
                <w:rFonts w:ascii="Times New Roman"/>
                <w:b w:val="false"/>
                <w:i w:val="false"/>
                <w:color w:val="000000"/>
                <w:sz w:val="20"/>
              </w:rPr>
              <w:t>
Тарату жиілігі (ең жоғары шектеу), МГц</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w:t>
            </w:r>
            <w:r>
              <w:br/>
            </w:r>
            <w:r>
              <w:rPr>
                <w:rFonts w:ascii="Times New Roman"/>
                <w:b w:val="false"/>
                <w:i w:val="false"/>
                <w:color w:val="000000"/>
                <w:sz w:val="20"/>
              </w:rPr>
              <w:t>
Қабылдаудың жеткізуші жиілігі, Гц</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61"/>
    <w:p>
      <w:pPr>
        <w:spacing w:after="0"/>
        <w:ind w:left="0"/>
        <w:jc w:val="both"/>
      </w:pPr>
      <w:r>
        <w:rPr>
          <w:rFonts w:ascii="Times New Roman"/>
          <w:b w:val="false"/>
          <w:i w:val="false"/>
          <w:color w:val="000000"/>
          <w:sz w:val="28"/>
        </w:rPr>
        <w:t>
III БӨЛІМ – ҚОСЫМША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3" w:id="6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11-қосымша                 </w:t>
      </w:r>
    </w:p>
    <w:bookmarkEnd w:id="62"/>
    <w:bookmarkStart w:name="z264" w:id="63"/>
    <w:p>
      <w:pPr>
        <w:spacing w:after="0"/>
        <w:ind w:left="0"/>
        <w:jc w:val="both"/>
      </w:pPr>
      <w:r>
        <w:rPr>
          <w:rFonts w:ascii="Times New Roman"/>
          <w:b w:val="false"/>
          <w:i w:val="false"/>
          <w:color w:val="000000"/>
          <w:sz w:val="28"/>
        </w:rPr>
        <w:t>
1-ЖСЖ нысаны</w:t>
      </w:r>
    </w:p>
    <w:bookmarkEnd w:id="63"/>
    <w:bookmarkStart w:name="z265" w:id="64"/>
    <w:p>
      <w:pPr>
        <w:spacing w:after="0"/>
        <w:ind w:left="0"/>
        <w:jc w:val="left"/>
      </w:pPr>
      <w:r>
        <w:rPr>
          <w:rFonts w:ascii="Times New Roman"/>
          <w:b/>
          <w:i w:val="false"/>
          <w:color w:val="000000"/>
        </w:rPr>
        <w:t xml:space="preserve"> 
Жерсеріктік станцияның жердегі станциясына сауалнама</w:t>
      </w:r>
    </w:p>
    <w:bookmarkEnd w:id="64"/>
    <w:bookmarkStart w:name="z266" w:id="65"/>
    <w:p>
      <w:pPr>
        <w:spacing w:after="0"/>
        <w:ind w:left="0"/>
        <w:jc w:val="both"/>
      </w:pPr>
      <w:r>
        <w:rPr>
          <w:rFonts w:ascii="Times New Roman"/>
          <w:b w:val="false"/>
          <w:i w:val="false"/>
          <w:color w:val="000000"/>
          <w:sz w:val="28"/>
        </w:rPr>
        <w:t>
I БӨЛІМ – ӨТІНІШ БЕРУШІ ТУРАЛЫ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7" w:id="66"/>
    <w:p>
      <w:pPr>
        <w:spacing w:after="0"/>
        <w:ind w:left="0"/>
        <w:jc w:val="both"/>
      </w:pPr>
      <w:r>
        <w:rPr>
          <w:rFonts w:ascii="Times New Roman"/>
          <w:b w:val="false"/>
          <w:i w:val="false"/>
          <w:color w:val="000000"/>
          <w:sz w:val="28"/>
        </w:rPr>
        <w:t>
II БӨЛІМ – ТЕХНИКАЛЫҚ ДЕРЕКТЕР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3001"/>
        <w:gridCol w:w="2816"/>
        <w:gridCol w:w="312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 координаты Ш.Ұ.</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Рұқсат түрі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3948"/>
        <w:gridCol w:w="3395"/>
        <w:gridCol w:w="29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2.Таратушының техникалық деректері</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Таратуға арналған жиілік белдеуі (номиналы), МГц</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Сәуле шығару класы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Деректер тарату жылдамдығы, Мбит/с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3204"/>
        <w:gridCol w:w="2776"/>
        <w:gridCol w:w="2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Сезгіштігі, dBm/мкВ</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3-c.Қабылдауға арналған жиілік белдеуі (номиналы), МГц</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Қабылдау жүйесінің</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Шуыл/сигнал қатынасы (C/N), dB</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3206"/>
        <w:gridCol w:w="3982"/>
        <w:gridCol w:w="253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Қабылдауға арналған полярландыру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Таратуға арналған поляризация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Диаметрі, 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Қабылдауды күшейту коэффициенті, дБи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беті деңгейінен жоғары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Таратуды күшейту коэффициенті, дБи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БД ені, град</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Орынның бұрышы, град</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Қапталдағы ебелектер сипаттамасы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Ең жоғары сәуле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3282"/>
        <w:gridCol w:w="4073"/>
        <w:gridCol w:w="888"/>
        <w:gridCol w:w="2283"/>
        <w:gridCol w:w="66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ЖЖС бойынша деректер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ЖЖС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Тұрақ нүктесі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8" w:id="67"/>
    <w:p>
      <w:pPr>
        <w:spacing w:after="0"/>
        <w:ind w:left="0"/>
        <w:jc w:val="both"/>
      </w:pPr>
      <w:r>
        <w:rPr>
          <w:rFonts w:ascii="Times New Roman"/>
          <w:b w:val="false"/>
          <w:i w:val="false"/>
          <w:color w:val="000000"/>
          <w:sz w:val="28"/>
        </w:rPr>
        <w:t>
III БӨЛІМ – ҚОСЫМША АҚПАРАТ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9" w:id="6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12-қосымша                 </w:t>
      </w:r>
    </w:p>
    <w:bookmarkEnd w:id="68"/>
    <w:bookmarkStart w:name="z270" w:id="69"/>
    <w:p>
      <w:pPr>
        <w:spacing w:after="0"/>
        <w:ind w:left="0"/>
        <w:jc w:val="left"/>
      </w:pPr>
      <w:r>
        <w:rPr>
          <w:rFonts w:ascii="Times New Roman"/>
          <w:b/>
          <w:i w:val="false"/>
          <w:color w:val="000000"/>
        </w:rPr>
        <w:t xml:space="preserve"> 
Кеме лицензиялары үшін техникалық деректер</w:t>
      </w:r>
      <w:r>
        <w:br/>
      </w:r>
      <w:r>
        <w:rPr>
          <w:rFonts w:ascii="Times New Roman"/>
          <w:b/>
          <w:i w:val="false"/>
          <w:color w:val="000000"/>
        </w:rPr>
        <w:t>
(кеме станцияларының УҚТ, ҚТ KU-диапазондарында жұмыс істеу үшін)</w:t>
      </w:r>
    </w:p>
    <w:bookmarkEnd w:id="69"/>
    <w:p>
      <w:pPr>
        <w:spacing w:after="0"/>
        <w:ind w:left="0"/>
        <w:jc w:val="both"/>
      </w:pPr>
      <w:r>
        <w:rPr>
          <w:rFonts w:ascii="Times New Roman"/>
          <w:b w:val="false"/>
          <w:i w:val="false"/>
          <w:color w:val="000000"/>
          <w:sz w:val="28"/>
        </w:rPr>
        <w:t>Кеме атауы _________________________ Иесі: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1522"/>
        <w:gridCol w:w="1714"/>
        <w:gridCol w:w="1161"/>
        <w:gridCol w:w="1395"/>
        <w:gridCol w:w="3332"/>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түрі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Вт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белдеулері</w:t>
            </w:r>
            <w:r>
              <w:br/>
            </w:r>
            <w:r>
              <w:rPr>
                <w:rFonts w:ascii="Times New Roman"/>
                <w:b w:val="false"/>
                <w:i w:val="false"/>
                <w:color w:val="000000"/>
                <w:sz w:val="20"/>
              </w:rPr>
              <w:t>
(шартты белгілері)</w:t>
            </w:r>
          </w:p>
        </w:tc>
      </w:tr>
      <w:tr>
        <w:trPr>
          <w:trHeight w:val="42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радиожабдықтар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радиожабдықтар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құралдарының радиожабдықтары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құралдары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 «___» _________ 20__ ж.</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p>
    <w:bookmarkStart w:name="z271" w:id="70"/>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13-қосымша                 </w:t>
      </w:r>
    </w:p>
    <w:bookmarkEnd w:id="70"/>
    <w:p>
      <w:pPr>
        <w:spacing w:after="0"/>
        <w:ind w:left="0"/>
        <w:jc w:val="left"/>
      </w:pPr>
      <w:r>
        <w:rPr>
          <w:rFonts w:ascii="Times New Roman"/>
          <w:b/>
          <w:i w:val="false"/>
          <w:color w:val="000000"/>
        </w:rPr>
        <w:t xml:space="preserve"> Уәкілетті органның аумақтық бөлімшесінің бланкісі</w:t>
      </w:r>
    </w:p>
    <w:bookmarkStart w:name="z272" w:id="71"/>
    <w:p>
      <w:pPr>
        <w:spacing w:after="0"/>
        <w:ind w:left="0"/>
        <w:jc w:val="left"/>
      </w:pPr>
      <w:r>
        <w:rPr>
          <w:rFonts w:ascii="Times New Roman"/>
          <w:b/>
          <w:i w:val="false"/>
          <w:color w:val="000000"/>
        </w:rPr>
        <w:t xml:space="preserve"> 
Техникалық қорытынды</w:t>
      </w:r>
    </w:p>
    <w:bookmarkEnd w:id="71"/>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беру мақсатында мыналар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110"/>
        <w:gridCol w:w="69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 (кәсіпкерлік, тиісті лицензияның №/өндірістік)</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түрі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МГц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МГц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үлгісі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 (БС, репитер және т.б.)</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орнатылған пункт (мекенжайы, географиялық координаттар)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қолданылу аймағының радиусы, км</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деңгейінен антенна аспасының биіктігі, м</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ақпарат көлемі, кбит/с</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белдеуінің көлемі, кГц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торының қадамы, кГц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Бастық _____________________________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Орынд. _____________________________</w:t>
      </w:r>
    </w:p>
    <w:bookmarkStart w:name="z273" w:id="7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14-қосымша                 </w:t>
      </w:r>
    </w:p>
    <w:bookmarkEnd w:id="72"/>
    <w:bookmarkStart w:name="z274" w:id="73"/>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нысаны</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75" w:id="74"/>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74"/>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немесе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радиожиіліктерді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5"/>
        <w:gridCol w:w="2176"/>
        <w:gridCol w:w="2304"/>
        <w:gridCol w:w="1752"/>
        <w:gridCol w:w="1880"/>
        <w:gridCol w:w="175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пункт</w:t>
            </w:r>
            <w:r>
              <w:br/>
            </w:r>
            <w:r>
              <w:rPr>
                <w:rFonts w:ascii="Times New Roman"/>
                <w:b w:val="false"/>
                <w:i w:val="false"/>
                <w:color w:val="000000"/>
                <w:sz w:val="20"/>
              </w:rPr>
              <w:t>
Пункт установки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r>
              <w:br/>
            </w:r>
            <w:r>
              <w:rPr>
                <w:rFonts w:ascii="Times New Roman"/>
                <w:b w:val="false"/>
                <w:i w:val="false"/>
                <w:color w:val="000000"/>
                <w:sz w:val="20"/>
              </w:rPr>
              <w:t>
Мощность, Вт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w:t>
            </w:r>
            <w:r>
              <w:br/>
            </w:r>
            <w:r>
              <w:rPr>
                <w:rFonts w:ascii="Times New Roman"/>
                <w:b w:val="false"/>
                <w:i w:val="false"/>
                <w:color w:val="000000"/>
                <w:sz w:val="20"/>
              </w:rPr>
              <w:t>
Высота подвеса антенны,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Примечания</w:t>
            </w:r>
          </w:p>
        </w:tc>
      </w:tr>
    </w:tbl>
    <w:p>
      <w:pPr>
        <w:spacing w:after="0"/>
        <w:ind w:left="0"/>
        <w:jc w:val="both"/>
      </w:pPr>
      <w:r>
        <w:rPr>
          <w:rFonts w:ascii="Times New Roman"/>
          <w:b w:val="false"/>
          <w:i w:val="false"/>
          <w:color w:val="000000"/>
          <w:sz w:val="28"/>
        </w:rPr>
        <w:t>Рұқсаттың қолданылу мерзімі: берілген күнінен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Председатель _________________________________________________ Т.А.Ә.</w:t>
      </w:r>
      <w:r>
        <w:br/>
      </w:r>
      <w:r>
        <w:rPr>
          <w:rFonts w:ascii="Times New Roman"/>
          <w:b w:val="false"/>
          <w:i w:val="false"/>
          <w:color w:val="000000"/>
          <w:sz w:val="28"/>
        </w:rPr>
        <w:t>
                             (қолы/подпись)                    Ф.И.О.</w:t>
      </w:r>
    </w:p>
    <w:p>
      <w:pPr>
        <w:spacing w:after="0"/>
        <w:ind w:left="0"/>
        <w:jc w:val="both"/>
      </w:pPr>
      <w:r>
        <w:rPr>
          <w:rFonts w:ascii="Times New Roman"/>
          <w:b w:val="false"/>
          <w:i w:val="false"/>
          <w:color w:val="000000"/>
          <w:sz w:val="28"/>
        </w:rPr>
        <w:t>Берілген күні: 20__ жылғы «___» __________________          М.О./М.П.</w:t>
      </w:r>
      <w:r>
        <w:br/>
      </w:r>
      <w:r>
        <w:rPr>
          <w:rFonts w:ascii="Times New Roman"/>
          <w:b w:val="false"/>
          <w:i w:val="false"/>
          <w:color w:val="000000"/>
          <w:sz w:val="28"/>
        </w:rPr>
        <w:t>
Дата выдачи: «___» _____________________ 20__ года</w:t>
      </w:r>
    </w:p>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нысаны</w:t>
      </w:r>
      <w:r>
        <w:br/>
      </w:r>
      <w:r>
        <w:rPr>
          <w:rFonts w:ascii="Times New Roman"/>
          <w:b w:val="false"/>
          <w:i w:val="false"/>
          <w:color w:val="000000"/>
          <w:sz w:val="28"/>
        </w:rPr>
        <w:t>
Форма разрешения на использование радиочастотного спектра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0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Дополнительные сведения:</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техникалық параметрлері мен орнатылатын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Рұқсаттың қолданылу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p>
    <w:bookmarkStart w:name="z276" w:id="7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15-қосымша                 </w:t>
      </w:r>
    </w:p>
    <w:bookmarkEnd w:id="75"/>
    <w:bookmarkStart w:name="z277" w:id="76"/>
    <w:p>
      <w:pPr>
        <w:spacing w:after="0"/>
        <w:ind w:left="0"/>
        <w:jc w:val="left"/>
      </w:pPr>
      <w:r>
        <w:rPr>
          <w:rFonts w:ascii="Times New Roman"/>
          <w:b/>
          <w:i w:val="false"/>
          <w:color w:val="000000"/>
        </w:rPr>
        <w:t xml:space="preserve"> 
Байланыс түрлері бойынша кодтар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5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Эфирлік-кәбілдік телевизия</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ҚТ-байланыс</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сигналдарды тарату үшін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жер станциялары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жерсеріктік байланыс жүйелері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радиоға қол жеткізу желілері (WLL)</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тарату желілері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цифрлық телевизиялық хабар тарату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буынның ұялы байланысы (3G)</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буынның ұтқыр байланысы (4G)</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телевизия</w:t>
            </w:r>
          </w:p>
        </w:tc>
      </w:tr>
    </w:tbl>
    <w:bookmarkStart w:name="z278" w:id="77"/>
    <w:p>
      <w:pPr>
        <w:spacing w:after="0"/>
        <w:ind w:left="0"/>
        <w:jc w:val="left"/>
      </w:pPr>
      <w:r>
        <w:rPr>
          <w:rFonts w:ascii="Times New Roman"/>
          <w:b/>
          <w:i w:val="false"/>
          <w:color w:val="000000"/>
        </w:rPr>
        <w:t xml:space="preserve"> 
Қазақстан Республикасы әкімшілік-аумақтық бөлінісінің</w:t>
      </w:r>
      <w:r>
        <w:br/>
      </w:r>
      <w:r>
        <w:rPr>
          <w:rFonts w:ascii="Times New Roman"/>
          <w:b/>
          <w:i w:val="false"/>
          <w:color w:val="000000"/>
        </w:rPr>
        <w:t>
объектілерін белгілеу жүйесіндегі кодтар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5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bl>
    <w:bookmarkStart w:name="z279" w:id="7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16-қосымша                 </w:t>
      </w:r>
    </w:p>
    <w:bookmarkEnd w:id="78"/>
    <w:bookmarkStart w:name="z280" w:id="79"/>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нысаны</w:t>
      </w:r>
    </w:p>
    <w:bookmarkEnd w:id="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81" w:id="80"/>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80"/>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немесе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радиожиіліктерді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5"/>
        <w:gridCol w:w="2176"/>
        <w:gridCol w:w="2304"/>
        <w:gridCol w:w="1752"/>
        <w:gridCol w:w="1880"/>
        <w:gridCol w:w="175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пункт</w:t>
            </w:r>
            <w:r>
              <w:br/>
            </w:r>
            <w:r>
              <w:rPr>
                <w:rFonts w:ascii="Times New Roman"/>
                <w:b w:val="false"/>
                <w:i w:val="false"/>
                <w:color w:val="000000"/>
                <w:sz w:val="20"/>
              </w:rPr>
              <w:t>
Пункт установки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r>
              <w:br/>
            </w:r>
            <w:r>
              <w:rPr>
                <w:rFonts w:ascii="Times New Roman"/>
                <w:b w:val="false"/>
                <w:i w:val="false"/>
                <w:color w:val="000000"/>
                <w:sz w:val="20"/>
              </w:rPr>
              <w:t>
Мощность, Вт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w:t>
            </w:r>
            <w:r>
              <w:br/>
            </w:r>
            <w:r>
              <w:rPr>
                <w:rFonts w:ascii="Times New Roman"/>
                <w:b w:val="false"/>
                <w:i w:val="false"/>
                <w:color w:val="000000"/>
                <w:sz w:val="20"/>
              </w:rPr>
              <w:t>
Высота подвеса антенны,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Примечания</w:t>
            </w:r>
          </w:p>
        </w:tc>
      </w:tr>
    </w:tbl>
    <w:p>
      <w:pPr>
        <w:spacing w:after="0"/>
        <w:ind w:left="0"/>
        <w:jc w:val="both"/>
      </w:pPr>
      <w:r>
        <w:rPr>
          <w:rFonts w:ascii="Times New Roman"/>
          <w:b w:val="false"/>
          <w:i w:val="false"/>
          <w:color w:val="000000"/>
          <w:sz w:val="28"/>
        </w:rPr>
        <w:t>Рұқсаттың қолданылу мерзімі: берілген күнінен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Председатель _________________________________________________ Т.А.Ә.</w:t>
      </w:r>
      <w:r>
        <w:br/>
      </w:r>
      <w:r>
        <w:rPr>
          <w:rFonts w:ascii="Times New Roman"/>
          <w:b w:val="false"/>
          <w:i w:val="false"/>
          <w:color w:val="000000"/>
          <w:sz w:val="28"/>
        </w:rPr>
        <w:t>
                               (қолы/подпись)                  Ф.И.О.</w:t>
      </w:r>
    </w:p>
    <w:p>
      <w:pPr>
        <w:spacing w:after="0"/>
        <w:ind w:left="0"/>
        <w:jc w:val="both"/>
      </w:pPr>
      <w:r>
        <w:rPr>
          <w:rFonts w:ascii="Times New Roman"/>
          <w:b w:val="false"/>
          <w:i w:val="false"/>
          <w:color w:val="000000"/>
          <w:sz w:val="28"/>
        </w:rPr>
        <w:t>Берілген күні: 20__ жылғы «___» __________________          М.О./М.П.</w:t>
      </w:r>
      <w:r>
        <w:br/>
      </w:r>
      <w:r>
        <w:rPr>
          <w:rFonts w:ascii="Times New Roman"/>
          <w:b w:val="false"/>
          <w:i w:val="false"/>
          <w:color w:val="000000"/>
          <w:sz w:val="28"/>
        </w:rPr>
        <w:t>
Дата выдачи: «___» _____________________ 20__ года</w:t>
      </w:r>
    </w:p>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нысаны</w:t>
      </w:r>
      <w:r>
        <w:br/>
      </w:r>
      <w:r>
        <w:rPr>
          <w:rFonts w:ascii="Times New Roman"/>
          <w:b w:val="false"/>
          <w:i w:val="false"/>
          <w:color w:val="000000"/>
          <w:sz w:val="28"/>
        </w:rPr>
        <w:t>
Форма разрешения на использование радиочастотного спектра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0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Дополнительные сведения:</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техникалық параметрлері мен орнатылатын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Обязательства</w:t>
      </w:r>
      <w:r>
        <w:br/>
      </w:r>
      <w:r>
        <w:rPr>
          <w:rFonts w:ascii="Times New Roman"/>
          <w:b w:val="false"/>
          <w:i w:val="false"/>
          <w:color w:val="000000"/>
          <w:sz w:val="28"/>
        </w:rPr>
        <w:t>
по обеспечению услугами связи территории либо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853"/>
        <w:gridCol w:w="45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либо населенные пункты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и.т.д.</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p>
    <w:bookmarkStart w:name="z282" w:id="8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17-қосымша                 </w:t>
      </w:r>
    </w:p>
    <w:bookmarkEnd w:id="81"/>
    <w:bookmarkStart w:name="z283" w:id="82"/>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p>
    <w:bookmarkEnd w:id="8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84" w:id="83"/>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временное использование радиочастотного спектра Республики Казахстан</w:t>
      </w:r>
    </w:p>
    <w:bookmarkEnd w:id="83"/>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385"/>
        <w:gridCol w:w="2469"/>
        <w:gridCol w:w="2110"/>
        <w:gridCol w:w="1750"/>
        <w:gridCol w:w="2067"/>
        <w:gridCol w:w="1751"/>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Пункт установки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Несущие частоты, МГц</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 Вт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Высота подвеса антенны, 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выдачи.</w:t>
      </w:r>
      <w:r>
        <w:br/>
      </w:r>
      <w:r>
        <w:rPr>
          <w:rFonts w:ascii="Times New Roman"/>
          <w:b w:val="false"/>
          <w:i w:val="false"/>
          <w:color w:val="000000"/>
          <w:sz w:val="28"/>
        </w:rPr>
        <w:t>
Ресімделген күні: 20__ жылғы «___» ________________         М.О./М.П.</w:t>
      </w:r>
      <w:r>
        <w:br/>
      </w:r>
      <w:r>
        <w:rPr>
          <w:rFonts w:ascii="Times New Roman"/>
          <w:b w:val="false"/>
          <w:i w:val="false"/>
          <w:color w:val="000000"/>
          <w:sz w:val="28"/>
        </w:rPr>
        <w:t>
Дата оформления: «___» __________________ 20__ года</w:t>
      </w:r>
      <w:r>
        <w:br/>
      </w:r>
      <w:r>
        <w:rPr>
          <w:rFonts w:ascii="Times New Roman"/>
          <w:b w:val="false"/>
          <w:i w:val="false"/>
          <w:color w:val="000000"/>
          <w:sz w:val="28"/>
        </w:rPr>
        <w:t>
Берілген күні: 20__ жылғы «___» ___________________         М.О./М.П.</w:t>
      </w:r>
      <w:r>
        <w:br/>
      </w:r>
      <w:r>
        <w:rPr>
          <w:rFonts w:ascii="Times New Roman"/>
          <w:b w:val="false"/>
          <w:i w:val="false"/>
          <w:color w:val="000000"/>
          <w:sz w:val="28"/>
        </w:rPr>
        <w:t>
Дата выдачи: «___» ______________________ 20__ года</w:t>
      </w:r>
    </w:p>
    <w:p>
      <w:pPr>
        <w:spacing w:after="0"/>
        <w:ind w:left="0"/>
        <w:jc w:val="both"/>
      </w:pPr>
      <w:r>
        <w:rPr>
          <w:rFonts w:ascii="Times New Roman"/>
          <w:b w:val="false"/>
          <w:i w:val="false"/>
          <w:color w:val="000000"/>
          <w:sz w:val="28"/>
        </w:rPr>
        <w:t>Төраға                                                         Т.А.Ә.</w:t>
      </w:r>
      <w:r>
        <w:br/>
      </w:r>
      <w:r>
        <w:rPr>
          <w:rFonts w:ascii="Times New Roman"/>
          <w:b w:val="false"/>
          <w:i w:val="false"/>
          <w:color w:val="000000"/>
          <w:sz w:val="28"/>
        </w:rPr>
        <w:t>
Председатель _________________________________________________ Ф.И.О.</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Примечание: дата оформления указывается при оформлении разрешения в бумажном виде.</w:t>
      </w:r>
    </w:p>
    <w:bookmarkStart w:name="z285" w:id="84"/>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18-қосымша                 </w:t>
      </w:r>
    </w:p>
    <w:bookmarkEnd w:id="84"/>
    <w:bookmarkStart w:name="z286" w:id="85"/>
    <w:p>
      <w:pPr>
        <w:spacing w:after="0"/>
        <w:ind w:left="0"/>
        <w:jc w:val="left"/>
      </w:pPr>
      <w:r>
        <w:rPr>
          <w:rFonts w:ascii="Times New Roman"/>
          <w:b/>
          <w:i w:val="false"/>
          <w:color w:val="000000"/>
        </w:rPr>
        <w:t xml:space="preserve"> 
Пайдалануға рұқсат алуға жататын радиоэлектрондық құралдар мен</w:t>
      </w:r>
      <w:r>
        <w:br/>
      </w:r>
      <w:r>
        <w:rPr>
          <w:rFonts w:ascii="Times New Roman"/>
          <w:b/>
          <w:i w:val="false"/>
          <w:color w:val="000000"/>
        </w:rPr>
        <w:t>
жоғары жиілікті құрылғылардың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133"/>
        <w:gridCol w:w="491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құрылғылардың үлгілері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 дыбыстық сигналды таратуға арналған радиотаратушы құралдар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радиотаратқыш құрылғылар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радиотаратқыш құрылғылар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радиобайланыстарды қабылдап-таратқыш жабдықтары</w:t>
            </w:r>
          </w:p>
        </w:tc>
      </w:tr>
      <w:tr>
        <w:trPr>
          <w:trHeight w:val="855"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жылжымалы (алып жүруге болатындарын қоса алғанда) қабылдап-таратқыш радиостанциялары, мыналарға арналған:</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УҚТ-радио байланыстары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 146-174; 390-470 МГц</w:t>
            </w:r>
          </w:p>
        </w:tc>
      </w:tr>
      <w:tr>
        <w:trPr>
          <w:trHeight w:val="40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радиобайланыс жүйесі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380-385; 390-470 МГц</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байланыстың станциялары, радиотелеметрияға арналған стационарлы (базалық) қабылдап-таратқыш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стандарт байланысының стационарлық (базалық)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диапазонды стационарлы және жылжымалы РЭҚ</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 станциялар: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(базалық) және сымсыз радио қолжетімділік жүйелері (WLL)</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DECT стандартты сымсыз байланыстың станционарлы (базалық)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арнасының радиоұзартқыштары:</w:t>
            </w:r>
            <w:r>
              <w:br/>
            </w:r>
            <w:r>
              <w:rPr>
                <w:rFonts w:ascii="Times New Roman"/>
                <w:b w:val="false"/>
                <w:i w:val="false"/>
                <w:color w:val="000000"/>
                <w:sz w:val="20"/>
              </w:rPr>
              <w:t>
№ 1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3"/>
              <w:gridCol w:w="2277"/>
            </w:tblGrid>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(МГц):</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(МГц):</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379,2625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252,9250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379,2750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253,0375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379,3875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379,4000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253,1625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379,5125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253,1750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379,5250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253,2875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253,3000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379,6500</w:t>
                  </w:r>
                </w:p>
              </w:tc>
            </w:tr>
          </w:tbl>
          <w:p/>
        </w:tc>
      </w:tr>
      <w:tr>
        <w:trPr>
          <w:trHeight w:val="475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60"/>
              <w:gridCol w:w="2120"/>
            </w:tblGrid>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379,7625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253,4250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379,7750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253,5375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379,8875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379,9000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253,6625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380,0125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253,6750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380,0250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253,7875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380,1375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380,1500</w:t>
                  </w:r>
                </w:p>
              </w:tc>
            </w:tr>
          </w:tbl>
          <w:p/>
        </w:tc>
      </w:tr>
      <w:tr>
        <w:trPr>
          <w:trHeight w:val="493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40"/>
              <w:gridCol w:w="2140"/>
            </w:tblGrid>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343,5125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343,5250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307,5375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343,5375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343,5625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343,5750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343,5875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343,6000</w:t>
                  </w:r>
                </w:p>
              </w:tc>
            </w:tr>
          </w:tbl>
          <w:p/>
        </w:tc>
      </w:tr>
      <w:tr>
        <w:trPr>
          <w:trHeight w:val="486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20"/>
              <w:gridCol w:w="2140"/>
            </w:tblGrid>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343,6125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343,6250</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343,6375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343,6500</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343,6625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343,6750</w:t>
                  </w:r>
                </w:p>
              </w:tc>
            </w:tr>
            <w:tr>
              <w:trPr>
                <w:trHeight w:val="315"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343,6875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343,7000</w:t>
                  </w:r>
                </w:p>
              </w:tc>
            </w:tr>
          </w:tbl>
          <w:p/>
        </w:tc>
      </w:tr>
      <w:tr>
        <w:trPr>
          <w:trHeight w:val="472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060"/>
              <w:gridCol w:w="178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343,7125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307,7250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343,7250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343,7375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307,7625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343,7625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343,7700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307,7875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343,7875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343,8000</w:t>
                  </w:r>
                </w:p>
              </w:tc>
            </w:tr>
          </w:tbl>
          <w:p/>
        </w:tc>
      </w:tr>
      <w:tr>
        <w:trPr>
          <w:trHeight w:val="489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80"/>
              <w:gridCol w:w="2100"/>
            </w:tblGrid>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343,8125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307,8250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343,8250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307,8375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343,8375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307,8500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343,8500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307,8625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343,8625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307,8750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343,8750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307,8875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343,8875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307,9000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343,9000</w:t>
                  </w:r>
                </w:p>
              </w:tc>
            </w:tr>
          </w:tbl>
          <w:p/>
        </w:tc>
      </w:tr>
      <w:tr>
        <w:trPr>
          <w:trHeight w:val="426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60"/>
              <w:gridCol w:w="2080"/>
            </w:tblGrid>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343,9125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307,9250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343,9250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307,9375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343,9375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307,9500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343,9500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307,9625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343,9625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307,9750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343,9750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307,9875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343,9875</w:t>
                  </w:r>
                </w:p>
              </w:tc>
            </w:tr>
          </w:tbl>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Радиоәуесқойлық радиостанциялар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«Thuraya», «Inmarsat», «Globalstar» ғаламдық жылжымалы жерсеріктік дербес байланыстың стационарлы және алып жүруге болатын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1626,5 – 1660,5;</w:t>
            </w:r>
            <w:r>
              <w:br/>
            </w:r>
            <w:r>
              <w:rPr>
                <w:rFonts w:ascii="Times New Roman"/>
                <w:b w:val="false"/>
                <w:i w:val="false"/>
                <w:color w:val="000000"/>
                <w:sz w:val="20"/>
              </w:rPr>
              <w:t>
1610,00–1621,35;</w:t>
            </w:r>
            <w:r>
              <w:br/>
            </w:r>
            <w:r>
              <w:rPr>
                <w:rFonts w:ascii="Times New Roman"/>
                <w:b w:val="false"/>
                <w:i w:val="false"/>
                <w:color w:val="000000"/>
                <w:sz w:val="20"/>
              </w:rPr>
              <w:t>
2483,5-2500 МГц</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таратқыш құрылғылары бар телевизиялық, репортаждық, стационарлық станциялар (радиорелелі, жерсеріктік байланыс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қабылдау-таратқыш құрылғылары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қызметі РЭҚ (жағалау, радиооқшаулау станциялары, радиомаяктар және т.б.)</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құрылғылар:</w:t>
            </w:r>
            <w:r>
              <w:br/>
            </w:r>
            <w:r>
              <w:rPr>
                <w:rFonts w:ascii="Times New Roman"/>
                <w:b w:val="false"/>
                <w:i w:val="false"/>
                <w:color w:val="000000"/>
                <w:sz w:val="20"/>
              </w:rPr>
              <w:t>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өлшеу құралдары, қақтысуды алдын-ала ескерту аппаратурасы және т.б.)</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bl>
    <w:p>
      <w:pPr>
        <w:spacing w:after="0"/>
        <w:ind w:left="0"/>
        <w:jc w:val="both"/>
      </w:pPr>
      <w:r>
        <w:rPr>
          <w:rFonts w:ascii="Times New Roman"/>
          <w:b w:val="false"/>
          <w:i w:val="false"/>
          <w:color w:val="000000"/>
          <w:sz w:val="28"/>
        </w:rPr>
        <w:t>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287" w:id="8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19-қосымша                 </w:t>
      </w:r>
    </w:p>
    <w:bookmarkEnd w:id="86"/>
    <w:bookmarkStart w:name="z288" w:id="87"/>
    <w:p>
      <w:pPr>
        <w:spacing w:after="0"/>
        <w:ind w:left="0"/>
        <w:jc w:val="both"/>
      </w:pPr>
      <w:r>
        <w:rPr>
          <w:rFonts w:ascii="Times New Roman"/>
          <w:b w:val="false"/>
          <w:i w:val="false"/>
          <w:color w:val="000000"/>
          <w:sz w:val="28"/>
        </w:rPr>
        <w:t>
1-ЖЖ нысаны</w:t>
      </w:r>
    </w:p>
    <w:bookmarkEnd w:id="87"/>
    <w:bookmarkStart w:name="z289" w:id="88"/>
    <w:p>
      <w:pPr>
        <w:spacing w:after="0"/>
        <w:ind w:left="0"/>
        <w:jc w:val="left"/>
      </w:pPr>
      <w:r>
        <w:rPr>
          <w:rFonts w:ascii="Times New Roman"/>
          <w:b/>
          <w:i w:val="false"/>
          <w:color w:val="000000"/>
        </w:rPr>
        <w:t xml:space="preserve"> 
Жоғары жиілікті құрылғыға сауалнама-рұқсат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
        <w:gridCol w:w="1415"/>
        <w:gridCol w:w="1416"/>
        <w:gridCol w:w="708"/>
        <w:gridCol w:w="709"/>
        <w:gridCol w:w="3"/>
        <w:gridCol w:w="50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 - ӨТІНІШ БЕРУШІ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ТАРАУ – ТЕХНИКАЛЫҚ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жиіліктік құрылғының (бұдан әрі – ЖЖҚ)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Ең жоғары шығару қуаты, кВт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 ауқымы, кГц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Қалаулы жиілік жұмыс белдеуі (өнеркәсіптік ЖЖ генераторлар үшін ғана)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Тағайындау (тек өндірістік ЖЖ генераторлар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Кедергілердің сәуле шығаруынан қорғау құралдарының болуы (бар қорғау құралдарын санамалау)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Өндіруші зауыт және шығарылған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ЖЖҚ-ды орнататын ұйымның қолдаухаты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Ерекшеліктерімен принципиалды сызбасы (типтік емес ЖЖ генераторларына ғана)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Энергия желісіне орнатуды қосуға келісімі туралы энергожабдықтаудан анықтама (тек өнеркәсіптік ЖЖ генераторлар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БӨЛІМ –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рұқсаттама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органы</w:t>
            </w:r>
          </w:p>
        </w:tc>
      </w:tr>
    </w:tbl>
    <w:p>
      <w:pPr>
        <w:spacing w:after="0"/>
        <w:ind w:left="0"/>
        <w:jc w:val="both"/>
      </w:pPr>
      <w:r>
        <w:rPr>
          <w:rFonts w:ascii="Times New Roman"/>
          <w:b w:val="false"/>
          <w:i w:val="false"/>
          <w:color w:val="000000"/>
          <w:sz w:val="28"/>
        </w:rPr>
        <w:t>Бұл анықтамадағы мәліметтер толық және дұрыс екендігін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4"/>
        <w:gridCol w:w="3242"/>
        <w:gridCol w:w="3264"/>
      </w:tblGrid>
      <w:tr>
        <w:trPr>
          <w:trHeight w:val="30"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М.О.</w:t>
            </w:r>
          </w:p>
        </w:tc>
      </w:tr>
      <w:tr>
        <w:trPr>
          <w:trHeight w:val="315"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БӨЛІМ – АУМАҚТЫҚ БӨЛІМШЕНІҢ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жол берілетін индустриялық радиокедергілер нормаларына сәйкес болған жағдайда _________________ кГц-тен ________________ кГц дейін жиілік белдеуінде ЖЖҚ жұмысына рұқсат етіледі.</w:t>
            </w:r>
            <w:r>
              <w:br/>
            </w:r>
            <w:r>
              <w:rPr>
                <w:rFonts w:ascii="Times New Roman"/>
                <w:b w:val="false"/>
                <w:i w:val="false"/>
                <w:color w:val="000000"/>
                <w:sz w:val="20"/>
              </w:rPr>
              <w:t>
Рұқсаттың жарамдылық мерзімі 20__ жылғы «____» _________________ дейін.</w:t>
            </w:r>
          </w:p>
        </w:tc>
      </w:tr>
    </w:tbl>
    <w:p>
      <w:pPr>
        <w:spacing w:after="0"/>
        <w:ind w:left="0"/>
        <w:jc w:val="both"/>
      </w:pPr>
      <w:r>
        <w:rPr>
          <w:rFonts w:ascii="Times New Roman"/>
          <w:b w:val="false"/>
          <w:i w:val="false"/>
          <w:color w:val="000000"/>
          <w:sz w:val="28"/>
        </w:rPr>
        <w:t>Аумақтық бөлімшенің басшысы _________________________________________</w:t>
      </w:r>
      <w:r>
        <w:br/>
      </w:r>
      <w:r>
        <w:rPr>
          <w:rFonts w:ascii="Times New Roman"/>
          <w:b w:val="false"/>
          <w:i w:val="false"/>
          <w:color w:val="000000"/>
          <w:sz w:val="28"/>
        </w:rPr>
        <w:t>
М.О.                                          (қолы)</w:t>
      </w:r>
    </w:p>
    <w:bookmarkStart w:name="z290" w:id="8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20-қосымша                 </w:t>
      </w:r>
    </w:p>
    <w:bookmarkEnd w:id="89"/>
    <w:p>
      <w:pPr>
        <w:spacing w:after="0"/>
        <w:ind w:left="0"/>
        <w:jc w:val="left"/>
      </w:pPr>
      <w:r>
        <w:rPr>
          <w:rFonts w:ascii="Times New Roman"/>
          <w:b/>
          <w:i w:val="false"/>
          <w:color w:val="000000"/>
        </w:rPr>
        <w:t xml:space="preserve"> Уәкілетті органның аумақтық бөлімшесіне</w:t>
      </w:r>
    </w:p>
    <w:bookmarkStart w:name="z291" w:id="90"/>
    <w:p>
      <w:pPr>
        <w:spacing w:after="0"/>
        <w:ind w:left="0"/>
        <w:jc w:val="left"/>
      </w:pPr>
      <w:r>
        <w:rPr>
          <w:rFonts w:ascii="Times New Roman"/>
          <w:b/>
          <w:i w:val="false"/>
          <w:color w:val="000000"/>
        </w:rPr>
        <w:t xml:space="preserve"> 
Телефон арнасының радиоұзартқышын пайдалану құқығына рұқсат ресімдеуге</w:t>
      </w:r>
      <w:r>
        <w:br/>
      </w:r>
      <w:r>
        <w:rPr>
          <w:rFonts w:ascii="Times New Roman"/>
          <w:b/>
          <w:i w:val="false"/>
          <w:color w:val="000000"/>
        </w:rPr>
        <w:t>
САУАЛНАМА-ӨТІНІШ</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887"/>
        <w:gridCol w:w="6441"/>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аты/Ұйымның атауы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СТН</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моделі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(терминалдың/базалық станцияның) зауыттық нөмірі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орнатылған орны (ұтқыр РЭҚ үшін - автокөлік маркасы, мемлекеттік нөмірі/базалық станция мекен-жайы)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(терминал/базалық станция) қуаты, Вт</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жиіліктері, МГц</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 радиоұзартқышының пайдалану аумағы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толтырылған күн</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сауалнама-өтініш негізінде маған телефон арнасы радиоұзартқышын пайдалану құқығына рұқсат ресімдеуді өтінемін.</w:t>
      </w:r>
    </w:p>
    <w:p>
      <w:pPr>
        <w:spacing w:after="0"/>
        <w:ind w:left="0"/>
        <w:jc w:val="both"/>
      </w:pPr>
      <w:r>
        <w:rPr>
          <w:rFonts w:ascii="Times New Roman"/>
          <w:b w:val="false"/>
          <w:i w:val="false"/>
          <w:color w:val="000000"/>
          <w:sz w:val="28"/>
        </w:rPr>
        <w:t>М.О.                  _______________________________________</w:t>
      </w:r>
      <w:r>
        <w:br/>
      </w:r>
      <w:r>
        <w:rPr>
          <w:rFonts w:ascii="Times New Roman"/>
          <w:b w:val="false"/>
          <w:i w:val="false"/>
          <w:color w:val="000000"/>
          <w:sz w:val="28"/>
        </w:rPr>
        <w:t>
                              (өтінім берушінің қолы)</w:t>
      </w:r>
    </w:p>
    <w:bookmarkStart w:name="z292" w:id="9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21-қосымша                 </w:t>
      </w:r>
    </w:p>
    <w:bookmarkEnd w:id="91"/>
    <w:p>
      <w:pPr>
        <w:spacing w:after="0"/>
        <w:ind w:left="0"/>
        <w:jc w:val="left"/>
      </w:pPr>
      <w:r>
        <w:rPr>
          <w:rFonts w:ascii="Times New Roman"/>
          <w:b/>
          <w:i w:val="false"/>
          <w:color w:val="000000"/>
        </w:rPr>
        <w:t xml:space="preserve"> Уәкілетті органның аумақтық бөлімшесіне</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тұлғаның немесе жеке тұлғаның толық атауы Т.А.Ә.)</w:t>
      </w:r>
    </w:p>
    <w:bookmarkStart w:name="z293" w:id="92"/>
    <w:p>
      <w:pPr>
        <w:spacing w:after="0"/>
        <w:ind w:left="0"/>
        <w:jc w:val="left"/>
      </w:pPr>
      <w:r>
        <w:rPr>
          <w:rFonts w:ascii="Times New Roman"/>
          <w:b/>
          <w:i w:val="false"/>
          <w:color w:val="000000"/>
        </w:rPr>
        <w:t xml:space="preserve"> 
Ө Т І Н І Ш</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(Қазақстан Республикасының облысы, ауданы, қаласы көрсетілсін)</w:t>
      </w:r>
    </w:p>
    <w:bookmarkEnd w:id="9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аумағында радиоэлектрондық құралдарды (жоғары жиiлiктi құрылғыларды)</w:t>
      </w:r>
      <w:r>
        <w:br/>
      </w:r>
      <w:r>
        <w:rPr>
          <w:rFonts w:ascii="Times New Roman"/>
          <w:b w:val="false"/>
          <w:i w:val="false"/>
          <w:color w:val="000000"/>
          <w:sz w:val="28"/>
        </w:rPr>
        <w:t>
пайдалануға рұқсат беруді өтінемін.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Мекенжайы ________________________________________________________</w:t>
      </w:r>
      <w:r>
        <w:br/>
      </w:r>
      <w:r>
        <w:rPr>
          <w:rFonts w:ascii="Times New Roman"/>
          <w:b w:val="false"/>
          <w:i w:val="false"/>
          <w:color w:val="000000"/>
          <w:sz w:val="28"/>
        </w:rPr>
        <w:t>
             (пошталық индексі, облыс, аудан, көшесі, үй №,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Банктік деректемелері ____________________________________________</w:t>
      </w:r>
      <w:r>
        <w:br/>
      </w:r>
      <w:r>
        <w:rPr>
          <w:rFonts w:ascii="Times New Roman"/>
          <w:b w:val="false"/>
          <w:i w:val="false"/>
          <w:color w:val="000000"/>
          <w:sz w:val="28"/>
        </w:rPr>
        <w:t>
5. СТН ______________________________________________________________</w:t>
      </w:r>
      <w:r>
        <w:br/>
      </w:r>
      <w:r>
        <w:rPr>
          <w:rFonts w:ascii="Times New Roman"/>
          <w:b w:val="false"/>
          <w:i w:val="false"/>
          <w:color w:val="000000"/>
          <w:sz w:val="28"/>
        </w:rPr>
        <w:t>
6. БСН/ЖСН __________________________________________________________</w:t>
      </w:r>
      <w:r>
        <w:br/>
      </w:r>
      <w:r>
        <w:rPr>
          <w:rFonts w:ascii="Times New Roman"/>
          <w:b w:val="false"/>
          <w:i w:val="false"/>
          <w:color w:val="000000"/>
          <w:sz w:val="28"/>
        </w:rPr>
        <w:t>
7. Қоса берілетін құжаттар тізбесі: _________________________________</w:t>
      </w:r>
    </w:p>
    <w:p>
      <w:pPr>
        <w:spacing w:after="0"/>
        <w:ind w:left="0"/>
        <w:jc w:val="both"/>
      </w:pPr>
      <w:r>
        <w:rPr>
          <w:rFonts w:ascii="Times New Roman"/>
          <w:b w:val="false"/>
          <w:i w:val="false"/>
          <w:color w:val="000000"/>
          <w:sz w:val="28"/>
        </w:rPr>
        <w:t>Басшы _________________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r>
        <w:br/>
      </w:r>
      <w:r>
        <w:rPr>
          <w:rFonts w:ascii="Times New Roman"/>
          <w:b w:val="false"/>
          <w:i w:val="false"/>
          <w:color w:val="000000"/>
          <w:sz w:val="28"/>
        </w:rPr>
        <w:t>
20__ ж. «___» ________________________________</w:t>
      </w:r>
    </w:p>
    <w:p>
      <w:pPr>
        <w:spacing w:after="0"/>
        <w:ind w:left="0"/>
        <w:jc w:val="both"/>
      </w:pPr>
      <w:r>
        <w:rPr>
          <w:rFonts w:ascii="Times New Roman"/>
          <w:b w:val="false"/>
          <w:i w:val="false"/>
          <w:color w:val="000000"/>
          <w:sz w:val="28"/>
        </w:rPr>
        <w:t>Өтініш алынды: 20__ ж. «___»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Т.А.Ә., қолы)</w:t>
      </w:r>
    </w:p>
    <w:bookmarkStart w:name="z294" w:id="93"/>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22-қосымша                 </w:t>
      </w:r>
    </w:p>
    <w:bookmarkEnd w:id="93"/>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_____________________</w:t>
            </w:r>
            <w:r>
              <w:br/>
            </w:r>
            <w:r>
              <w:rPr>
                <w:rFonts w:ascii="Times New Roman"/>
                <w:b w:val="false"/>
                <w:i w:val="false"/>
                <w:color w:val="000000"/>
                <w:sz w:val="20"/>
              </w:rPr>
              <w:t>
20__ ж. «___» 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w:t>
            </w:r>
            <w:r>
              <w:br/>
            </w:r>
            <w:r>
              <w:rPr>
                <w:rFonts w:ascii="Times New Roman"/>
                <w:b w:val="false"/>
                <w:i w:val="false"/>
                <w:color w:val="000000"/>
                <w:sz w:val="20"/>
              </w:rPr>
              <w:t>
20__ ж «___» ______________</w:t>
            </w:r>
          </w:p>
        </w:tc>
      </w:tr>
    </w:tbl>
    <w:bookmarkStart w:name="z295" w:id="94"/>
    <w:p>
      <w:pPr>
        <w:spacing w:after="0"/>
        <w:ind w:left="0"/>
        <w:jc w:val="left"/>
      </w:pPr>
      <w:r>
        <w:rPr>
          <w:rFonts w:ascii="Times New Roman"/>
          <w:b/>
          <w:i w:val="false"/>
          <w:color w:val="000000"/>
        </w:rPr>
        <w:t xml:space="preserve"> 
Радиоэлектрондық құралдарды пайдалануға енгізу</w:t>
      </w:r>
      <w:r>
        <w:br/>
      </w:r>
      <w:r>
        <w:rPr>
          <w:rFonts w:ascii="Times New Roman"/>
          <w:b/>
          <w:i w:val="false"/>
          <w:color w:val="000000"/>
        </w:rPr>
        <w:t>
АКТІСІ</w:t>
      </w:r>
      <w:r>
        <w:br/>
      </w:r>
      <w:r>
        <w:rPr>
          <w:rFonts w:ascii="Times New Roman"/>
          <w:b/>
          <w:i w:val="false"/>
          <w:color w:val="000000"/>
        </w:rPr>
        <w:t>
_____________________________________________________________________</w:t>
      </w:r>
      <w:r>
        <w:br/>
      </w:r>
      <w:r>
        <w:rPr>
          <w:rFonts w:ascii="Times New Roman"/>
          <w:b/>
          <w:i w:val="false"/>
          <w:color w:val="000000"/>
        </w:rPr>
        <w:t>
(Ұйымның-Өтініш берушінің атауы және орналасқан орны)</w:t>
      </w:r>
    </w:p>
    <w:bookmarkEnd w:id="94"/>
    <w:p>
      <w:pPr>
        <w:spacing w:after="0"/>
        <w:ind w:left="0"/>
        <w:jc w:val="both"/>
      </w:pPr>
      <w:r>
        <w:rPr>
          <w:rFonts w:ascii="Times New Roman"/>
          <w:b w:val="false"/>
          <w:i w:val="false"/>
          <w:color w:val="000000"/>
          <w:sz w:val="28"/>
        </w:rPr>
        <w:t>Мынадай құрамдағы комиссия: _________________________________________</w:t>
      </w:r>
      <w:r>
        <w:br/>
      </w:r>
      <w:r>
        <w:rPr>
          <w:rFonts w:ascii="Times New Roman"/>
          <w:b w:val="false"/>
          <w:i w:val="false"/>
          <w:color w:val="000000"/>
          <w:sz w:val="28"/>
        </w:rPr>
        <w:t>
                              (аумақтық бөлімше қызметкерінің Т.А.Ә.</w:t>
      </w:r>
      <w:r>
        <w:br/>
      </w:r>
      <w:r>
        <w:rPr>
          <w:rFonts w:ascii="Times New Roman"/>
          <w:b w:val="false"/>
          <w:i w:val="false"/>
          <w:color w:val="000000"/>
          <w:sz w:val="28"/>
        </w:rPr>
        <w:t>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r>
        <w:br/>
      </w:r>
      <w:r>
        <w:rPr>
          <w:rFonts w:ascii="Times New Roman"/>
          <w:b w:val="false"/>
          <w:i w:val="false"/>
          <w:color w:val="000000"/>
          <w:sz w:val="28"/>
        </w:rPr>
        <w:t>
осы актіні __________________________________________________________</w:t>
      </w:r>
      <w:r>
        <w:br/>
      </w:r>
      <w:r>
        <w:rPr>
          <w:rFonts w:ascii="Times New Roman"/>
          <w:b w:val="false"/>
          <w:i w:val="false"/>
          <w:color w:val="000000"/>
          <w:sz w:val="28"/>
        </w:rPr>
        <w:t>
                 (жабдық үлгісі, зауыттық нөмірі және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 және антеннамен ____________________________________________</w:t>
      </w:r>
      <w:r>
        <w:br/>
      </w:r>
      <w:r>
        <w:rPr>
          <w:rFonts w:ascii="Times New Roman"/>
          <w:b w:val="false"/>
          <w:i w:val="false"/>
          <w:color w:val="000000"/>
          <w:sz w:val="28"/>
        </w:rPr>
        <w:t>
                         (үлгісі, модель, антенна аспасының биіктігі)</w:t>
      </w:r>
      <w:r>
        <w:br/>
      </w:r>
      <w:r>
        <w:rPr>
          <w:rFonts w:ascii="Times New Roman"/>
          <w:b w:val="false"/>
          <w:i w:val="false"/>
          <w:color w:val="000000"/>
          <w:sz w:val="28"/>
        </w:rPr>
        <w:t>
мына мекенжайда орнатылған __________________________________________</w:t>
      </w:r>
      <w:r>
        <w:br/>
      </w:r>
      <w:r>
        <w:rPr>
          <w:rFonts w:ascii="Times New Roman"/>
          <w:b w:val="false"/>
          <w:i w:val="false"/>
          <w:color w:val="000000"/>
          <w:sz w:val="28"/>
        </w:rPr>
        <w:t>
Жеткізетін жиіліктер, МГц: __________________________________________</w:t>
      </w:r>
      <w:r>
        <w:br/>
      </w:r>
      <w:r>
        <w:rPr>
          <w:rFonts w:ascii="Times New Roman"/>
          <w:b w:val="false"/>
          <w:i w:val="false"/>
          <w:color w:val="000000"/>
          <w:sz w:val="28"/>
        </w:rPr>
        <w:t>
Таратқыш қуаттылығы, Вт (Дбм): ______________________________________</w:t>
      </w:r>
      <w:r>
        <w:br/>
      </w:r>
      <w:r>
        <w:rPr>
          <w:rFonts w:ascii="Times New Roman"/>
          <w:b w:val="false"/>
          <w:i w:val="false"/>
          <w:color w:val="000000"/>
          <w:sz w:val="28"/>
        </w:rPr>
        <w:t>
пайдалануға енгізгені туралы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қолы)</w:t>
      </w:r>
    </w:p>
    <w:p>
      <w:pPr>
        <w:spacing w:after="0"/>
        <w:ind w:left="0"/>
        <w:jc w:val="both"/>
      </w:pPr>
      <w:r>
        <w:rPr>
          <w:rFonts w:ascii="Times New Roman"/>
          <w:b w:val="false"/>
          <w:i w:val="false"/>
          <w:color w:val="000000"/>
          <w:sz w:val="28"/>
        </w:rPr>
        <w:t>      Өтініш беруші осы актіде көрсетілген техникалық параметрлердің дұрыстығына және техника қауіпсіздігінің сақталуына әкімшілік жауапкершілікте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p>
    <w:bookmarkStart w:name="z296" w:id="9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23-қосымша                 </w:t>
      </w:r>
    </w:p>
    <w:bookmarkEnd w:id="95"/>
    <w:p>
      <w:pPr>
        <w:spacing w:after="0"/>
        <w:ind w:left="0"/>
        <w:jc w:val="both"/>
      </w:pPr>
      <w:r>
        <w:rPr>
          <w:rFonts w:ascii="Times New Roman"/>
          <w:b w:val="false"/>
          <w:i w:val="false"/>
          <w:color w:val="000000"/>
          <w:sz w:val="28"/>
        </w:rPr>
        <w:t>Уәкілетті органның аумақтық бөлімшесінің бланкісі</w:t>
      </w:r>
      <w:r>
        <w:br/>
      </w:r>
      <w:r>
        <w:rPr>
          <w:rFonts w:ascii="Times New Roman"/>
          <w:b w:val="false"/>
          <w:i w:val="false"/>
          <w:color w:val="000000"/>
          <w:sz w:val="28"/>
        </w:rPr>
        <w:t>
№ Э-ААА/ВВВВВВ*</w:t>
      </w:r>
    </w:p>
    <w:bookmarkStart w:name="z297" w:id="96"/>
    <w:p>
      <w:pPr>
        <w:spacing w:after="0"/>
        <w:ind w:left="0"/>
        <w:jc w:val="left"/>
      </w:pPr>
      <w:r>
        <w:rPr>
          <w:rFonts w:ascii="Times New Roman"/>
          <w:b/>
          <w:i w:val="false"/>
          <w:color w:val="000000"/>
        </w:rPr>
        <w:t xml:space="preserve"> 
Радиоэлектрондық құралды пайдалану құқығына</w:t>
      </w:r>
      <w:r>
        <w:br/>
      </w:r>
      <w:r>
        <w:rPr>
          <w:rFonts w:ascii="Times New Roman"/>
          <w:b/>
          <w:i w:val="false"/>
          <w:color w:val="000000"/>
        </w:rPr>
        <w:t>
РҰҚСАТ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2224"/>
        <w:gridCol w:w="4170"/>
        <w:gridCol w:w="3720"/>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үлгісі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зауыттық нөмірі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(-тері), МГц</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r>
              <w:br/>
            </w:r>
            <w:r>
              <w:rPr>
                <w:rFonts w:ascii="Times New Roman"/>
                <w:b w:val="false"/>
                <w:i w:val="false"/>
                <w:color w:val="000000"/>
                <w:sz w:val="20"/>
              </w:rPr>
              <w:t>
(ҰҚТ және ҚТ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r>
              <w:br/>
            </w:r>
            <w:r>
              <w:rPr>
                <w:rFonts w:ascii="Times New Roman"/>
                <w:b w:val="false"/>
                <w:i w:val="false"/>
                <w:color w:val="000000"/>
                <w:sz w:val="20"/>
              </w:rPr>
              <w:t>
(ҰОТ және ҚТ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 бағдарламасы**</w:t>
            </w:r>
            <w:r>
              <w:br/>
            </w:r>
            <w:r>
              <w:rPr>
                <w:rFonts w:ascii="Times New Roman"/>
                <w:b w:val="false"/>
                <w:i w:val="false"/>
                <w:color w:val="000000"/>
                <w:sz w:val="20"/>
              </w:rPr>
              <w:t>
(РТ және ТВ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диаметрі**</w:t>
            </w:r>
            <w:r>
              <w:br/>
            </w:r>
            <w:r>
              <w:rPr>
                <w:rFonts w:ascii="Times New Roman"/>
                <w:b w:val="false"/>
                <w:i w:val="false"/>
                <w:color w:val="000000"/>
                <w:sz w:val="20"/>
              </w:rPr>
              <w:t>
(Жерсеріктік байланыстың жердегі станциялары үшін)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нөмірі**</w:t>
            </w:r>
            <w:r>
              <w:br/>
            </w:r>
            <w:r>
              <w:rPr>
                <w:rFonts w:ascii="Times New Roman"/>
                <w:b w:val="false"/>
                <w:i w:val="false"/>
                <w:color w:val="000000"/>
                <w:sz w:val="20"/>
              </w:rPr>
              <w:t>
(ТВ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(ҚТ, ҰҚТ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Рұқсатта көрсетілмеген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рұқсат алу талап етіледі.</w:t>
      </w:r>
    </w:p>
    <w:p>
      <w:pPr>
        <w:spacing w:after="0"/>
        <w:ind w:left="0"/>
        <w:jc w:val="both"/>
      </w:pPr>
      <w:r>
        <w:rPr>
          <w:rFonts w:ascii="Times New Roman"/>
          <w:b w:val="false"/>
          <w:i w:val="false"/>
          <w:color w:val="000000"/>
          <w:sz w:val="28"/>
        </w:rPr>
        <w:t>Бастық ______________________     М.О.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пайдалануға рұқсаттың реттік нөмірі;</w:t>
      </w:r>
      <w:r>
        <w:br/>
      </w:r>
      <w:r>
        <w:rPr>
          <w:rFonts w:ascii="Times New Roman"/>
          <w:b w:val="false"/>
          <w:i w:val="false"/>
          <w:color w:val="000000"/>
          <w:sz w:val="28"/>
        </w:rPr>
        <w:t>
      ** - аталған позициялар жақшада көрсетілген байланыс түрлері үшін ғана толтырылады.</w:t>
      </w:r>
    </w:p>
    <w:p>
      <w:pPr>
        <w:spacing w:after="0"/>
        <w:ind w:left="0"/>
        <w:jc w:val="both"/>
      </w:pPr>
      <w:r>
        <w:rPr>
          <w:rFonts w:ascii="Times New Roman"/>
          <w:b w:val="false"/>
          <w:i w:val="false"/>
          <w:color w:val="000000"/>
          <w:sz w:val="28"/>
        </w:rPr>
        <w:t>РЭҚ пайдалану құқығына рұқсаттың келесі жағы</w:t>
      </w:r>
    </w:p>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Рұқсаттың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p>
    <w:bookmarkStart w:name="z298" w:id="9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24-қосымша                 </w:t>
      </w:r>
    </w:p>
    <w:bookmarkEnd w:id="97"/>
    <w:bookmarkStart w:name="z299" w:id="98"/>
    <w:p>
      <w:pPr>
        <w:spacing w:after="0"/>
        <w:ind w:left="0"/>
        <w:jc w:val="left"/>
      </w:pPr>
      <w:r>
        <w:rPr>
          <w:rFonts w:ascii="Times New Roman"/>
          <w:b/>
          <w:i w:val="false"/>
          <w:color w:val="000000"/>
        </w:rPr>
        <w:t xml:space="preserve"> 
Жылжымалы радиоэлектрондық құралды пайдалану құқығына</w:t>
      </w:r>
      <w:r>
        <w:br/>
      </w:r>
      <w:r>
        <w:rPr>
          <w:rFonts w:ascii="Times New Roman"/>
          <w:b/>
          <w:i w:val="false"/>
          <w:color w:val="000000"/>
        </w:rPr>
        <w:t>
РҰҚСАТ</w:t>
      </w:r>
      <w:r>
        <w:br/>
      </w:r>
      <w:r>
        <w:rPr>
          <w:rFonts w:ascii="Times New Roman"/>
          <w:b/>
          <w:i w:val="false"/>
          <w:color w:val="000000"/>
        </w:rPr>
        <w:t>
_____________________________________________________________________</w:t>
      </w:r>
      <w:r>
        <w:br/>
      </w:r>
      <w:r>
        <w:rPr>
          <w:rFonts w:ascii="Times New Roman"/>
          <w:b/>
          <w:i w:val="false"/>
          <w:color w:val="000000"/>
        </w:rPr>
        <w:t>
уәкілетті органның аумақтық бөлімшесі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5"/>
        <w:gridCol w:w="6355"/>
      </w:tblGrid>
      <w:tr>
        <w:trPr>
          <w:trHeight w:val="1260" w:hRule="atLeast"/>
        </w:trPr>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РҰҚСАТ № СПС/ТР-AAA/BBBBBB*</w:t>
            </w:r>
            <w:r>
              <w:br/>
            </w:r>
            <w:r>
              <w:rPr>
                <w:rFonts w:ascii="Times New Roman"/>
                <w:b w:val="false"/>
                <w:i w:val="false"/>
                <w:color w:val="000000"/>
                <w:sz w:val="20"/>
              </w:rPr>
              <w:t>
______________ қаласы және/немесе</w:t>
            </w:r>
            <w:r>
              <w:br/>
            </w:r>
            <w:r>
              <w:rPr>
                <w:rFonts w:ascii="Times New Roman"/>
                <w:b w:val="false"/>
                <w:i w:val="false"/>
                <w:color w:val="000000"/>
                <w:sz w:val="20"/>
              </w:rPr>
              <w:t>
_______ облыс аумағында жылжымалы</w:t>
            </w:r>
            <w:r>
              <w:br/>
            </w:r>
            <w:r>
              <w:rPr>
                <w:rFonts w:ascii="Times New Roman"/>
                <w:b w:val="false"/>
                <w:i w:val="false"/>
                <w:color w:val="000000"/>
                <w:sz w:val="20"/>
              </w:rPr>
              <w:t>
радиостанцияны пайдалану құқығына</w:t>
            </w:r>
            <w:r>
              <w:br/>
            </w:r>
            <w:r>
              <w:rPr>
                <w:rFonts w:ascii="Times New Roman"/>
                <w:b w:val="false"/>
                <w:i w:val="false"/>
                <w:color w:val="000000"/>
                <w:sz w:val="20"/>
              </w:rPr>
              <w:t>
Радиобайланыс түрі:</w:t>
            </w:r>
            <w:r>
              <w:br/>
            </w:r>
            <w:r>
              <w:rPr>
                <w:rFonts w:ascii="Times New Roman"/>
                <w:b w:val="false"/>
                <w:i w:val="false"/>
                <w:color w:val="000000"/>
                <w:sz w:val="20"/>
              </w:rPr>
              <w:t>
_________________________________</w:t>
            </w:r>
            <w:r>
              <w:br/>
            </w:r>
            <w:r>
              <w:rPr>
                <w:rFonts w:ascii="Times New Roman"/>
                <w:b w:val="false"/>
                <w:i w:val="false"/>
                <w:color w:val="000000"/>
                <w:sz w:val="20"/>
              </w:rPr>
              <w:t>
Оператор:</w:t>
            </w:r>
            <w:r>
              <w:br/>
            </w:r>
            <w:r>
              <w:rPr>
                <w:rFonts w:ascii="Times New Roman"/>
                <w:b w:val="false"/>
                <w:i w:val="false"/>
                <w:color w:val="000000"/>
                <w:sz w:val="20"/>
              </w:rPr>
              <w:t>
Иеленуші:</w:t>
            </w:r>
            <w:r>
              <w:br/>
            </w:r>
            <w:r>
              <w:rPr>
                <w:rFonts w:ascii="Times New Roman"/>
                <w:b w:val="false"/>
                <w:i w:val="false"/>
                <w:color w:val="000000"/>
                <w:sz w:val="20"/>
              </w:rPr>
              <w:t>
_________________________________</w:t>
            </w:r>
            <w:r>
              <w:br/>
            </w:r>
            <w:r>
              <w:rPr>
                <w:rFonts w:ascii="Times New Roman"/>
                <w:b w:val="false"/>
                <w:i w:val="false"/>
                <w:color w:val="000000"/>
                <w:sz w:val="20"/>
              </w:rPr>
              <w:t>
РЭҚ үлгісі:</w:t>
            </w:r>
            <w:r>
              <w:br/>
            </w:r>
            <w:r>
              <w:rPr>
                <w:rFonts w:ascii="Times New Roman"/>
                <w:b w:val="false"/>
                <w:i w:val="false"/>
                <w:color w:val="000000"/>
                <w:sz w:val="20"/>
              </w:rPr>
              <w:t>
_________________________________</w:t>
            </w:r>
            <w:r>
              <w:br/>
            </w:r>
            <w:r>
              <w:rPr>
                <w:rFonts w:ascii="Times New Roman"/>
                <w:b w:val="false"/>
                <w:i w:val="false"/>
                <w:color w:val="000000"/>
                <w:sz w:val="20"/>
              </w:rPr>
              <w:t>
Зауыттық нөмірі:</w:t>
            </w:r>
            <w:r>
              <w:br/>
            </w:r>
            <w:r>
              <w:rPr>
                <w:rFonts w:ascii="Times New Roman"/>
                <w:b w:val="false"/>
                <w:i w:val="false"/>
                <w:color w:val="000000"/>
                <w:sz w:val="20"/>
              </w:rPr>
              <w:t>
_________________________________</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үлгісі және мемлекеттік №:</w:t>
            </w:r>
            <w:r>
              <w:br/>
            </w:r>
            <w:r>
              <w:rPr>
                <w:rFonts w:ascii="Times New Roman"/>
                <w:b w:val="false"/>
                <w:i w:val="false"/>
                <w:color w:val="000000"/>
                <w:sz w:val="20"/>
              </w:rPr>
              <w:t>
______________________________</w:t>
            </w:r>
            <w:r>
              <w:br/>
            </w:r>
            <w:r>
              <w:rPr>
                <w:rFonts w:ascii="Times New Roman"/>
                <w:b w:val="false"/>
                <w:i w:val="false"/>
                <w:color w:val="000000"/>
                <w:sz w:val="20"/>
              </w:rPr>
              <w:t>
Қабылдау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Тарату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Шақыру: ____________ Қуаты, Вт</w:t>
            </w:r>
            <w:r>
              <w:br/>
            </w:r>
            <w:r>
              <w:rPr>
                <w:rFonts w:ascii="Times New Roman"/>
                <w:b w:val="false"/>
                <w:i w:val="false"/>
                <w:color w:val="000000"/>
                <w:sz w:val="20"/>
              </w:rPr>
              <w:t>
Берілген күні: _______________</w:t>
            </w:r>
            <w:r>
              <w:br/>
            </w:r>
            <w:r>
              <w:rPr>
                <w:rFonts w:ascii="Times New Roman"/>
                <w:b w:val="false"/>
                <w:i w:val="false"/>
                <w:color w:val="000000"/>
                <w:sz w:val="20"/>
              </w:rPr>
              <w:t>
Қолданылу мерзімі:</w:t>
            </w:r>
            <w:r>
              <w:br/>
            </w:r>
            <w:r>
              <w:rPr>
                <w:rFonts w:ascii="Times New Roman"/>
                <w:b w:val="false"/>
                <w:i w:val="false"/>
                <w:color w:val="000000"/>
                <w:sz w:val="20"/>
              </w:rPr>
              <w:t>
Ескертпе: Рұқсат радиостанциямен бірге сақталуы керек және ҚР ККМ және ҚР ІІМ лауазымды тұлғаларының талабы бойынша ұсынылуы қажет.</w:t>
            </w:r>
            <w:r>
              <w:br/>
            </w:r>
            <w:r>
              <w:rPr>
                <w:rFonts w:ascii="Times New Roman"/>
                <w:b w:val="false"/>
                <w:i w:val="false"/>
                <w:color w:val="000000"/>
                <w:sz w:val="20"/>
              </w:rPr>
              <w:t>
Бастық 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МО                      (қолы)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(жылжымалы радиостанцияны) пайдалануға рұқсаттаманың реттік нөмірі.</w:t>
      </w:r>
    </w:p>
    <w:p>
      <w:pPr>
        <w:spacing w:after="0"/>
        <w:ind w:left="0"/>
        <w:jc w:val="both"/>
      </w:pPr>
      <w:r>
        <w:rPr>
          <w:rFonts w:ascii="Times New Roman"/>
          <w:b w:val="false"/>
          <w:i w:val="false"/>
          <w:color w:val="000000"/>
          <w:sz w:val="28"/>
        </w:rPr>
        <w:t>РЭҚ пайдалануға рұқсаттың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99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талаптары:</w:t>
            </w:r>
            <w:r>
              <w:br/>
            </w:r>
            <w:r>
              <w:rPr>
                <w:rFonts w:ascii="Times New Roman"/>
                <w:b w:val="false"/>
                <w:i w:val="false"/>
                <w:color w:val="000000"/>
                <w:sz w:val="20"/>
              </w:rPr>
              <w:t>
1. Радиоэлектронды құрал (РЭҚ) пайдалануға рұқсат келесі жылдың 25 наурызына дейін беріледі.</w:t>
            </w:r>
            <w:r>
              <w:br/>
            </w:r>
            <w:r>
              <w:rPr>
                <w:rFonts w:ascii="Times New Roman"/>
                <w:b w:val="false"/>
                <w:i w:val="false"/>
                <w:color w:val="000000"/>
                <w:sz w:val="20"/>
              </w:rPr>
              <w:t>
2. РЭҚ (ЖЖҚ) пайдалануға рұқсатты ұзарту жыл сайын 25 наурызға дейін олардың орнатылған орны бойынша жүргізіледі.</w:t>
            </w:r>
            <w:r>
              <w:br/>
            </w:r>
            <w:r>
              <w:rPr>
                <w:rFonts w:ascii="Times New Roman"/>
                <w:b w:val="false"/>
                <w:i w:val="false"/>
                <w:color w:val="000000"/>
                <w:sz w:val="20"/>
              </w:rPr>
              <w:t>
3. Техникалық параметрлер, РЭҚ орнатылған орны өзгертілген жағдайда, РЭҚ иесіне заңнамамен белгіленген тәртіпте РЭҚ-ды пайдалануға рұқсатты қайта ресімдеуі қажет.</w:t>
            </w:r>
            <w:r>
              <w:br/>
            </w:r>
            <w:r>
              <w:rPr>
                <w:rFonts w:ascii="Times New Roman"/>
                <w:b w:val="false"/>
                <w:i w:val="false"/>
                <w:color w:val="000000"/>
                <w:sz w:val="20"/>
              </w:rPr>
              <w:t>
4. РЭҚ барлық параметрлері Қазақстан Республикасының белгіленген нормалары мен стандарттарына сәйкес келуі қажет.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Рұқсат радиостанциямен бірге сақталуы керек және ҚР ККМ және ҚР ІІМ лауазымды тұлғаларының талабы бойынша ұсынылуы қажет.</w:t>
            </w:r>
            <w:r>
              <w:br/>
            </w:r>
            <w:r>
              <w:rPr>
                <w:rFonts w:ascii="Times New Roman"/>
                <w:b w:val="false"/>
                <w:i w:val="false"/>
                <w:color w:val="000000"/>
                <w:sz w:val="20"/>
              </w:rPr>
              <w:t>
Рұқсаттың қолданылу мерзімі ұзартылды: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p>
        </w:tc>
      </w:tr>
    </w:tbl>
    <w:bookmarkStart w:name="z300" w:id="9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25-қосымша                 </w:t>
      </w:r>
    </w:p>
    <w:bookmarkEnd w:id="99"/>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_____________________</w:t>
            </w:r>
            <w:r>
              <w:br/>
            </w:r>
            <w:r>
              <w:rPr>
                <w:rFonts w:ascii="Times New Roman"/>
                <w:b w:val="false"/>
                <w:i w:val="false"/>
                <w:color w:val="000000"/>
                <w:sz w:val="20"/>
              </w:rPr>
              <w:t>
20__ ж. «___» 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w:t>
            </w:r>
            <w:r>
              <w:br/>
            </w:r>
            <w:r>
              <w:rPr>
                <w:rFonts w:ascii="Times New Roman"/>
                <w:b w:val="false"/>
                <w:i w:val="false"/>
                <w:color w:val="000000"/>
                <w:sz w:val="20"/>
              </w:rPr>
              <w:t>
20__ ж «___» ______________</w:t>
            </w:r>
          </w:p>
        </w:tc>
      </w:tr>
    </w:tbl>
    <w:bookmarkStart w:name="z301" w:id="100"/>
    <w:p>
      <w:pPr>
        <w:spacing w:after="0"/>
        <w:ind w:left="0"/>
        <w:jc w:val="left"/>
      </w:pPr>
      <w:r>
        <w:rPr>
          <w:rFonts w:ascii="Times New Roman"/>
          <w:b/>
          <w:i w:val="false"/>
          <w:color w:val="000000"/>
        </w:rPr>
        <w:t xml:space="preserve"> 
Радиоэлектрондық құралды пайдаланудан шығару</w:t>
      </w:r>
      <w:r>
        <w:br/>
      </w:r>
      <w:r>
        <w:rPr>
          <w:rFonts w:ascii="Times New Roman"/>
          <w:b/>
          <w:i w:val="false"/>
          <w:color w:val="000000"/>
        </w:rPr>
        <w:t>
АКТІСІ</w:t>
      </w:r>
      <w:r>
        <w:br/>
      </w:r>
      <w:r>
        <w:rPr>
          <w:rFonts w:ascii="Times New Roman"/>
          <w:b/>
          <w:i w:val="false"/>
          <w:color w:val="000000"/>
        </w:rPr>
        <w:t>
_____________________________________________________________________</w:t>
      </w:r>
      <w:r>
        <w:br/>
      </w:r>
      <w:r>
        <w:rPr>
          <w:rFonts w:ascii="Times New Roman"/>
          <w:b/>
          <w:i w:val="false"/>
          <w:color w:val="000000"/>
        </w:rPr>
        <w:t>
(Ұйымның-өтініш берушінің атауы және орналасқан орны)</w:t>
      </w:r>
    </w:p>
    <w:bookmarkEnd w:id="100"/>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r>
        <w:br/>
      </w:r>
      <w:r>
        <w:rPr>
          <w:rFonts w:ascii="Times New Roman"/>
          <w:b w:val="false"/>
          <w:i w:val="false"/>
          <w:color w:val="000000"/>
          <w:sz w:val="28"/>
        </w:rPr>
        <w:t>
Осы актіні __________________________________________________________</w:t>
      </w:r>
      <w:r>
        <w:br/>
      </w:r>
      <w:r>
        <w:rPr>
          <w:rFonts w:ascii="Times New Roman"/>
          <w:b w:val="false"/>
          <w:i w:val="false"/>
          <w:color w:val="000000"/>
          <w:sz w:val="28"/>
        </w:rPr>
        <w:t>
               (жабдық үлгісі, зауыттық нөмірі және тағайындауы)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антенналарымен _________________________________________________</w:t>
      </w:r>
      <w:r>
        <w:br/>
      </w:r>
      <w:r>
        <w:rPr>
          <w:rFonts w:ascii="Times New Roman"/>
          <w:b w:val="false"/>
          <w:i w:val="false"/>
          <w:color w:val="000000"/>
          <w:sz w:val="28"/>
        </w:rPr>
        <w:t>
                        (үлгі, модель, антеннаны аспалы биіктігі)</w:t>
      </w:r>
      <w:r>
        <w:br/>
      </w:r>
      <w:r>
        <w:rPr>
          <w:rFonts w:ascii="Times New Roman"/>
          <w:b w:val="false"/>
          <w:i w:val="false"/>
          <w:color w:val="000000"/>
          <w:sz w:val="28"/>
        </w:rPr>
        <w:t>
жеткізетін жиіліктер, МГц: __________________________________________</w:t>
      </w:r>
      <w:r>
        <w:br/>
      </w:r>
      <w:r>
        <w:rPr>
          <w:rFonts w:ascii="Times New Roman"/>
          <w:b w:val="false"/>
          <w:i w:val="false"/>
          <w:color w:val="000000"/>
          <w:sz w:val="28"/>
        </w:rPr>
        <w:t>
таратқыш қуаты, Вт (Дбм): ___________________________________________</w:t>
      </w:r>
      <w:r>
        <w:br/>
      </w:r>
      <w:r>
        <w:rPr>
          <w:rFonts w:ascii="Times New Roman"/>
          <w:b w:val="false"/>
          <w:i w:val="false"/>
          <w:color w:val="000000"/>
          <w:sz w:val="28"/>
        </w:rPr>
        <w:t>
мына мекенжайда орнатылған _________________________________________,</w:t>
      </w:r>
      <w:r>
        <w:br/>
      </w:r>
      <w:r>
        <w:rPr>
          <w:rFonts w:ascii="Times New Roman"/>
          <w:b w:val="false"/>
          <w:i w:val="false"/>
          <w:color w:val="000000"/>
          <w:sz w:val="28"/>
        </w:rPr>
        <w:t>
пайдаланудан шығарылғаны туралы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p>
    <w:p>
      <w:pPr>
        <w:spacing w:after="0"/>
        <w:ind w:left="0"/>
        <w:jc w:val="both"/>
      </w:pPr>
      <w:r>
        <w:rPr>
          <w:rFonts w:ascii="Times New Roman"/>
          <w:b w:val="false"/>
          <w:i w:val="false"/>
          <w:color w:val="000000"/>
          <w:sz w:val="28"/>
        </w:rPr>
        <w:t>      Өтініш беруші осы актіде көрсетілген техникалық өлшемдердің дұрыстығына және техника қауіпсіздігінің сақталуына әкімшілік жауапкершілікте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p>
    <w:bookmarkStart w:name="z302" w:id="10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26-қосымша                 </w:t>
      </w:r>
    </w:p>
    <w:bookmarkEnd w:id="101"/>
    <w:bookmarkStart w:name="z303" w:id="102"/>
    <w:p>
      <w:pPr>
        <w:spacing w:after="0"/>
        <w:ind w:left="0"/>
        <w:jc w:val="left"/>
      </w:pPr>
      <w:r>
        <w:rPr>
          <w:rFonts w:ascii="Times New Roman"/>
          <w:b/>
          <w:i w:val="false"/>
          <w:color w:val="000000"/>
        </w:rPr>
        <w:t xml:space="preserve"> 
Электромагниттік үйлесімділік есебін жүргізу және қорытынды алу</w:t>
      </w:r>
      <w:r>
        <w:br/>
      </w:r>
      <w:r>
        <w:rPr>
          <w:rFonts w:ascii="Times New Roman"/>
          <w:b/>
          <w:i w:val="false"/>
          <w:color w:val="000000"/>
        </w:rPr>
        <w:t>
талап етілетін радиоэлектрондық құралдардың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195"/>
        <w:gridCol w:w="4116"/>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 үлгілері</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 дыбыстық сигналды таратуға арналған радиотаратушы құралдар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радиотаратқыш құрылғылар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радиотаратқыш құрылғылар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радиобайланысының қабылдап-таратқыш жабдықтары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қабылдап-таратқыш радиоэлектрондық құралдар (РЭҚ),</w:t>
            </w:r>
            <w:r>
              <w:br/>
            </w:r>
            <w:r>
              <w:rPr>
                <w:rFonts w:ascii="Times New Roman"/>
                <w:b w:val="false"/>
                <w:i w:val="false"/>
                <w:color w:val="000000"/>
                <w:sz w:val="20"/>
              </w:rPr>
              <w:t>
арналғаны:</w:t>
            </w:r>
            <w:r>
              <w:br/>
            </w:r>
            <w:r>
              <w:rPr>
                <w:rFonts w:ascii="Times New Roman"/>
                <w:b w:val="false"/>
                <w:i w:val="false"/>
                <w:color w:val="000000"/>
                <w:sz w:val="20"/>
              </w:rPr>
              <w:t>
УҚТ-радиобайланыс үшін</w:t>
            </w:r>
            <w:r>
              <w:br/>
            </w:r>
            <w:r>
              <w:rPr>
                <w:rFonts w:ascii="Times New Roman"/>
                <w:b w:val="false"/>
                <w:i w:val="false"/>
                <w:color w:val="000000"/>
                <w:sz w:val="20"/>
              </w:rPr>
              <w:t>
Транкингтік радиобайланыс жүйесі үшін</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57-57,5;146-174;</w:t>
            </w:r>
            <w:r>
              <w:br/>
            </w:r>
            <w:r>
              <w:rPr>
                <w:rFonts w:ascii="Times New Roman"/>
                <w:b w:val="false"/>
                <w:i w:val="false"/>
                <w:color w:val="000000"/>
                <w:sz w:val="20"/>
              </w:rPr>
              <w:t>
390-470 МГц;</w:t>
            </w:r>
            <w:r>
              <w:br/>
            </w:r>
            <w:r>
              <w:rPr>
                <w:rFonts w:ascii="Times New Roman"/>
                <w:b w:val="false"/>
                <w:i w:val="false"/>
                <w:color w:val="000000"/>
                <w:sz w:val="20"/>
              </w:rPr>
              <w:t>
146-174; 380-385;</w:t>
            </w:r>
            <w:r>
              <w:br/>
            </w:r>
            <w:r>
              <w:rPr>
                <w:rFonts w:ascii="Times New Roman"/>
                <w:b w:val="false"/>
                <w:i w:val="false"/>
                <w:color w:val="000000"/>
                <w:sz w:val="20"/>
              </w:rPr>
              <w:t>
390-470 МГц</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Радиотелеметрияға арналған стационарлық (базалық) қабылдап-таратқыш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стандарт байланысының стационарлық (базалық)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диапазонды стационарлық және жылжымалы РЭҚ</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 станциялар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(базалық) және абоненттік құрылғылардың сымсыз радио қолжетімділік жүйелері (WLL)</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таратқыш құрылғылары бар телевизиялық, репортаждық, стационарлық станциялар (радиорелелі, жерсеріктік байланыс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bl>
    <w:p>
      <w:pPr>
        <w:spacing w:after="0"/>
        <w:ind w:left="0"/>
        <w:jc w:val="both"/>
      </w:pPr>
      <w:r>
        <w:rPr>
          <w:rFonts w:ascii="Times New Roman"/>
          <w:b w:val="false"/>
          <w:i w:val="false"/>
          <w:color w:val="000000"/>
          <w:sz w:val="28"/>
        </w:rPr>
        <w:t>      *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304" w:id="103"/>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27-қосымша                 </w:t>
      </w:r>
    </w:p>
    <w:bookmarkEnd w:id="103"/>
    <w:bookmarkStart w:name="z305" w:id="104"/>
    <w:p>
      <w:pPr>
        <w:spacing w:after="0"/>
        <w:ind w:left="0"/>
        <w:jc w:val="left"/>
      </w:pPr>
      <w:r>
        <w:rPr>
          <w:rFonts w:ascii="Times New Roman"/>
          <w:b/>
          <w:i w:val="false"/>
          <w:color w:val="000000"/>
        </w:rPr>
        <w:t xml:space="preserve"> 
Тіркелген қызметтің радиоэлектрондық құралының электромагниттік</w:t>
      </w:r>
      <w:r>
        <w:br/>
      </w:r>
      <w:r>
        <w:rPr>
          <w:rFonts w:ascii="Times New Roman"/>
          <w:b/>
          <w:i w:val="false"/>
          <w:color w:val="000000"/>
        </w:rPr>
        <w:t>
үйлесімділігін сараптау</w:t>
      </w:r>
      <w:r>
        <w:br/>
      </w:r>
      <w:r>
        <w:rPr>
          <w:rFonts w:ascii="Times New Roman"/>
          <w:b/>
          <w:i w:val="false"/>
          <w:color w:val="000000"/>
        </w:rPr>
        <w:t>
ҚОРЫТЫНДЫСЫ</w:t>
      </w:r>
    </w:p>
    <w:bookmarkEnd w:id="104"/>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 үлгісіндегі радиоэлектрондық құралға (РЭҚ)</w:t>
      </w:r>
      <w:r>
        <w:br/>
      </w:r>
      <w:r>
        <w:rPr>
          <w:rFonts w:ascii="Times New Roman"/>
          <w:b w:val="false"/>
          <w:i w:val="false"/>
          <w:color w:val="000000"/>
          <w:sz w:val="28"/>
        </w:rPr>
        <w:t>
мынадай деректермен:</w:t>
      </w:r>
      <w:r>
        <w:br/>
      </w:r>
      <w:r>
        <w:rPr>
          <w:rFonts w:ascii="Times New Roman"/>
          <w:b w:val="false"/>
          <w:i w:val="false"/>
          <w:color w:val="000000"/>
          <w:sz w:val="28"/>
        </w:rPr>
        <w:t>
Орнатылу пункті 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____________________________, ұзақтық 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деректері:</w:t>
      </w:r>
      <w:r>
        <w:br/>
      </w:r>
      <w:r>
        <w:rPr>
          <w:rFonts w:ascii="Times New Roman"/>
          <w:b w:val="false"/>
          <w:i w:val="false"/>
          <w:color w:val="000000"/>
          <w:sz w:val="28"/>
        </w:rPr>
        <w:t>
Таратқыш қуаты, Вт ________________; Сәуле шығару класы ____________;</w:t>
      </w:r>
      <w:r>
        <w:br/>
      </w:r>
      <w:r>
        <w:rPr>
          <w:rFonts w:ascii="Times New Roman"/>
          <w:b w:val="false"/>
          <w:i w:val="false"/>
          <w:color w:val="000000"/>
          <w:sz w:val="28"/>
        </w:rPr>
        <w:t>
Пайдаланылатын арналар саны ________________________________________;</w:t>
      </w:r>
      <w:r>
        <w:br/>
      </w:r>
      <w:r>
        <w:rPr>
          <w:rFonts w:ascii="Times New Roman"/>
          <w:b w:val="false"/>
          <w:i w:val="false"/>
          <w:color w:val="000000"/>
          <w:sz w:val="28"/>
        </w:rPr>
        <w:t>
Тарату жиілігі, МГц немесе қолданылатын жиілік диапазоны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Сезімталдығы, мкВ __________; Байланыс стандарты (хаттама) _________;</w:t>
      </w:r>
      <w:r>
        <w:br/>
      </w:r>
      <w:r>
        <w:rPr>
          <w:rFonts w:ascii="Times New Roman"/>
          <w:b w:val="false"/>
          <w:i w:val="false"/>
          <w:color w:val="000000"/>
          <w:sz w:val="28"/>
        </w:rPr>
        <w:t>
Модуляция түрі _____________________________________________________.</w:t>
      </w:r>
      <w:r>
        <w:br/>
      </w:r>
      <w:r>
        <w:rPr>
          <w:rFonts w:ascii="Times New Roman"/>
          <w:b w:val="false"/>
          <w:i w:val="false"/>
          <w:color w:val="000000"/>
          <w:sz w:val="28"/>
        </w:rPr>
        <w:t>
Антенна сипаттамасы:</w:t>
      </w:r>
      <w:r>
        <w:br/>
      </w:r>
      <w:r>
        <w:rPr>
          <w:rFonts w:ascii="Times New Roman"/>
          <w:b w:val="false"/>
          <w:i w:val="false"/>
          <w:color w:val="000000"/>
          <w:sz w:val="28"/>
        </w:rPr>
        <w:t>
Антенна үлгісі __; Антенна диаметрі, м _; Күшейту коэффициенті, дБ _;</w:t>
      </w:r>
      <w:r>
        <w:br/>
      </w:r>
      <w:r>
        <w:rPr>
          <w:rFonts w:ascii="Times New Roman"/>
          <w:b w:val="false"/>
          <w:i w:val="false"/>
          <w:color w:val="000000"/>
          <w:sz w:val="28"/>
        </w:rPr>
        <w:t>
Бүйірлік жапырақтардың сипаттамасы _________________________________;</w:t>
      </w:r>
      <w:r>
        <w:br/>
      </w:r>
      <w:r>
        <w:rPr>
          <w:rFonts w:ascii="Times New Roman"/>
          <w:b w:val="false"/>
          <w:i w:val="false"/>
          <w:color w:val="000000"/>
          <w:sz w:val="28"/>
        </w:rPr>
        <w:t>
Жердің теңіз деңгейінен белгісі, м _________________________________;</w:t>
      </w:r>
      <w:r>
        <w:br/>
      </w:r>
      <w:r>
        <w:rPr>
          <w:rFonts w:ascii="Times New Roman"/>
          <w:b w:val="false"/>
          <w:i w:val="false"/>
          <w:color w:val="000000"/>
          <w:sz w:val="28"/>
        </w:rPr>
        <w:t>
Антенна аспасының жер деңгейінен биіктігі, м _______________________;</w:t>
      </w:r>
      <w:r>
        <w:br/>
      </w:r>
      <w:r>
        <w:rPr>
          <w:rFonts w:ascii="Times New Roman"/>
          <w:b w:val="false"/>
          <w:i w:val="false"/>
          <w:color w:val="000000"/>
          <w:sz w:val="28"/>
        </w:rPr>
        <w:t>
Ең жоғары сәуле шығару азимуты, град. _______; Поляризация _________;</w:t>
      </w:r>
      <w:r>
        <w:br/>
      </w:r>
      <w:r>
        <w:rPr>
          <w:rFonts w:ascii="Times New Roman"/>
          <w:b w:val="false"/>
          <w:i w:val="false"/>
          <w:color w:val="000000"/>
          <w:sz w:val="28"/>
        </w:rPr>
        <w:t>
                                                             тарату</w:t>
      </w:r>
      <w:r>
        <w:br/>
      </w:r>
      <w:r>
        <w:rPr>
          <w:rFonts w:ascii="Times New Roman"/>
          <w:b w:val="false"/>
          <w:i w:val="false"/>
          <w:color w:val="000000"/>
          <w:sz w:val="28"/>
        </w:rPr>
        <w:t xml:space="preserve">
Орын бұрышы, град ______; Антеннаның шуыл температурасы, </w:t>
      </w:r>
      <w:r>
        <w:rPr>
          <w:rFonts w:ascii="Times New Roman"/>
          <w:b w:val="false"/>
          <w:i w:val="false"/>
          <w:color w:val="000000"/>
          <w:vertAlign w:val="superscript"/>
        </w:rPr>
        <w:t>0</w:t>
      </w:r>
      <w:r>
        <w:rPr>
          <w:rFonts w:ascii="Times New Roman"/>
          <w:b w:val="false"/>
          <w:i w:val="false"/>
          <w:color w:val="000000"/>
          <w:sz w:val="28"/>
        </w:rPr>
        <w:t>К ________;</w:t>
      </w:r>
      <w:r>
        <w:br/>
      </w:r>
      <w:r>
        <w:rPr>
          <w:rFonts w:ascii="Times New Roman"/>
          <w:b w:val="false"/>
          <w:i w:val="false"/>
          <w:color w:val="000000"/>
          <w:sz w:val="28"/>
        </w:rPr>
        <w:t>
Жердің жасанды серігі бойынша деректер (жерсеріктік байланыс жер</w:t>
      </w:r>
      <w:r>
        <w:br/>
      </w:r>
      <w:r>
        <w:rPr>
          <w:rFonts w:ascii="Times New Roman"/>
          <w:b w:val="false"/>
          <w:i w:val="false"/>
          <w:color w:val="000000"/>
          <w:sz w:val="28"/>
        </w:rPr>
        <w:t>
станциясы үшін):</w:t>
      </w:r>
      <w:r>
        <w:br/>
      </w:r>
      <w:r>
        <w:rPr>
          <w:rFonts w:ascii="Times New Roman"/>
          <w:b w:val="false"/>
          <w:i w:val="false"/>
          <w:color w:val="000000"/>
          <w:sz w:val="28"/>
        </w:rPr>
        <w:t>
ЖЖС, тұру нүктесі, град. ________________; Сәуле атауы _____________;</w:t>
      </w:r>
      <w:r>
        <w:br/>
      </w:r>
      <w:r>
        <w:rPr>
          <w:rFonts w:ascii="Times New Roman"/>
          <w:b w:val="false"/>
          <w:i w:val="false"/>
          <w:color w:val="000000"/>
          <w:sz w:val="28"/>
        </w:rPr>
        <w:t>
Транспондер № ___________; ЖБЖС бағытындағы ЭИИМ, дБВт _____________.</w:t>
      </w:r>
      <w:r>
        <w:br/>
      </w:r>
      <w:r>
        <w:rPr>
          <w:rFonts w:ascii="Times New Roman"/>
          <w:b w:val="false"/>
          <w:i w:val="false"/>
          <w:color w:val="000000"/>
          <w:sz w:val="28"/>
        </w:rPr>
        <w:t>
      Жоспарланған РЭҚөтың пайдалану өлшемдерінің есептік деректеріне</w:t>
      </w:r>
      <w:r>
        <w:br/>
      </w:r>
      <w:r>
        <w:rPr>
          <w:rFonts w:ascii="Times New Roman"/>
          <w:b w:val="false"/>
          <w:i w:val="false"/>
          <w:color w:val="000000"/>
          <w:sz w:val="28"/>
        </w:rPr>
        <w:t>
сәйкес келгендігі жағдайда, ол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байланыс түріне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 _________________ _______________________</w:t>
      </w:r>
      <w:r>
        <w:br/>
      </w:r>
      <w:r>
        <w:rPr>
          <w:rFonts w:ascii="Times New Roman"/>
          <w:b w:val="false"/>
          <w:i w:val="false"/>
          <w:color w:val="000000"/>
          <w:sz w:val="28"/>
        </w:rPr>
        <w:t>
             (басшы)              (қолы)              (Т.А.Ә.)</w:t>
      </w:r>
    </w:p>
    <w:bookmarkStart w:name="z306" w:id="10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28-қосымша                 </w:t>
      </w:r>
    </w:p>
    <w:bookmarkEnd w:id="105"/>
    <w:bookmarkStart w:name="z307" w:id="106"/>
    <w:p>
      <w:pPr>
        <w:spacing w:after="0"/>
        <w:ind w:left="0"/>
        <w:jc w:val="left"/>
      </w:pPr>
      <w:r>
        <w:rPr>
          <w:rFonts w:ascii="Times New Roman"/>
          <w:b/>
          <w:i w:val="false"/>
          <w:color w:val="000000"/>
        </w:rPr>
        <w:t xml:space="preserve"> 
Радиохабар тарату қызметі радиоэлектрондық құралының</w:t>
      </w:r>
      <w:r>
        <w:br/>
      </w:r>
      <w:r>
        <w:rPr>
          <w:rFonts w:ascii="Times New Roman"/>
          <w:b/>
          <w:i w:val="false"/>
          <w:color w:val="000000"/>
        </w:rPr>
        <w:t>
электромагниттік үйлесімділігін сараптау қорытындысы</w:t>
      </w:r>
    </w:p>
    <w:bookmarkEnd w:id="106"/>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____________________________ үлгісіндегі РЭҚ-қа мынадай деректерімен:</w:t>
      </w:r>
      <w:r>
        <w:br/>
      </w:r>
      <w:r>
        <w:rPr>
          <w:rFonts w:ascii="Times New Roman"/>
          <w:b w:val="false"/>
          <w:i w:val="false"/>
          <w:color w:val="000000"/>
          <w:sz w:val="28"/>
        </w:rPr>
        <w:t>
Орнату пункті ______________________________________________________;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___________________________, ұзақтық _________________________.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w:t>
      </w:r>
      <w:r>
        <w:br/>
      </w:r>
      <w:r>
        <w:rPr>
          <w:rFonts w:ascii="Times New Roman"/>
          <w:b w:val="false"/>
          <w:i w:val="false"/>
          <w:color w:val="000000"/>
          <w:sz w:val="28"/>
        </w:rPr>
        <w:t>
Таратқыш үлгісі: ___________________________________________________;</w:t>
      </w:r>
      <w:r>
        <w:br/>
      </w:r>
      <w:r>
        <w:rPr>
          <w:rFonts w:ascii="Times New Roman"/>
          <w:b w:val="false"/>
          <w:i w:val="false"/>
          <w:color w:val="000000"/>
          <w:sz w:val="28"/>
        </w:rPr>
        <w:t>
Қабылдау жиілігі, МГц ____________, тарату жиілігі, МГц ____________;</w:t>
      </w:r>
      <w:r>
        <w:br/>
      </w:r>
      <w:r>
        <w:rPr>
          <w:rFonts w:ascii="Times New Roman"/>
          <w:b w:val="false"/>
          <w:i w:val="false"/>
          <w:color w:val="000000"/>
          <w:sz w:val="28"/>
        </w:rPr>
        <w:t>
Таратқыш қуаты, Вт: _______________________, _______________________;</w:t>
      </w:r>
      <w:r>
        <w:br/>
      </w:r>
      <w:r>
        <w:rPr>
          <w:rFonts w:ascii="Times New Roman"/>
          <w:b w:val="false"/>
          <w:i w:val="false"/>
          <w:color w:val="000000"/>
          <w:sz w:val="28"/>
        </w:rPr>
        <w:t>
                             бейне                    дыбыс</w:t>
      </w:r>
      <w:r>
        <w:br/>
      </w:r>
      <w:r>
        <w:rPr>
          <w:rFonts w:ascii="Times New Roman"/>
          <w:b w:val="false"/>
          <w:i w:val="false"/>
          <w:color w:val="000000"/>
          <w:sz w:val="28"/>
        </w:rPr>
        <w:t>
Жеткізетін жиіліктер, МГц: ___________________, ____________________;</w:t>
      </w:r>
      <w:r>
        <w:br/>
      </w:r>
      <w:r>
        <w:rPr>
          <w:rFonts w:ascii="Times New Roman"/>
          <w:b w:val="false"/>
          <w:i w:val="false"/>
          <w:color w:val="000000"/>
          <w:sz w:val="28"/>
        </w:rPr>
        <w:t>
                                  бейне                дыбыс</w:t>
      </w:r>
      <w:r>
        <w:br/>
      </w:r>
      <w:r>
        <w:rPr>
          <w:rFonts w:ascii="Times New Roman"/>
          <w:b w:val="false"/>
          <w:i w:val="false"/>
          <w:color w:val="000000"/>
          <w:sz w:val="28"/>
        </w:rPr>
        <w:t>
Хабар тарату бағдарламасы ___; Арна нөмірі ____; Тұрақтылығы, Гц ___;</w:t>
      </w:r>
      <w:r>
        <w:br/>
      </w:r>
      <w:r>
        <w:rPr>
          <w:rFonts w:ascii="Times New Roman"/>
          <w:b w:val="false"/>
          <w:i w:val="false"/>
          <w:color w:val="000000"/>
          <w:sz w:val="28"/>
        </w:rPr>
        <w:t>
ӨТЖ, кГц ________; бағдарламаны таратқышқа тарату тәсілдері ________;</w:t>
      </w:r>
      <w:r>
        <w:br/>
      </w:r>
      <w:r>
        <w:rPr>
          <w:rFonts w:ascii="Times New Roman"/>
          <w:b w:val="false"/>
          <w:i w:val="false"/>
          <w:color w:val="000000"/>
          <w:sz w:val="28"/>
        </w:rPr>
        <w:t>
Бағдарламаны қабылдау тәсілі _______; Эфир бойынша қабылдау ________.</w:t>
      </w:r>
      <w:r>
        <w:br/>
      </w:r>
      <w:r>
        <w:rPr>
          <w:rFonts w:ascii="Times New Roman"/>
          <w:b w:val="false"/>
          <w:i w:val="false"/>
          <w:color w:val="000000"/>
          <w:sz w:val="28"/>
        </w:rPr>
        <w:t>
                                                   арна, облыс, пункт</w:t>
      </w:r>
      <w:r>
        <w:br/>
      </w:r>
      <w:r>
        <w:rPr>
          <w:rFonts w:ascii="Times New Roman"/>
          <w:b w:val="false"/>
          <w:i w:val="false"/>
          <w:color w:val="000000"/>
          <w:sz w:val="28"/>
        </w:rPr>
        <w:t>
Антенна сипаттамасы:</w:t>
      </w:r>
      <w:r>
        <w:br/>
      </w:r>
      <w:r>
        <w:rPr>
          <w:rFonts w:ascii="Times New Roman"/>
          <w:b w:val="false"/>
          <w:i w:val="false"/>
          <w:color w:val="000000"/>
          <w:sz w:val="28"/>
        </w:rPr>
        <w:t>
Теңіз деңгейінен белгісі _____; Жер деңгейінен аспалы биіктігі _____;</w:t>
      </w:r>
      <w:r>
        <w:br/>
      </w:r>
      <w:r>
        <w:rPr>
          <w:rFonts w:ascii="Times New Roman"/>
          <w:b w:val="false"/>
          <w:i w:val="false"/>
          <w:color w:val="000000"/>
          <w:sz w:val="28"/>
        </w:rPr>
        <w:t>
Діңгек биіктігі ______; Ең жоғары сәуле шығару азимуты, град _______;</w:t>
      </w:r>
      <w:r>
        <w:br/>
      </w:r>
      <w:r>
        <w:rPr>
          <w:rFonts w:ascii="Times New Roman"/>
          <w:b w:val="false"/>
          <w:i w:val="false"/>
          <w:color w:val="000000"/>
          <w:sz w:val="28"/>
        </w:rPr>
        <w:t>
Бас жапырақтың 0,5 көлемі, град. ____; Күшейту коэффициенті, дБ ____;</w:t>
      </w:r>
      <w:r>
        <w:br/>
      </w:r>
      <w:r>
        <w:rPr>
          <w:rFonts w:ascii="Times New Roman"/>
          <w:b w:val="false"/>
          <w:i w:val="false"/>
          <w:color w:val="000000"/>
          <w:sz w:val="28"/>
        </w:rPr>
        <w:t>
Фидерде шығын коэффициенті, дБ ________; Поляризация _______________.</w:t>
      </w:r>
    </w:p>
    <w:p>
      <w:pPr>
        <w:spacing w:after="0"/>
        <w:ind w:left="0"/>
        <w:jc w:val="both"/>
      </w:pPr>
      <w:r>
        <w:rPr>
          <w:rFonts w:ascii="Times New Roman"/>
          <w:b w:val="false"/>
          <w:i w:val="false"/>
          <w:color w:val="000000"/>
          <w:sz w:val="28"/>
        </w:rPr>
        <w:t>      Жоспарланған РЭҚ пайдалану параметрлері есептік деректерге</w:t>
      </w:r>
      <w:r>
        <w:br/>
      </w:r>
      <w:r>
        <w:rPr>
          <w:rFonts w:ascii="Times New Roman"/>
          <w:b w:val="false"/>
          <w:i w:val="false"/>
          <w:color w:val="000000"/>
          <w:sz w:val="28"/>
        </w:rPr>
        <w:t>
сәйкес келген жағдайда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жабдық үлгісіне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__________________________ ________________ ____________________</w:t>
      </w:r>
      <w:r>
        <w:br/>
      </w:r>
      <w:r>
        <w:rPr>
          <w:rFonts w:ascii="Times New Roman"/>
          <w:b w:val="false"/>
          <w:i w:val="false"/>
          <w:color w:val="000000"/>
          <w:sz w:val="28"/>
        </w:rPr>
        <w:t>
               (басшы)               (қолы)            (Т.А.Ә.)</w:t>
      </w:r>
    </w:p>
    <w:bookmarkStart w:name="z308" w:id="10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29-қосымша                 </w:t>
      </w:r>
    </w:p>
    <w:bookmarkEnd w:id="107"/>
    <w:bookmarkStart w:name="z309" w:id="108"/>
    <w:p>
      <w:pPr>
        <w:spacing w:after="0"/>
        <w:ind w:left="0"/>
        <w:jc w:val="left"/>
      </w:pPr>
      <w:r>
        <w:rPr>
          <w:rFonts w:ascii="Times New Roman"/>
          <w:b/>
          <w:i w:val="false"/>
          <w:color w:val="000000"/>
        </w:rPr>
        <w:t xml:space="preserve"> 
Жылжымалы қызметтің радиоэлектрондық құралының электромагниттік</w:t>
      </w:r>
      <w:r>
        <w:br/>
      </w:r>
      <w:r>
        <w:rPr>
          <w:rFonts w:ascii="Times New Roman"/>
          <w:b/>
          <w:i w:val="false"/>
          <w:color w:val="000000"/>
        </w:rPr>
        <w:t>
үйлесімділігін сараптау қорытындысы</w:t>
      </w:r>
    </w:p>
    <w:bookmarkEnd w:id="108"/>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 үлгісіндегі радиоэлектрондық құралға (РЭҚ)</w:t>
      </w:r>
      <w:r>
        <w:br/>
      </w:r>
      <w:r>
        <w:rPr>
          <w:rFonts w:ascii="Times New Roman"/>
          <w:b w:val="false"/>
          <w:i w:val="false"/>
          <w:color w:val="000000"/>
          <w:sz w:val="28"/>
        </w:rPr>
        <w:t>
Төмендегідей деректерімен:</w:t>
      </w:r>
      <w:r>
        <w:br/>
      </w:r>
      <w:r>
        <w:rPr>
          <w:rFonts w:ascii="Times New Roman"/>
          <w:b w:val="false"/>
          <w:i w:val="false"/>
          <w:color w:val="000000"/>
          <w:sz w:val="28"/>
        </w:rPr>
        <w:t>
Орнату пункті ______________________________________________________;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 ұзақтық ___________________________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w:t>
      </w:r>
      <w:r>
        <w:br/>
      </w:r>
      <w:r>
        <w:rPr>
          <w:rFonts w:ascii="Times New Roman"/>
          <w:b w:val="false"/>
          <w:i w:val="false"/>
          <w:color w:val="000000"/>
          <w:sz w:val="28"/>
        </w:rPr>
        <w:t>
Таратқыш қуаты, Вт: _____________; Сәуле шығару класы ______________;</w:t>
      </w:r>
      <w:r>
        <w:br/>
      </w:r>
      <w:r>
        <w:rPr>
          <w:rFonts w:ascii="Times New Roman"/>
          <w:b w:val="false"/>
          <w:i w:val="false"/>
          <w:color w:val="000000"/>
          <w:sz w:val="28"/>
        </w:rPr>
        <w:t>
Пайдаланатын арналар саны __________________________________________;</w:t>
      </w:r>
      <w:r>
        <w:br/>
      </w:r>
      <w:r>
        <w:rPr>
          <w:rFonts w:ascii="Times New Roman"/>
          <w:b w:val="false"/>
          <w:i w:val="false"/>
          <w:color w:val="000000"/>
          <w:sz w:val="28"/>
        </w:rPr>
        <w:t>
Қабылдау/тарату жиілігі, МГц, немесе пайдаланатын жиіліктер диапазоны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Сезімділік, мкВ __________ Байланыс стандарты (хаттамасы) ___________</w:t>
      </w:r>
      <w:r>
        <w:br/>
      </w:r>
      <w:r>
        <w:rPr>
          <w:rFonts w:ascii="Times New Roman"/>
          <w:b w:val="false"/>
          <w:i w:val="false"/>
          <w:color w:val="000000"/>
          <w:sz w:val="28"/>
        </w:rPr>
        <w:t>
Антеннаның сипаттамалары:</w:t>
      </w:r>
      <w:r>
        <w:br/>
      </w:r>
      <w:r>
        <w:rPr>
          <w:rFonts w:ascii="Times New Roman"/>
          <w:b w:val="false"/>
          <w:i w:val="false"/>
          <w:color w:val="000000"/>
          <w:sz w:val="28"/>
        </w:rPr>
        <w:t>
Антеннаның үлгісі: __________; Күшейту коэффициенті, дБ ____________;</w:t>
      </w:r>
      <w:r>
        <w:br/>
      </w:r>
      <w:r>
        <w:rPr>
          <w:rFonts w:ascii="Times New Roman"/>
          <w:b w:val="false"/>
          <w:i w:val="false"/>
          <w:color w:val="000000"/>
          <w:sz w:val="28"/>
        </w:rPr>
        <w:t>
Жердің теңіз деңгейінен белгісі, м ____________;</w:t>
      </w:r>
      <w:r>
        <w:br/>
      </w:r>
      <w:r>
        <w:rPr>
          <w:rFonts w:ascii="Times New Roman"/>
          <w:b w:val="false"/>
          <w:i w:val="false"/>
          <w:color w:val="000000"/>
          <w:sz w:val="28"/>
        </w:rPr>
        <w:t>
Антенна аспасының жер деңгейінен биіктігі, м _______________________;</w:t>
      </w:r>
      <w:r>
        <w:br/>
      </w:r>
      <w:r>
        <w:rPr>
          <w:rFonts w:ascii="Times New Roman"/>
          <w:b w:val="false"/>
          <w:i w:val="false"/>
          <w:color w:val="000000"/>
          <w:sz w:val="28"/>
        </w:rPr>
        <w:t>
Секторлар саны _____________________________________________________;</w:t>
      </w:r>
      <w:r>
        <w:br/>
      </w:r>
      <w:r>
        <w:rPr>
          <w:rFonts w:ascii="Times New Roman"/>
          <w:b w:val="false"/>
          <w:i w:val="false"/>
          <w:color w:val="000000"/>
          <w:sz w:val="28"/>
        </w:rPr>
        <w:t>
Секторлар бойынша ең жоғары сәуле шығару азимуты, град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Сәуле шығару антеннасының полярландыруы ____________________________.</w:t>
      </w:r>
    </w:p>
    <w:p>
      <w:pPr>
        <w:spacing w:after="0"/>
        <w:ind w:left="0"/>
        <w:jc w:val="both"/>
      </w:pPr>
      <w:r>
        <w:rPr>
          <w:rFonts w:ascii="Times New Roman"/>
          <w:b w:val="false"/>
          <w:i w:val="false"/>
          <w:color w:val="000000"/>
          <w:sz w:val="28"/>
        </w:rPr>
        <w:t>      Жоспарланған РЭҚ-тың пайдалану параметрлері есептік деректерге</w:t>
      </w:r>
      <w:r>
        <w:br/>
      </w:r>
      <w:r>
        <w:rPr>
          <w:rFonts w:ascii="Times New Roman"/>
          <w:b w:val="false"/>
          <w:i w:val="false"/>
          <w:color w:val="000000"/>
          <w:sz w:val="28"/>
        </w:rPr>
        <w:t>
сәйкес келген жағдайда, ол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w:t>
      </w:r>
      <w:r>
        <w:br/>
      </w:r>
      <w:r>
        <w:rPr>
          <w:rFonts w:ascii="Times New Roman"/>
          <w:b w:val="false"/>
          <w:i w:val="false"/>
          <w:color w:val="000000"/>
          <w:sz w:val="28"/>
        </w:rPr>
        <w:t>
                          жабдық үлгісіне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_________________________ ________________ _____________________</w:t>
      </w:r>
      <w:r>
        <w:br/>
      </w:r>
      <w:r>
        <w:rPr>
          <w:rFonts w:ascii="Times New Roman"/>
          <w:b w:val="false"/>
          <w:i w:val="false"/>
          <w:color w:val="000000"/>
          <w:sz w:val="28"/>
        </w:rPr>
        <w:t>
             (басшы)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