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d6fa2" w14:textId="8fd6f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заттарды, медициналық мақсаттағы бұйымдар мен медициналық техниканы көтерме және бөлшек саудада өткізу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1693 Қаулысы. Күші жойылды - Қазақстан Республикасы Yкiметiнiң 2016 жылғы 27 қаңтардағы № 31 қаулысымен</w:t>
      </w:r>
    </w:p>
    <w:p>
      <w:pPr>
        <w:spacing w:after="0"/>
        <w:ind w:left="0"/>
        <w:jc w:val="both"/>
      </w:pPr>
      <w:r>
        <w:rPr>
          <w:rFonts w:ascii="Times New Roman"/>
          <w:b w:val="false"/>
          <w:i w:val="false"/>
          <w:color w:val="ff0000"/>
          <w:sz w:val="28"/>
        </w:rPr>
        <w:t xml:space="preserve">      Ескерту. Күші жойылды - ҚР Yкiметiнiң 27.01.2016 </w:t>
      </w:r>
      <w:r>
        <w:rPr>
          <w:rFonts w:ascii="Times New Roman"/>
          <w:b w:val="false"/>
          <w:i w:val="false"/>
          <w:color w:val="ff0000"/>
          <w:sz w:val="28"/>
        </w:rPr>
        <w:t>№ 31</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Денсаулық сақтау және әлеуметтік даму министрінің 2015 жылғы 14 қыркүйектегі № 713</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69-</w:t>
      </w:r>
      <w:r>
        <w:rPr>
          <w:rFonts w:ascii="Times New Roman"/>
          <w:b w:val="false"/>
          <w:i w:val="false"/>
          <w:color w:val="000000"/>
          <w:sz w:val="28"/>
        </w:rPr>
        <w:t>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берiліп отырған Дәрілік заттарды, медициналық мақсаттағы бұйымдар мен медициналық техниканы көтерме және бөлшек саудада өткізу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1693 қаулысымен    </w:t>
      </w:r>
      <w:r>
        <w:br/>
      </w:r>
      <w:r>
        <w:rPr>
          <w:rFonts w:ascii="Times New Roman"/>
          <w:b w:val="false"/>
          <w:i w:val="false"/>
          <w:color w:val="000000"/>
          <w:sz w:val="28"/>
        </w:rPr>
        <w:t xml:space="preserve">
бекiтiлген        </w:t>
      </w:r>
    </w:p>
    <w:bookmarkEnd w:id="1"/>
    <w:bookmarkStart w:name="z5" w:id="2"/>
    <w:p>
      <w:pPr>
        <w:spacing w:after="0"/>
        <w:ind w:left="0"/>
        <w:jc w:val="left"/>
      </w:pPr>
      <w:r>
        <w:rPr>
          <w:rFonts w:ascii="Times New Roman"/>
          <w:b/>
          <w:i w:val="false"/>
          <w:color w:val="000000"/>
        </w:rPr>
        <w:t xml:space="preserve"> 
Дәрілік заттарды, медициналық мақсаттағы бұйымдар мен медициналық техниканы көтерме және бөлшек саудада өткізу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1" w:id="4"/>
    <w:p>
      <w:pPr>
        <w:spacing w:after="0"/>
        <w:ind w:left="0"/>
        <w:jc w:val="both"/>
      </w:pPr>
      <w:r>
        <w:rPr>
          <w:rFonts w:ascii="Times New Roman"/>
          <w:b w:val="false"/>
          <w:i w:val="false"/>
          <w:color w:val="000000"/>
          <w:sz w:val="28"/>
        </w:rPr>
        <w:t>
      1. Осы Дәрілік заттарды, медициналық мақсаттағы бұйымдар мен медициналық техниканы көтерме және бөлшек саудада өткізу қағидалары (бұдан әрі – Қағидалар)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дәрілік заттарды, медициналық мақсаттағы бұйымдар мен медициналық техниканы көтерме және бөлшек саудада өткізу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ұғымдар пайдаланылды: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көтерме саудада өткізу – осы Қағидаларға сәйкес жүзеге асырылатын, көлемін шектемей дәрілік заттарды, медициналық мақсаттағы бұйымдар мен медициналық техниканы сатып алумен, сақтаумен, әкелумен, әкетумен, өткізумен (халыққа дәрілік заттарды өткізуді қоспағанда) жойып жіберумен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 мен медициналық техниканы бөлшек саудада өткізу – осы Қағидаларға сәйкес жүзеге асырылатын, дәрілік заттарды, медициналық мақсаттағы бұйымдар мен медициналық техниканы сатып алумен (әкелуден басқа), сақтаумен, бөлумен, түпкі тұтынушыға өткізумен, (әкетуден басқа), жойып жіберумен байланысты фармацевтикалық қызмет;</w:t>
      </w:r>
      <w:r>
        <w:br/>
      </w:r>
      <w:r>
        <w:rPr>
          <w:rFonts w:ascii="Times New Roman"/>
          <w:b w:val="false"/>
          <w:i w:val="false"/>
          <w:color w:val="000000"/>
          <w:sz w:val="28"/>
        </w:rPr>
        <w:t>
</w:t>
      </w:r>
      <w:r>
        <w:rPr>
          <w:rFonts w:ascii="Times New Roman"/>
          <w:b w:val="false"/>
          <w:i w:val="false"/>
          <w:color w:val="000000"/>
          <w:sz w:val="28"/>
        </w:rPr>
        <w:t>
     3) дәрілік заттардың, медициналық мақсаттағы бұйымдар мен медициналық техниканың айналысы – қауіпсіз, тиімді және сапалы дәрілік заттарды, медициналық мақсаттағы бұйымдар мен медициналық техниканы әзірлеушіден және (немесе) өндірушіден тұтынушының қолдануына дейін жеткізу процесінде жүзеге асырылатын қызмет;</w:t>
      </w:r>
      <w:r>
        <w:br/>
      </w:r>
      <w:r>
        <w:rPr>
          <w:rFonts w:ascii="Times New Roman"/>
          <w:b w:val="false"/>
          <w:i w:val="false"/>
          <w:color w:val="000000"/>
          <w:sz w:val="28"/>
        </w:rPr>
        <w:t>
</w:t>
      </w:r>
      <w:r>
        <w:rPr>
          <w:rFonts w:ascii="Times New Roman"/>
          <w:b w:val="false"/>
          <w:i w:val="false"/>
          <w:color w:val="000000"/>
          <w:sz w:val="28"/>
        </w:rPr>
        <w:t>
      4) дәрілік заттардың, медициналық мақсаттағы бұйымдар мен медициналық техниканың айналысы саласындағы субъектілер (бұдан әрі – субъектілер) – фармацевтикалық қызметті жүзеге асыратын жеке немесе заңды тұлғалар;</w:t>
      </w:r>
      <w:r>
        <w:br/>
      </w:r>
      <w:r>
        <w:rPr>
          <w:rFonts w:ascii="Times New Roman"/>
          <w:b w:val="false"/>
          <w:i w:val="false"/>
          <w:color w:val="000000"/>
          <w:sz w:val="28"/>
        </w:rPr>
        <w:t>
</w:t>
      </w:r>
      <w:r>
        <w:rPr>
          <w:rFonts w:ascii="Times New Roman"/>
          <w:b w:val="false"/>
          <w:i w:val="false"/>
          <w:color w:val="000000"/>
          <w:sz w:val="28"/>
        </w:rPr>
        <w:t>
      5) дәрілік заттарды, медициналық мақсаттағы бұйымдар мен медициналық техниканы көтерме саудада өткізу объектілері (бұдан әрі – көтерме саудада өткізу объектілері) – </w:t>
      </w:r>
      <w:r>
        <w:rPr>
          <w:rFonts w:ascii="Times New Roman"/>
          <w:b w:val="false"/>
          <w:i w:val="false"/>
          <w:color w:val="000000"/>
          <w:sz w:val="28"/>
        </w:rPr>
        <w:t>дәріхана қоймасы</w:t>
      </w:r>
      <w:r>
        <w:rPr>
          <w:rFonts w:ascii="Times New Roman"/>
          <w:b w:val="false"/>
          <w:i w:val="false"/>
          <w:color w:val="000000"/>
          <w:sz w:val="28"/>
        </w:rPr>
        <w:t>, дәрілік заттар, медициналық техника және медициналық мақсаттағы бұйымдар </w:t>
      </w:r>
      <w:r>
        <w:rPr>
          <w:rFonts w:ascii="Times New Roman"/>
          <w:b w:val="false"/>
          <w:i w:val="false"/>
          <w:color w:val="000000"/>
          <w:sz w:val="28"/>
        </w:rPr>
        <w:t>қоймасы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 мен медициналық техниканы бөлшек саудада өткізу объектілері (бұдан әрі – бөлшек саудада өткізу объектілері) – алғашқы медициналық-санитариялық, консультациялық-диагностикалық көмек көрсететін денсаулық сақтау ұйымдарындағы </w:t>
      </w:r>
      <w:r>
        <w:rPr>
          <w:rFonts w:ascii="Times New Roman"/>
          <w:b w:val="false"/>
          <w:i w:val="false"/>
          <w:color w:val="000000"/>
          <w:sz w:val="28"/>
        </w:rPr>
        <w:t>дәріхана</w:t>
      </w:r>
      <w:r>
        <w:rPr>
          <w:rFonts w:ascii="Times New Roman"/>
          <w:b w:val="false"/>
          <w:i w:val="false"/>
          <w:color w:val="000000"/>
          <w:sz w:val="28"/>
        </w:rPr>
        <w:t>, </w:t>
      </w:r>
      <w:r>
        <w:rPr>
          <w:rFonts w:ascii="Times New Roman"/>
          <w:b w:val="false"/>
          <w:i w:val="false"/>
          <w:color w:val="000000"/>
          <w:sz w:val="28"/>
        </w:rPr>
        <w:t>дәріхана пункті</w:t>
      </w:r>
      <w:r>
        <w:rPr>
          <w:rFonts w:ascii="Times New Roman"/>
          <w:b w:val="false"/>
          <w:i w:val="false"/>
          <w:color w:val="000000"/>
          <w:sz w:val="28"/>
        </w:rPr>
        <w:t>, шалғайдағы елді мекендерге арналған жылжымалы </w:t>
      </w:r>
      <w:r>
        <w:rPr>
          <w:rFonts w:ascii="Times New Roman"/>
          <w:b w:val="false"/>
          <w:i w:val="false"/>
          <w:color w:val="000000"/>
          <w:sz w:val="28"/>
        </w:rPr>
        <w:t>дәріхана пункті</w:t>
      </w:r>
      <w:r>
        <w:rPr>
          <w:rFonts w:ascii="Times New Roman"/>
          <w:b w:val="false"/>
          <w:i w:val="false"/>
          <w:color w:val="000000"/>
          <w:sz w:val="28"/>
        </w:rPr>
        <w:t>, медициналық техника және медициналық мақсаттағы бұйымдар </w:t>
      </w:r>
      <w:r>
        <w:rPr>
          <w:rFonts w:ascii="Times New Roman"/>
          <w:b w:val="false"/>
          <w:i w:val="false"/>
          <w:color w:val="000000"/>
          <w:sz w:val="28"/>
        </w:rPr>
        <w:t>дүкені</w:t>
      </w:r>
      <w:r>
        <w:rPr>
          <w:rFonts w:ascii="Times New Roman"/>
          <w:b w:val="false"/>
          <w:i w:val="false"/>
          <w:color w:val="000000"/>
          <w:sz w:val="28"/>
        </w:rPr>
        <w:t xml:space="preserve"> және оптика </w:t>
      </w:r>
      <w:r>
        <w:rPr>
          <w:rFonts w:ascii="Times New Roman"/>
          <w:b w:val="false"/>
          <w:i w:val="false"/>
          <w:color w:val="000000"/>
          <w:sz w:val="28"/>
        </w:rPr>
        <w:t>дүкені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Дәрілік заттарды, медициналық мақсаттағы бұйымдар мен медициналық техниканы көтерме саудада өткізуді Қазақстан Республикасының заңнамасына сәйкес берілген фармацевтикалық қызметке </w:t>
      </w:r>
      <w:r>
        <w:rPr>
          <w:rFonts w:ascii="Times New Roman"/>
          <w:b w:val="false"/>
          <w:i w:val="false"/>
          <w:color w:val="000000"/>
          <w:sz w:val="28"/>
        </w:rPr>
        <w:t>лицензияны</w:t>
      </w:r>
      <w:r>
        <w:rPr>
          <w:rFonts w:ascii="Times New Roman"/>
          <w:b w:val="false"/>
          <w:i w:val="false"/>
          <w:color w:val="000000"/>
          <w:sz w:val="28"/>
        </w:rPr>
        <w:t xml:space="preserve"> және дәрілік заттарды, медициналық мақсаттағы бұйымдар мен медициналық техниканы көтерме саудада өткізуге арналған лицензияға қосымшаны немесе мемлекеттік органның немесе халыққа қызмет көрсету орталығының белгісі бар хабарламаны қабылдау туралы талонды немесе медициналық мақсаттағы бұйымдар мен медициналық техниканы көтерме саудада өткізуге электрондық құжат нысанындағы талонды алған субъектілер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3-тармақ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бөлшек саудада өткізуді Қазақстан Республикасының заңнамасына сәйкес берілген фармацевтикалық қызметке лицензияны және дәрілік заттарды, медициналық мақсаттағы бұйымдар мен медициналық техниканы бөлшек саудада өткізуге арналған лицензияға қосымшаны немесе мемлекеттік органның немесе халыққа қызмет көрсету орталығының белгісі бар хабарламаны қабылдау туралы талонды немесе медициналық мақсаттағы бұйымдар мен медициналық техниканы бөлшек саудада өткізуге электрондық құжат нысанындағы талонды алған субъектілер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 Сапасыз дәрілік заттардың, медициналық мақсаттағы бұйымдар мен медициналық техниканың келіп түсуінің алдын алу және сақтау мен өткізу кезінде олардың сапасының төмендеуін болдырмау мақсатында көтерме және бөлшек саудада өткізу объектілерінің мамандары: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қабылдау және өткізу кезінде </w:t>
      </w:r>
      <w:r>
        <w:rPr>
          <w:rFonts w:ascii="Times New Roman"/>
          <w:b w:val="false"/>
          <w:i w:val="false"/>
          <w:color w:val="000000"/>
          <w:sz w:val="28"/>
        </w:rPr>
        <w:t>сапасын бақылауды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мыналарды: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сақтау қағидалары мен мерзімдерін қамтамасыз ету мен сақтауды;</w:t>
      </w:r>
      <w:r>
        <w:br/>
      </w:r>
      <w:r>
        <w:rPr>
          <w:rFonts w:ascii="Times New Roman"/>
          <w:b w:val="false"/>
          <w:i w:val="false"/>
          <w:color w:val="000000"/>
          <w:sz w:val="28"/>
        </w:rPr>
        <w:t>
</w:t>
      </w:r>
      <w:r>
        <w:rPr>
          <w:rFonts w:ascii="Times New Roman"/>
          <w:b w:val="false"/>
          <w:i w:val="false"/>
          <w:color w:val="000000"/>
          <w:sz w:val="28"/>
        </w:rPr>
        <w:t>
      жарамдылық мерзімі шектеулі дәрілік заттарды, медициналық мақсаттағы бұйымдар мен медициналық техниканы есепке алуды жүргізуді;</w:t>
      </w:r>
      <w:r>
        <w:br/>
      </w:r>
      <w:r>
        <w:rPr>
          <w:rFonts w:ascii="Times New Roman"/>
          <w:b w:val="false"/>
          <w:i w:val="false"/>
          <w:color w:val="000000"/>
          <w:sz w:val="28"/>
        </w:rPr>
        <w:t>
</w:t>
      </w:r>
      <w:r>
        <w:rPr>
          <w:rFonts w:ascii="Times New Roman"/>
          <w:b w:val="false"/>
          <w:i w:val="false"/>
          <w:color w:val="000000"/>
          <w:sz w:val="28"/>
        </w:rPr>
        <w:t>
      жазылған дозалардың сәйкестігін, бір уақытта босату нормаларын тексеруді, рецептілердің дұрыс жазылып берілуін тексеруді, жарамдылық мерзімін, жазып берілген дәрілік заттардың үйлесімділігін тексеруді қамтамасыз етуді;</w:t>
      </w:r>
      <w:r>
        <w:br/>
      </w:r>
      <w:r>
        <w:rPr>
          <w:rFonts w:ascii="Times New Roman"/>
          <w:b w:val="false"/>
          <w:i w:val="false"/>
          <w:color w:val="000000"/>
          <w:sz w:val="28"/>
        </w:rPr>
        <w:t>
</w:t>
      </w:r>
      <w:r>
        <w:rPr>
          <w:rFonts w:ascii="Times New Roman"/>
          <w:b w:val="false"/>
          <w:i w:val="false"/>
          <w:color w:val="000000"/>
          <w:sz w:val="28"/>
        </w:rPr>
        <w:t>
      таразылау-өлшеу аспаптарының жарамдылығы мен дәлдігін қамтамасыз етуді қамтитын алдын алу іс-шараларды;</w:t>
      </w:r>
      <w:r>
        <w:br/>
      </w:r>
      <w:r>
        <w:rPr>
          <w:rFonts w:ascii="Times New Roman"/>
          <w:b w:val="false"/>
          <w:i w:val="false"/>
          <w:color w:val="000000"/>
          <w:sz w:val="28"/>
        </w:rPr>
        <w:t>
</w:t>
      </w:r>
      <w:r>
        <w:rPr>
          <w:rFonts w:ascii="Times New Roman"/>
          <w:b w:val="false"/>
          <w:i w:val="false"/>
          <w:color w:val="000000"/>
          <w:sz w:val="28"/>
        </w:rPr>
        <w:t>
      3) дәрілік заттарды дайындау құқығы бар дәріханаларда:</w:t>
      </w:r>
      <w:r>
        <w:br/>
      </w:r>
      <w:r>
        <w:rPr>
          <w:rFonts w:ascii="Times New Roman"/>
          <w:b w:val="false"/>
          <w:i w:val="false"/>
          <w:color w:val="000000"/>
          <w:sz w:val="28"/>
        </w:rPr>
        <w:t>
</w:t>
      </w:r>
      <w:r>
        <w:rPr>
          <w:rFonts w:ascii="Times New Roman"/>
          <w:b w:val="false"/>
          <w:i w:val="false"/>
          <w:color w:val="000000"/>
          <w:sz w:val="28"/>
        </w:rPr>
        <w:t>
      дәріханаішілік бақылаудың барлық түрлері;</w:t>
      </w:r>
      <w:r>
        <w:br/>
      </w:r>
      <w:r>
        <w:rPr>
          <w:rFonts w:ascii="Times New Roman"/>
          <w:b w:val="false"/>
          <w:i w:val="false"/>
          <w:color w:val="000000"/>
          <w:sz w:val="28"/>
        </w:rPr>
        <w:t>
</w:t>
      </w:r>
      <w:r>
        <w:rPr>
          <w:rFonts w:ascii="Times New Roman"/>
          <w:b w:val="false"/>
          <w:i w:val="false"/>
          <w:color w:val="000000"/>
          <w:sz w:val="28"/>
        </w:rPr>
        <w:t>
      дәрілік нысандарды дайындау технологиясын сақтау қосымша жүргізіледі.</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 енгізілді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6. Көтерме және бөлшек саудада өткізу объектілері мемлекеттік және орыс тілдерінде субъектінің атауы, оның ұйымдық-құқықтық нысаны және жұмыс режимі көрсетілген маңдайша жазуының болуын қамтамасыз етеді.</w:t>
      </w:r>
      <w:r>
        <w:br/>
      </w:r>
      <w:r>
        <w:rPr>
          <w:rFonts w:ascii="Times New Roman"/>
          <w:b w:val="false"/>
          <w:i w:val="false"/>
          <w:color w:val="000000"/>
          <w:sz w:val="28"/>
        </w:rPr>
        <w:t>
</w:t>
      </w:r>
      <w:r>
        <w:rPr>
          <w:rFonts w:ascii="Times New Roman"/>
          <w:b w:val="false"/>
          <w:i w:val="false"/>
          <w:color w:val="000000"/>
          <w:sz w:val="28"/>
        </w:rPr>
        <w:t>
      Көтерме және бөлшек саудада өткізу объектілерінде халықтың танысуы үшін ыңғайлы жерде:</w:t>
      </w:r>
      <w:r>
        <w:br/>
      </w:r>
      <w:r>
        <w:rPr>
          <w:rFonts w:ascii="Times New Roman"/>
          <w:b w:val="false"/>
          <w:i w:val="false"/>
          <w:color w:val="000000"/>
          <w:sz w:val="28"/>
        </w:rPr>
        <w:t>
</w:t>
      </w:r>
      <w:r>
        <w:rPr>
          <w:rFonts w:ascii="Times New Roman"/>
          <w:b w:val="false"/>
          <w:i w:val="false"/>
          <w:color w:val="000000"/>
          <w:sz w:val="28"/>
        </w:rPr>
        <w:t>
      1) Қазақстан Республикасының заңнамасына сәйкес берілген фармацевтикалық қызметке лицензияның және оған тиісті қосымшаның немесе мемлекеттік органның немесе халыққа қызмет көрсету орталығының белгісі бар хабарламаны қабылдау туралы талонның немесе медициналық мақсаттағы бұйымдар мен медициналық техниканы көтерме және (немесе) бөлшек саудада өткізуге электрондық құжат нысанындағы талонның көшірмелері;</w:t>
      </w:r>
      <w:r>
        <w:br/>
      </w:r>
      <w:r>
        <w:rPr>
          <w:rFonts w:ascii="Times New Roman"/>
          <w:b w:val="false"/>
          <w:i w:val="false"/>
          <w:color w:val="000000"/>
          <w:sz w:val="28"/>
        </w:rPr>
        <w:t>
</w:t>
      </w:r>
      <w:r>
        <w:rPr>
          <w:rFonts w:ascii="Times New Roman"/>
          <w:b w:val="false"/>
          <w:i w:val="false"/>
          <w:color w:val="000000"/>
          <w:sz w:val="28"/>
        </w:rPr>
        <w:t>
      2) дәрілік заттардың, медициналық мақсаттағы бұйымдар мен медициналық техника айналысы саласындағы мемлекеттік органның аумақтық бөлімшелерінің телефондары және мекенжайлары туралы ақпарат;</w:t>
      </w:r>
      <w:r>
        <w:br/>
      </w:r>
      <w:r>
        <w:rPr>
          <w:rFonts w:ascii="Times New Roman"/>
          <w:b w:val="false"/>
          <w:i w:val="false"/>
          <w:color w:val="000000"/>
          <w:sz w:val="28"/>
        </w:rPr>
        <w:t>
</w:t>
      </w:r>
      <w:r>
        <w:rPr>
          <w:rFonts w:ascii="Times New Roman"/>
          <w:b w:val="false"/>
          <w:i w:val="false"/>
          <w:color w:val="000000"/>
          <w:sz w:val="28"/>
        </w:rPr>
        <w:t>
      3) пікірлер мен ұсыныстар кітабы;</w:t>
      </w:r>
      <w:r>
        <w:br/>
      </w:r>
      <w:r>
        <w:rPr>
          <w:rFonts w:ascii="Times New Roman"/>
          <w:b w:val="false"/>
          <w:i w:val="false"/>
          <w:color w:val="000000"/>
          <w:sz w:val="28"/>
        </w:rPr>
        <w:t>
</w:t>
      </w:r>
      <w:r>
        <w:rPr>
          <w:rFonts w:ascii="Times New Roman"/>
          <w:b w:val="false"/>
          <w:i w:val="false"/>
          <w:color w:val="000000"/>
          <w:sz w:val="28"/>
        </w:rPr>
        <w:t>
      4) фармацевтикалық анықтама қызметінің телефон нөмірлері туралы ақпарат орналастырылады;</w:t>
      </w:r>
      <w:r>
        <w:br/>
      </w:r>
      <w:r>
        <w:rPr>
          <w:rFonts w:ascii="Times New Roman"/>
          <w:b w:val="false"/>
          <w:i w:val="false"/>
          <w:color w:val="000000"/>
          <w:sz w:val="28"/>
        </w:rPr>
        <w:t>
</w:t>
      </w:r>
      <w:r>
        <w:rPr>
          <w:rFonts w:ascii="Times New Roman"/>
          <w:b w:val="false"/>
          <w:i w:val="false"/>
          <w:color w:val="000000"/>
          <w:sz w:val="28"/>
        </w:rPr>
        <w:t>
      5) сонымен бірге, бөлшек саудада өткізу объектілерінде:</w:t>
      </w:r>
      <w:r>
        <w:br/>
      </w:r>
      <w:r>
        <w:rPr>
          <w:rFonts w:ascii="Times New Roman"/>
          <w:b w:val="false"/>
          <w:i w:val="false"/>
          <w:color w:val="000000"/>
          <w:sz w:val="28"/>
        </w:rPr>
        <w:t>
</w:t>
      </w:r>
      <w:r>
        <w:rPr>
          <w:rFonts w:ascii="Times New Roman"/>
          <w:b w:val="false"/>
          <w:i w:val="false"/>
          <w:color w:val="000000"/>
          <w:sz w:val="28"/>
        </w:rPr>
        <w:t>
      «Дәрілік заттар балаларға босатылмайды», «Дәрігердің рецептісі бойынша босатылуға арналған дәрілік заттарды рецептісіз өткізуге тыйым салынады», «Дәрілік заттар қайтарылмайды және ауыстырылмайды» деген сипаттағы ақпарат;</w:t>
      </w:r>
      <w:r>
        <w:br/>
      </w:r>
      <w:r>
        <w:rPr>
          <w:rFonts w:ascii="Times New Roman"/>
          <w:b w:val="false"/>
          <w:i w:val="false"/>
          <w:color w:val="000000"/>
          <w:sz w:val="28"/>
        </w:rPr>
        <w:t>
</w:t>
      </w:r>
      <w:r>
        <w:rPr>
          <w:rFonts w:ascii="Times New Roman"/>
          <w:b w:val="false"/>
          <w:i w:val="false"/>
          <w:color w:val="000000"/>
          <w:sz w:val="28"/>
        </w:rPr>
        <w:t>
      дәріханада дайындалатын (дайындау құқығы бар дәріханалар үшін) дәрілік препараттарды сақтау мерзімдері туралы ақпарат;</w:t>
      </w:r>
      <w:r>
        <w:br/>
      </w:r>
      <w:r>
        <w:rPr>
          <w:rFonts w:ascii="Times New Roman"/>
          <w:b w:val="false"/>
          <w:i w:val="false"/>
          <w:color w:val="000000"/>
          <w:sz w:val="28"/>
        </w:rPr>
        <w:t>
</w:t>
      </w:r>
      <w:r>
        <w:rPr>
          <w:rFonts w:ascii="Times New Roman"/>
          <w:b w:val="false"/>
          <w:i w:val="false"/>
          <w:color w:val="000000"/>
          <w:sz w:val="28"/>
        </w:rPr>
        <w:t>
      дәрілік заттар тегін немесе жеңілдікті шарттармен босатылатын бөлшек саудада өткізу объектілерінде белгілі бір аурулары бар азаматтардың жекелеген санаттарына амбулаториялық деңгейде тегін және (немесе) жеңілдікті қамтамасыз етуге арналған дәрілік заттардың, бейімделген емдік өнімдердің </w:t>
      </w:r>
      <w:r>
        <w:rPr>
          <w:rFonts w:ascii="Times New Roman"/>
          <w:b w:val="false"/>
          <w:i w:val="false"/>
          <w:color w:val="000000"/>
          <w:sz w:val="28"/>
        </w:rPr>
        <w:t>тізбесі</w:t>
      </w:r>
      <w:r>
        <w:rPr>
          <w:rFonts w:ascii="Times New Roman"/>
          <w:b w:val="false"/>
          <w:i w:val="false"/>
          <w:color w:val="000000"/>
          <w:sz w:val="28"/>
        </w:rPr>
        <w:t xml:space="preserve"> туралы ақпарат орналастырылады;</w:t>
      </w:r>
      <w:r>
        <w:br/>
      </w:r>
      <w:r>
        <w:rPr>
          <w:rFonts w:ascii="Times New Roman"/>
          <w:b w:val="false"/>
          <w:i w:val="false"/>
          <w:color w:val="000000"/>
          <w:sz w:val="28"/>
        </w:rPr>
        <w:t>
</w:t>
      </w:r>
      <w:r>
        <w:rPr>
          <w:rFonts w:ascii="Times New Roman"/>
          <w:b w:val="false"/>
          <w:i w:val="false"/>
          <w:color w:val="000000"/>
          <w:sz w:val="28"/>
        </w:rPr>
        <w:t>
      халыққа қызмет көрсету залында сөрелер, ақпараттық стенділер ресімделеді, жарнамалық ақпарат (профилактикалық сипаттағы парақтар, буклеттер) орналастырылады.</w:t>
      </w:r>
      <w:r>
        <w:br/>
      </w:r>
      <w:r>
        <w:rPr>
          <w:rFonts w:ascii="Times New Roman"/>
          <w:b w:val="false"/>
          <w:i w:val="false"/>
          <w:color w:val="000000"/>
          <w:sz w:val="28"/>
        </w:rPr>
        <w:t>
      </w:t>
      </w:r>
      <w:r>
        <w:rPr>
          <w:rFonts w:ascii="Times New Roman"/>
          <w:b w:val="false"/>
          <w:i w:val="false"/>
          <w:color w:val="ff0000"/>
          <w:sz w:val="28"/>
        </w:rPr>
        <w:t xml:space="preserve">Ескерту. 6-тармаққа өзгеріс енгізілді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Денсаулық сақтауды мемлекеттік басқарудың жергілікті органдарымен тиісті шарттары бар, бөлшек саудада өткізу объектілерінде тиісті денсаулық сақтау ұйымының басшысы бекіткен тегін және (немесе) жеңілдікті берілетін дәрілік заттар рецептілеріне қол қоюға құқығы бар лауазымды тұлғалардың тізімдері және қол қою үлгілері орналастырылады.</w:t>
      </w:r>
      <w:r>
        <w:br/>
      </w:r>
      <w:r>
        <w:rPr>
          <w:rFonts w:ascii="Times New Roman"/>
          <w:b w:val="false"/>
          <w:i w:val="false"/>
          <w:color w:val="000000"/>
          <w:sz w:val="28"/>
        </w:rPr>
        <w:t>
</w:t>
      </w:r>
      <w:r>
        <w:rPr>
          <w:rFonts w:ascii="Times New Roman"/>
          <w:b w:val="false"/>
          <w:i w:val="false"/>
          <w:color w:val="000000"/>
          <w:sz w:val="28"/>
        </w:rPr>
        <w:t>
      8. Қазақстан Республикасында бақылауға жататын құрамында есірткі, психотроптық заттар мен прекурсорлар бар дәрілік заттардың айналысының ерекшеліктері есірткі, психотроптық заттар мен прекурсорлардың айналымы саласындағы Қазақстан Республикасының </w:t>
      </w:r>
      <w:r>
        <w:rPr>
          <w:rFonts w:ascii="Times New Roman"/>
          <w:b w:val="false"/>
          <w:i w:val="false"/>
          <w:color w:val="000000"/>
          <w:sz w:val="28"/>
        </w:rPr>
        <w:t>заңнамасымен</w:t>
      </w:r>
      <w:r>
        <w:rPr>
          <w:rFonts w:ascii="Times New Roman"/>
          <w:b w:val="false"/>
          <w:i w:val="false"/>
          <w:color w:val="000000"/>
          <w:sz w:val="28"/>
        </w:rPr>
        <w:t xml:space="preserve"> реттеледі.</w:t>
      </w:r>
      <w:r>
        <w:br/>
      </w:r>
      <w:r>
        <w:rPr>
          <w:rFonts w:ascii="Times New Roman"/>
          <w:b w:val="false"/>
          <w:i w:val="false"/>
          <w:color w:val="000000"/>
          <w:sz w:val="28"/>
        </w:rPr>
        <w:t>
</w:t>
      </w:r>
      <w:r>
        <w:rPr>
          <w:rFonts w:ascii="Times New Roman"/>
          <w:b w:val="false"/>
          <w:i w:val="false"/>
          <w:color w:val="000000"/>
          <w:sz w:val="28"/>
        </w:rPr>
        <w:t>
      9. Көтерме және бөлшек саудада өткізу объектілері кіріске алынған және ресімделген құжаттары бар дәрілік заттарды, медициналық мақсаттағы бұйымдар мен медициналық техниканы өткізуді жүзеге асырады.</w:t>
      </w:r>
      <w:r>
        <w:br/>
      </w:r>
      <w:r>
        <w:rPr>
          <w:rFonts w:ascii="Times New Roman"/>
          <w:b w:val="false"/>
          <w:i w:val="false"/>
          <w:color w:val="000000"/>
          <w:sz w:val="28"/>
        </w:rPr>
        <w:t>
</w:t>
      </w:r>
      <w:r>
        <w:rPr>
          <w:rFonts w:ascii="Times New Roman"/>
          <w:b w:val="false"/>
          <w:i w:val="false"/>
          <w:color w:val="000000"/>
          <w:sz w:val="28"/>
        </w:rPr>
        <w:t>
      10. Көтерме және бөлшек саудада өткізу объектілерінде дәрілік заттарды, медициналық мақсаттағы бұйымдар мен медициналық техниканы саны мен сапасы бойынша қабылдау өнім берушінің ілеспе құжаттары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Дәрілік заттарды, медициналық мақсаттағы бұйымдар мен медициналық техниканы қабылдау кезінде көтерме және бөлшек саудада өткізу объектілерінің мамандары:</w:t>
      </w:r>
      <w:r>
        <w:br/>
      </w:r>
      <w:r>
        <w:rPr>
          <w:rFonts w:ascii="Times New Roman"/>
          <w:b w:val="false"/>
          <w:i w:val="false"/>
          <w:color w:val="000000"/>
          <w:sz w:val="28"/>
        </w:rPr>
        <w:t>
</w:t>
      </w:r>
      <w:r>
        <w:rPr>
          <w:rFonts w:ascii="Times New Roman"/>
          <w:b w:val="false"/>
          <w:i w:val="false"/>
          <w:color w:val="000000"/>
          <w:sz w:val="28"/>
        </w:rPr>
        <w:t>
      1) ыдыстардың саны, жинақтылығы, бүтіндігінің сәйкестігі, қаптамалардың, таңбалардың нормативтік құжаттарға сәйкестігі, дәрілік заттарды, медициналық мақсаттағы бұйымдарды медициналық қолдану жөніндегі тұтынушыларға арналған мемлекеттік және орыс тілдерінде нұсқаулықтың болуын; медициналық техниканы пайдалану құжатының болуын;</w:t>
      </w:r>
      <w:r>
        <w:br/>
      </w:r>
      <w:r>
        <w:rPr>
          <w:rFonts w:ascii="Times New Roman"/>
          <w:b w:val="false"/>
          <w:i w:val="false"/>
          <w:color w:val="000000"/>
          <w:sz w:val="28"/>
        </w:rPr>
        <w:t>
</w:t>
      </w:r>
      <w:r>
        <w:rPr>
          <w:rFonts w:ascii="Times New Roman"/>
          <w:b w:val="false"/>
          <w:i w:val="false"/>
          <w:color w:val="000000"/>
          <w:sz w:val="28"/>
        </w:rPr>
        <w:t>
      2) өнімнің қауіпсіздігі мен сапасы туралы қорытындының босатылатын дәрілік зат, медициналық мақсаттағы бұйымдар өнімнің қауіпсіздігі мен сапасы туралы қорытындының партиясы сериясымен нөмірінің ілеспе құжаттарда көрсетілген партиямен (сериямен) мен нөмірімен сәйкес болуын бақылайды.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өзгеріс енгізілді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11. Дәрілік заттар, медициналық мақсаттағы бұйымдар мен медициналық техника оларды өткізгенге дейін ашуға, сұрыптауға және тексеріп-қарауға, қажет болған жағдайда зауыт майынан тазартылуға, жинақталуын тексеруге, жиналуға, реттеуге жатады.</w:t>
      </w:r>
      <w:r>
        <w:br/>
      </w:r>
      <w:r>
        <w:rPr>
          <w:rFonts w:ascii="Times New Roman"/>
          <w:b w:val="false"/>
          <w:i w:val="false"/>
          <w:color w:val="000000"/>
          <w:sz w:val="28"/>
        </w:rPr>
        <w:t>
</w:t>
      </w:r>
      <w:r>
        <w:rPr>
          <w:rFonts w:ascii="Times New Roman"/>
          <w:b w:val="false"/>
          <w:i w:val="false"/>
          <w:color w:val="000000"/>
          <w:sz w:val="28"/>
        </w:rPr>
        <w:t>
      12. Ілеспе құжаттарға сәйкес келмейтін, жарамдылық мерзімі біткен, Қазақстан Республикасында мемлекеттік тіркеуден, қауіпсіздігі мен сапасы бағалаудан өтпеген, Қазақстан Республикасының заңнамасына сәйкес келмейтін дәрілік заттар, медициналық мақсаттағы бұйымдар мен медициналық техника тиісті шаралар қабылданғанға дейін басқа дәрілік заттардан, медициналық мақсаттағы бұйымдар мен медициналық техникадан бөлек көтерме және бөлшек саудада өткізу объектілерінде сақталады және өткізуге тыйым салу туралы затбелгімен жабдықталады.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4"/>
    <w:bookmarkStart w:name="z42" w:id="5"/>
    <w:p>
      <w:pPr>
        <w:spacing w:after="0"/>
        <w:ind w:left="0"/>
        <w:jc w:val="left"/>
      </w:pPr>
      <w:r>
        <w:rPr>
          <w:rFonts w:ascii="Times New Roman"/>
          <w:b/>
          <w:i w:val="false"/>
          <w:color w:val="000000"/>
        </w:rPr>
        <w:t xml:space="preserve"> 
2. Дәрілік заттарды, медициналық мақсаттағы бұйымдар мен медициналық техниканы көтерме саудада өткізу тәртібі</w:t>
      </w:r>
    </w:p>
    <w:bookmarkEnd w:id="5"/>
    <w:bookmarkStart w:name="z43" w:id="6"/>
    <w:p>
      <w:pPr>
        <w:spacing w:after="0"/>
        <w:ind w:left="0"/>
        <w:jc w:val="both"/>
      </w:pPr>
      <w:r>
        <w:rPr>
          <w:rFonts w:ascii="Times New Roman"/>
          <w:b w:val="false"/>
          <w:i w:val="false"/>
          <w:color w:val="000000"/>
          <w:sz w:val="28"/>
        </w:rPr>
        <w:t>
      13. Дәріхана қоймасында, дәрілік заттарды, медициналық мақсаттағы бұйымдар мен медициналық техниканы көтерме саудада өткізу жүзеге асырылады. Медициналық мақсаттағы бұйымдар мен медициналық техника қоймасында медициналық мақсаттағы бұйымдар мен медициналық техниканы көтерме саудада өткізу жүзеге асырылады.</w:t>
      </w:r>
      <w:r>
        <w:br/>
      </w:r>
      <w:r>
        <w:rPr>
          <w:rFonts w:ascii="Times New Roman"/>
          <w:b w:val="false"/>
          <w:i w:val="false"/>
          <w:color w:val="000000"/>
          <w:sz w:val="28"/>
        </w:rPr>
        <w:t>
</w:t>
      </w:r>
      <w:r>
        <w:rPr>
          <w:rFonts w:ascii="Times New Roman"/>
          <w:b w:val="false"/>
          <w:i w:val="false"/>
          <w:color w:val="000000"/>
          <w:sz w:val="28"/>
        </w:rPr>
        <w:t>
      14. Дәрілік заттарды, медициналық мақсаттағы бұйымдар мен медициналық техниканы көтерме саудада өткізу кезінде дәріхана қоймасынан, медициналық мақсаттағы бұйымдар мен медициналық техника қоймасынан ілеспе құжаттар жазылып беріледі.</w:t>
      </w:r>
      <w:r>
        <w:br/>
      </w:r>
      <w:r>
        <w:rPr>
          <w:rFonts w:ascii="Times New Roman"/>
          <w:b w:val="false"/>
          <w:i w:val="false"/>
          <w:color w:val="000000"/>
          <w:sz w:val="28"/>
        </w:rPr>
        <w:t>
</w:t>
      </w:r>
      <w:r>
        <w:rPr>
          <w:rFonts w:ascii="Times New Roman"/>
          <w:b w:val="false"/>
          <w:i w:val="false"/>
          <w:color w:val="000000"/>
          <w:sz w:val="28"/>
        </w:rPr>
        <w:t>
      15. Ілеспе құжат субъект басшысының немесе ол өкілеттік берген тұлғаның, бас бухгалтердің, сондай-ақ дәрілік заттарды, медициналық мақсаттағы бұйымдар мен медициналық техниканы дәріхана қоймасынан немесе медициналық мақсаттағы бұйым мен медициналық техника қоймасынан босатқан тұлғаның қолымен расталады. Ілеспе құжатты түзетуге, қосып жазуға, қолмен жөндеуге рұқсат етілмейді.</w:t>
      </w:r>
      <w:r>
        <w:br/>
      </w:r>
      <w:r>
        <w:rPr>
          <w:rFonts w:ascii="Times New Roman"/>
          <w:b w:val="false"/>
          <w:i w:val="false"/>
          <w:color w:val="000000"/>
          <w:sz w:val="28"/>
        </w:rPr>
        <w:t>
</w:t>
      </w:r>
      <w:r>
        <w:rPr>
          <w:rFonts w:ascii="Times New Roman"/>
          <w:b w:val="false"/>
          <w:i w:val="false"/>
          <w:color w:val="000000"/>
          <w:sz w:val="28"/>
        </w:rPr>
        <w:t>
      16. Дәрілік заттарды, медициналық мақсаттағы бұйымдарды көтерме саудада өткізу кезінде ілеспе құжатта дәрілік заттың, медициналық мақсаттағы бұйымның әрбір атауына және партиясына (сериясына) өнімнің қауіпсіздігі мен сапасы туралы қорытындының нөмірі мен қолданылу мерзімі көрсетіледі.</w:t>
      </w:r>
      <w:r>
        <w:br/>
      </w:r>
      <w:r>
        <w:rPr>
          <w:rFonts w:ascii="Times New Roman"/>
          <w:b w:val="false"/>
          <w:i w:val="false"/>
          <w:color w:val="000000"/>
          <w:sz w:val="28"/>
        </w:rPr>
        <w:t>
      </w:t>
      </w:r>
      <w:r>
        <w:rPr>
          <w:rFonts w:ascii="Times New Roman"/>
          <w:b w:val="false"/>
          <w:i w:val="false"/>
          <w:color w:val="ff0000"/>
          <w:sz w:val="28"/>
        </w:rPr>
        <w:t xml:space="preserve">Ескерту. 16-тармақ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Өнімнің қауіпсіздігі мен сапасы туралы қорытынды көтерме саудада өткізу объектілерінде дәрілік заттың, медициналық мақсаттағы бұйымның жарамдылық мерзімі аяқталғанға дейін сақталады әрі тұтынушылар мен мемлекеттік бақылау органдары үшін қолжетімді болады.</w:t>
      </w:r>
      <w:r>
        <w:br/>
      </w:r>
      <w:r>
        <w:rPr>
          <w:rFonts w:ascii="Times New Roman"/>
          <w:b w:val="false"/>
          <w:i w:val="false"/>
          <w:color w:val="000000"/>
          <w:sz w:val="28"/>
        </w:rPr>
        <w:t>
      </w:t>
      </w:r>
      <w:r>
        <w:rPr>
          <w:rFonts w:ascii="Times New Roman"/>
          <w:b w:val="false"/>
          <w:i w:val="false"/>
          <w:color w:val="ff0000"/>
          <w:sz w:val="28"/>
        </w:rPr>
        <w:t xml:space="preserve">Ескерту. 17-тармақ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18. Дәріхана қоймасында, медициналық мақсаттағы бұйымдар мен медициналық техника қоймасында дәрілік заттардың, медициналық мақсаттағы бұйымдар мен медициналық техниканың атауы, дозалануы, өлшеп-оралуы, елі және өндіруші, өнім берушінің және қабылдаушының атауы мен мекенжайы, дәрілік заттардың, медициналық мақсаттағы бұйымдар мен медициналық техниканың алынған және босатылған саны тіркелетін дәрілік заттардың, медициналық мақсаттағы бұйымдар мен медициналық техниканың жазбаша және электронды түрде сериялық есебі жүргізіледі.</w:t>
      </w:r>
      <w:r>
        <w:br/>
      </w:r>
      <w:r>
        <w:rPr>
          <w:rFonts w:ascii="Times New Roman"/>
          <w:b w:val="false"/>
          <w:i w:val="false"/>
          <w:color w:val="000000"/>
          <w:sz w:val="28"/>
        </w:rPr>
        <w:t>
</w:t>
      </w:r>
      <w:r>
        <w:rPr>
          <w:rFonts w:ascii="Times New Roman"/>
          <w:b w:val="false"/>
          <w:i w:val="false"/>
          <w:color w:val="000000"/>
          <w:sz w:val="28"/>
        </w:rPr>
        <w:t>
      19. Дәрілік заттардың субстанциялардың тиісінше дәріханаларға және дәрілік препараттарды дайындауға және дәрілік заттарды өндіруге лицензиясы бар өндіруші ұйымдарға көтерме саудада босатылады.</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Үкіметінің 21.01.2013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20. Беларусь Республикасы мен Ресей Федерациясы аумақтарында сатуға арналмаған, Кеден одағының Бірыңғай кедендік тарифінің ставкасынан өзгеше кедендік баж ставкалары бойынша үшінші елдерден Қазақстан Республикасына келетін импорттық фармацевтикалық өнімді көтерме саудада өткізу жүзеге асырылады.</w:t>
      </w:r>
    </w:p>
    <w:bookmarkEnd w:id="6"/>
    <w:bookmarkStart w:name="z51" w:id="7"/>
    <w:p>
      <w:pPr>
        <w:spacing w:after="0"/>
        <w:ind w:left="0"/>
        <w:jc w:val="left"/>
      </w:pPr>
      <w:r>
        <w:rPr>
          <w:rFonts w:ascii="Times New Roman"/>
          <w:b/>
          <w:i w:val="false"/>
          <w:color w:val="000000"/>
        </w:rPr>
        <w:t xml:space="preserve"> 
3. Дәрілік заттарды, медициналық мақсаттағы бұйымдар мен медициналық техниканы бөлшек саудада өткізу тәртібі</w:t>
      </w:r>
    </w:p>
    <w:bookmarkEnd w:id="7"/>
    <w:bookmarkStart w:name="z52" w:id="8"/>
    <w:p>
      <w:pPr>
        <w:spacing w:after="0"/>
        <w:ind w:left="0"/>
        <w:jc w:val="both"/>
      </w:pPr>
      <w:r>
        <w:rPr>
          <w:rFonts w:ascii="Times New Roman"/>
          <w:b w:val="false"/>
          <w:i w:val="false"/>
          <w:color w:val="000000"/>
          <w:sz w:val="28"/>
        </w:rPr>
        <w:t>
      21. Дәріханада, алғашқы медициналық-санитариялық, консультациялық-диагностикалық көмек көрсететін денсаулық сақтау ұйымдарындағы дәріхана пунктінде, шалғайдағы ауылдық жерлерге арналған жылжымалы дәріхана пунктінде дәрілік заттарды және медициналық мақсаттағы бұйымдарды бөлшек саудада өткізу жүзеге асырылады. Медициналық техника мен медициналық мақсаттағы бұйымдар дүкенінде медициналық мақсаттағы бұйымдар мен медициналық техниканы бөлшек саудада өткізу жүзеге асырылады. Оптика дүкенінде оптиканы және медициналық мақсаттағы бұйымдарды бөлшек саудада өткізу жүзеге асырылады.</w:t>
      </w:r>
      <w:r>
        <w:br/>
      </w:r>
      <w:r>
        <w:rPr>
          <w:rFonts w:ascii="Times New Roman"/>
          <w:b w:val="false"/>
          <w:i w:val="false"/>
          <w:color w:val="000000"/>
          <w:sz w:val="28"/>
        </w:rPr>
        <w:t>
</w:t>
      </w:r>
      <w:r>
        <w:rPr>
          <w:rFonts w:ascii="Times New Roman"/>
          <w:b w:val="false"/>
          <w:i w:val="false"/>
          <w:color w:val="000000"/>
          <w:sz w:val="28"/>
        </w:rPr>
        <w:t>
      22. Аудандық орталық шалғайдағы дәріханасы жоқ елді мекендерде дәрілік заттарды, медициналық мақсаттағы бұйымдарды бөлшек саудада өткізуді субъектілер алғашқы медициналық-санитариялық, консультациялық-диагностикалық көмек көрсететін денсаулық сақтау ұйымдарындағы дәріхана пункттері және жылжымалы дәріхана пункттері арқылы жүзеге асырады.</w:t>
      </w:r>
      <w:r>
        <w:br/>
      </w:r>
      <w:r>
        <w:rPr>
          <w:rFonts w:ascii="Times New Roman"/>
          <w:b w:val="false"/>
          <w:i w:val="false"/>
          <w:color w:val="000000"/>
          <w:sz w:val="28"/>
        </w:rPr>
        <w:t>
</w:t>
      </w:r>
      <w:r>
        <w:rPr>
          <w:rFonts w:ascii="Times New Roman"/>
          <w:b w:val="false"/>
          <w:i w:val="false"/>
          <w:color w:val="000000"/>
          <w:sz w:val="28"/>
        </w:rPr>
        <w:t>
      Бұл ретте фармацевтикалық білімі бар мамандар болмаған жағдайда дәрілік заттардың, медициналық мақсаттағы бұйымдардың сапасының сақталуын, қауіпсіздігін және тиімділігін </w:t>
      </w:r>
      <w:r>
        <w:rPr>
          <w:rFonts w:ascii="Times New Roman"/>
          <w:b w:val="false"/>
          <w:i w:val="false"/>
          <w:color w:val="000000"/>
          <w:sz w:val="28"/>
        </w:rPr>
        <w:t>аттестатталған</w:t>
      </w:r>
      <w:r>
        <w:rPr>
          <w:rFonts w:ascii="Times New Roman"/>
          <w:b w:val="false"/>
          <w:i w:val="false"/>
          <w:color w:val="000000"/>
          <w:sz w:val="28"/>
        </w:rPr>
        <w:t xml:space="preserve"> медициналық білімі бар мамандар қамтамасыз етеді.</w:t>
      </w:r>
      <w:r>
        <w:br/>
      </w:r>
      <w:r>
        <w:rPr>
          <w:rFonts w:ascii="Times New Roman"/>
          <w:b w:val="false"/>
          <w:i w:val="false"/>
          <w:color w:val="000000"/>
          <w:sz w:val="28"/>
        </w:rPr>
        <w:t>
</w:t>
      </w:r>
      <w:r>
        <w:rPr>
          <w:rFonts w:ascii="Times New Roman"/>
          <w:b w:val="false"/>
          <w:i w:val="false"/>
          <w:color w:val="000000"/>
          <w:sz w:val="28"/>
        </w:rPr>
        <w:t>
      23. Витринаға дәрігердің рецептісінсіз өткізілетін дәрілік заттар қойылады.</w:t>
      </w:r>
      <w:r>
        <w:br/>
      </w:r>
      <w:r>
        <w:rPr>
          <w:rFonts w:ascii="Times New Roman"/>
          <w:b w:val="false"/>
          <w:i w:val="false"/>
          <w:color w:val="000000"/>
          <w:sz w:val="28"/>
        </w:rPr>
        <w:t>
</w:t>
      </w:r>
      <w:r>
        <w:rPr>
          <w:rFonts w:ascii="Times New Roman"/>
          <w:b w:val="false"/>
          <w:i w:val="false"/>
          <w:color w:val="000000"/>
          <w:sz w:val="28"/>
        </w:rPr>
        <w:t>
      24. Рецептіде немесе қажетті емдеу курсында көрсетілген мөлшерде дәрілік заттарды босату қажет болған жағдайда бастапқы (ішкі) қаптаманы қоспағанда, дәріхана қаптамасына фармацевтикалық қызмет объектісін, дәрілік заттың атауын, санын, дозасын, сериясын, өндіруші елді көрсете отырып, оның атауын, препараттың жарамдылық мерзімін, қолдану тәсілін сақтық шараларын міндетті түрде көрсете отырып, екінші (сыртқы) түпнұсқа қаптамасын бұзып өткізуге жол беріледі.</w:t>
      </w:r>
      <w:r>
        <w:br/>
      </w:r>
      <w:r>
        <w:rPr>
          <w:rFonts w:ascii="Times New Roman"/>
          <w:b w:val="false"/>
          <w:i w:val="false"/>
          <w:color w:val="000000"/>
          <w:sz w:val="28"/>
        </w:rPr>
        <w:t>
</w:t>
      </w:r>
      <w:r>
        <w:rPr>
          <w:rFonts w:ascii="Times New Roman"/>
          <w:b w:val="false"/>
          <w:i w:val="false"/>
          <w:color w:val="000000"/>
          <w:sz w:val="28"/>
        </w:rPr>
        <w:t>
      25. Халыққа дәрілік заттарды бөлшек саудада өткізу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бланкілерде тиісті медициналық айғақтар болған жағдайда денсаулық сақтау ұйымдарының медицина қызметкерлері өз құзыреті шегінде рецептісіз және жазып берген және ресімдеген рецептісі бойынша жүзеге асырылады.</w:t>
      </w:r>
      <w:r>
        <w:br/>
      </w:r>
      <w:r>
        <w:rPr>
          <w:rFonts w:ascii="Times New Roman"/>
          <w:b w:val="false"/>
          <w:i w:val="false"/>
          <w:color w:val="000000"/>
          <w:sz w:val="28"/>
        </w:rPr>
        <w:t>
</w:t>
      </w:r>
      <w:r>
        <w:rPr>
          <w:rFonts w:ascii="Times New Roman"/>
          <w:b w:val="false"/>
          <w:i w:val="false"/>
          <w:color w:val="000000"/>
          <w:sz w:val="28"/>
        </w:rPr>
        <w:t>
      26. Дәрілік заттармен және медициналық мақсаттағы бұйымдармен тегін немесе жеңілдікті қамтамасыз етілуге құқылы науқастардың жекелеген санаттары үшін тегін немесе жеңілдікті шарттарда дәрілік заттарды алуға халыққа дәрілік заттарды бөлшек саудада өткізу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бланкілерде жазылып берілетін рецепт бойынша жүзеге асырылады.</w:t>
      </w:r>
      <w:r>
        <w:br/>
      </w:r>
      <w:r>
        <w:rPr>
          <w:rFonts w:ascii="Times New Roman"/>
          <w:b w:val="false"/>
          <w:i w:val="false"/>
          <w:color w:val="000000"/>
          <w:sz w:val="28"/>
        </w:rPr>
        <w:t>
</w:t>
      </w:r>
      <w:r>
        <w:rPr>
          <w:rFonts w:ascii="Times New Roman"/>
          <w:b w:val="false"/>
          <w:i w:val="false"/>
          <w:color w:val="000000"/>
          <w:sz w:val="28"/>
        </w:rPr>
        <w:t>
      27. «Есірткі, психотроптық заттар прекурсорлары және олардың заңсыз айналымы мен теріс пайдаланылуына қарсы іс-қимыл шаралары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берілген медициналық мақсатта пайдаланатын және бақылаудағы есірткі және психотроптық заттар тізімінің ІІ кестесінің есірткі және психотроптық заттары бар дәрілік заттарды халыққа бөлшек саудада өткізу Қазақстан Республикасының Үкіметі бекіткен Қазақстан Республикасында бақылауға жататын есірткі, психотроптық заттар мен прекурсорларды медициналық мақсаттарда пайдалану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бланкілерде жазылып берілетін рецепт бойынша жүзеге асырылады.</w:t>
      </w:r>
      <w:r>
        <w:br/>
      </w:r>
      <w:r>
        <w:rPr>
          <w:rFonts w:ascii="Times New Roman"/>
          <w:b w:val="false"/>
          <w:i w:val="false"/>
          <w:color w:val="000000"/>
          <w:sz w:val="28"/>
        </w:rPr>
        <w:t>
</w:t>
      </w:r>
      <w:r>
        <w:rPr>
          <w:rFonts w:ascii="Times New Roman"/>
          <w:b w:val="false"/>
          <w:i w:val="false"/>
          <w:color w:val="000000"/>
          <w:sz w:val="28"/>
        </w:rPr>
        <w:t>
      28. «Есірткі, психотроптық заттар прекурсорлары және олардың заңсыз айналымы мен теріс пайдаланылуына қарсы іс-қимыл шаралары туралы»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берілген, медициналық мақсатта пайдаланылатын және бақылаудағы есірткі және психотроптық заттар тізімінің ІІІ кестесінің психотроптық заттары бар дәрілік заттарды халыққа бөлшек саудада өткізу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бланкілерде жазылып берілетін рецепт бойынша жүзеге асырылады.</w:t>
      </w:r>
      <w:r>
        <w:br/>
      </w:r>
      <w:r>
        <w:rPr>
          <w:rFonts w:ascii="Times New Roman"/>
          <w:b w:val="false"/>
          <w:i w:val="false"/>
          <w:color w:val="000000"/>
          <w:sz w:val="28"/>
        </w:rPr>
        <w:t>
</w:t>
      </w:r>
      <w:r>
        <w:rPr>
          <w:rFonts w:ascii="Times New Roman"/>
          <w:b w:val="false"/>
          <w:i w:val="false"/>
          <w:color w:val="000000"/>
          <w:sz w:val="28"/>
        </w:rPr>
        <w:t>
      29. Рецептіде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қөрсетілген қысқартуға рұқсат етіледі.</w:t>
      </w:r>
      <w:r>
        <w:br/>
      </w:r>
      <w:r>
        <w:rPr>
          <w:rFonts w:ascii="Times New Roman"/>
          <w:b w:val="false"/>
          <w:i w:val="false"/>
          <w:color w:val="000000"/>
          <w:sz w:val="28"/>
        </w:rPr>
        <w:t>
</w:t>
      </w:r>
      <w:r>
        <w:rPr>
          <w:rFonts w:ascii="Times New Roman"/>
          <w:b w:val="false"/>
          <w:i w:val="false"/>
          <w:color w:val="000000"/>
          <w:sz w:val="28"/>
        </w:rPr>
        <w:t>
      30. Дәрігер бір реттік жоғары мөлшерден асатын дозадағы дәрілік затты жазып берген кезде рецептіде дәрілік заттың дозасын жазбаша жазып, леп белгісімен белгілейді. Дәрігер осы талапты сақтамаған жағдайда фармацевтикалық қызметкер жазып берілген дәрілік заттың белгіленген бір реттік жоғары мөлшердегі дозаның жартысын босатады.</w:t>
      </w:r>
      <w:r>
        <w:br/>
      </w:r>
      <w:r>
        <w:rPr>
          <w:rFonts w:ascii="Times New Roman"/>
          <w:b w:val="false"/>
          <w:i w:val="false"/>
          <w:color w:val="000000"/>
          <w:sz w:val="28"/>
        </w:rPr>
        <w:t>
</w:t>
      </w:r>
      <w:r>
        <w:rPr>
          <w:rFonts w:ascii="Times New Roman"/>
          <w:b w:val="false"/>
          <w:i w:val="false"/>
          <w:color w:val="000000"/>
          <w:sz w:val="28"/>
        </w:rPr>
        <w:t>
      31. Дәріханада, дәріхана пунктінде дәрігердің рецептісінде жазылған дәрілік зат болмаған жағдайда көтерме саудада өткізу объектісінің маманы пациенттің және (немесе) емдеуші дәрігердің келісімі бойынша оны фармакологиялық баламасымен ауыстыруды жүзеге асырады.</w:t>
      </w:r>
      <w:r>
        <w:br/>
      </w:r>
      <w:r>
        <w:rPr>
          <w:rFonts w:ascii="Times New Roman"/>
          <w:b w:val="false"/>
          <w:i w:val="false"/>
          <w:color w:val="000000"/>
          <w:sz w:val="28"/>
        </w:rPr>
        <w:t>
</w:t>
      </w:r>
      <w:r>
        <w:rPr>
          <w:rFonts w:ascii="Times New Roman"/>
          <w:b w:val="false"/>
          <w:i w:val="false"/>
          <w:color w:val="000000"/>
          <w:sz w:val="28"/>
        </w:rPr>
        <w:t>
      Дәріханада, дәріхана пунктінде қажетті дәрілік зат болмаған жағдайда маман дәрігердің келісімінсіз ассортиментте бар, халықаралық патенттелмеген атауымен дәрілік заттың синонимін ұсынады.</w:t>
      </w:r>
      <w:r>
        <w:br/>
      </w:r>
      <w:r>
        <w:rPr>
          <w:rFonts w:ascii="Times New Roman"/>
          <w:b w:val="false"/>
          <w:i w:val="false"/>
          <w:color w:val="000000"/>
          <w:sz w:val="28"/>
        </w:rPr>
        <w:t>
</w:t>
      </w:r>
      <w:r>
        <w:rPr>
          <w:rFonts w:ascii="Times New Roman"/>
          <w:b w:val="false"/>
          <w:i w:val="false"/>
          <w:color w:val="000000"/>
          <w:sz w:val="28"/>
        </w:rPr>
        <w:t>
      32. Маман дәрілік заттарды, медициналық мақсаттағы бұйымдар мен медициналық техниканы бөлшек саудада өткізу кезінде пациентке:</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 мен медициналық техниканы дұрыс және ұтымды қолдану немесе пайдалану;</w:t>
      </w:r>
      <w:r>
        <w:br/>
      </w:r>
      <w:r>
        <w:rPr>
          <w:rFonts w:ascii="Times New Roman"/>
          <w:b w:val="false"/>
          <w:i w:val="false"/>
          <w:color w:val="000000"/>
          <w:sz w:val="28"/>
        </w:rPr>
        <w:t>
</w:t>
      </w:r>
      <w:r>
        <w:rPr>
          <w:rFonts w:ascii="Times New Roman"/>
          <w:b w:val="false"/>
          <w:i w:val="false"/>
          <w:color w:val="000000"/>
          <w:sz w:val="28"/>
        </w:rPr>
        <w:t>
      2) дәрілік заттардың мүмкін болатын жанама әсерлері мен қарсы айғақтары;</w:t>
      </w:r>
      <w:r>
        <w:br/>
      </w:r>
      <w:r>
        <w:rPr>
          <w:rFonts w:ascii="Times New Roman"/>
          <w:b w:val="false"/>
          <w:i w:val="false"/>
          <w:color w:val="000000"/>
          <w:sz w:val="28"/>
        </w:rPr>
        <w:t>
</w:t>
      </w:r>
      <w:r>
        <w:rPr>
          <w:rFonts w:ascii="Times New Roman"/>
          <w:b w:val="false"/>
          <w:i w:val="false"/>
          <w:color w:val="000000"/>
          <w:sz w:val="28"/>
        </w:rPr>
        <w:t>
      3) басқа дәрілік заттармен өзара әрекеттесуі, оларды қолдану немесе пайдалану кезіндегі сақтық шаралары;</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үй жағдайында сақтау қағидалары мен жарамдылық мерзімі;</w:t>
      </w:r>
      <w:r>
        <w:br/>
      </w:r>
      <w:r>
        <w:rPr>
          <w:rFonts w:ascii="Times New Roman"/>
          <w:b w:val="false"/>
          <w:i w:val="false"/>
          <w:color w:val="000000"/>
          <w:sz w:val="28"/>
        </w:rPr>
        <w:t>
</w:t>
      </w:r>
      <w:r>
        <w:rPr>
          <w:rFonts w:ascii="Times New Roman"/>
          <w:b w:val="false"/>
          <w:i w:val="false"/>
          <w:color w:val="000000"/>
          <w:sz w:val="28"/>
        </w:rPr>
        <w:t>
      5) медициналық мақсаттағы бұйымдар мен медициналық техниканы пайдалану қағидалары, жинақтылығы бойынша ақпаратты ұсынады.</w:t>
      </w:r>
      <w:r>
        <w:br/>
      </w:r>
      <w:r>
        <w:rPr>
          <w:rFonts w:ascii="Times New Roman"/>
          <w:b w:val="false"/>
          <w:i w:val="false"/>
          <w:color w:val="000000"/>
          <w:sz w:val="28"/>
        </w:rPr>
        <w:t>
</w:t>
      </w:r>
      <w:r>
        <w:rPr>
          <w:rFonts w:ascii="Times New Roman"/>
          <w:b w:val="false"/>
          <w:i w:val="false"/>
          <w:color w:val="000000"/>
          <w:sz w:val="28"/>
        </w:rPr>
        <w:t>
      33. Ресімдеу талаптарына сай келмейтін және (немесе) құрамында үйлеспейтін компоненттер бар дәрілік зат бар рецепт жарамсыз деп саналады және дәріханада, дәріхана пунктінде қалдырылады.</w:t>
      </w:r>
      <w:r>
        <w:br/>
      </w:r>
      <w:r>
        <w:rPr>
          <w:rFonts w:ascii="Times New Roman"/>
          <w:b w:val="false"/>
          <w:i w:val="false"/>
          <w:color w:val="000000"/>
          <w:sz w:val="28"/>
        </w:rPr>
        <w:t>
</w:t>
      </w:r>
      <w:r>
        <w:rPr>
          <w:rFonts w:ascii="Times New Roman"/>
          <w:b w:val="false"/>
          <w:i w:val="false"/>
          <w:color w:val="000000"/>
          <w:sz w:val="28"/>
        </w:rPr>
        <w:t>
      Бұл ретте бөлшек саудада өткізу объектісінің маманы құрамында үйлеспейтін компоненттер бар дәрілік заттарды қоспағанда, науқасқа жазып берілген дәрілік затты босатады.</w:t>
      </w:r>
      <w:r>
        <w:br/>
      </w:r>
      <w:r>
        <w:rPr>
          <w:rFonts w:ascii="Times New Roman"/>
          <w:b w:val="false"/>
          <w:i w:val="false"/>
          <w:color w:val="000000"/>
          <w:sz w:val="28"/>
        </w:rPr>
        <w:t>
</w:t>
      </w:r>
      <w:r>
        <w:rPr>
          <w:rFonts w:ascii="Times New Roman"/>
          <w:b w:val="false"/>
          <w:i w:val="false"/>
          <w:color w:val="000000"/>
          <w:sz w:val="28"/>
        </w:rPr>
        <w:t>
      34. Жарамсыз рецептілерге «Рецепт жарамсыз» деген мөр қойылады,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фармацевтикалық қызмет объектісі басшысының қолымен және дәріхананың, дәріхана пунктінің мөрімен бекітіліп, нөмірленіп және тігіліп, дұрыс жазып берілмеген рецептілерді есепке алу журналында тіркеледі.</w:t>
      </w:r>
      <w:r>
        <w:br/>
      </w:r>
      <w:r>
        <w:rPr>
          <w:rFonts w:ascii="Times New Roman"/>
          <w:b w:val="false"/>
          <w:i w:val="false"/>
          <w:color w:val="000000"/>
          <w:sz w:val="28"/>
        </w:rPr>
        <w:t>
</w:t>
      </w:r>
      <w:r>
        <w:rPr>
          <w:rFonts w:ascii="Times New Roman"/>
          <w:b w:val="false"/>
          <w:i w:val="false"/>
          <w:color w:val="000000"/>
          <w:sz w:val="28"/>
        </w:rPr>
        <w:t>
      35. Дұрыс жазып берілмеген рецептілер туралы ақпарат тиісті медициналық ұйымның басшысына және (немесе) денсаулық сақтауды мемлекеттік басқарудың тиісті жергілікті органдарына беріледі.</w:t>
      </w:r>
      <w:r>
        <w:br/>
      </w:r>
      <w:r>
        <w:rPr>
          <w:rFonts w:ascii="Times New Roman"/>
          <w:b w:val="false"/>
          <w:i w:val="false"/>
          <w:color w:val="000000"/>
          <w:sz w:val="28"/>
        </w:rPr>
        <w:t>
</w:t>
      </w:r>
      <w:r>
        <w:rPr>
          <w:rFonts w:ascii="Times New Roman"/>
          <w:b w:val="false"/>
          <w:i w:val="false"/>
          <w:color w:val="000000"/>
          <w:sz w:val="28"/>
        </w:rPr>
        <w:t>
      36. Дәріханаларда, дәріхана пункттерінде дәрілік заттарға арналған рецептілерді сақтау мерзімдері:</w:t>
      </w:r>
      <w:r>
        <w:br/>
      </w:r>
      <w:r>
        <w:rPr>
          <w:rFonts w:ascii="Times New Roman"/>
          <w:b w:val="false"/>
          <w:i w:val="false"/>
          <w:color w:val="000000"/>
          <w:sz w:val="28"/>
        </w:rPr>
        <w:t>
</w:t>
      </w:r>
      <w:r>
        <w:rPr>
          <w:rFonts w:ascii="Times New Roman"/>
          <w:b w:val="false"/>
          <w:i w:val="false"/>
          <w:color w:val="000000"/>
          <w:sz w:val="28"/>
        </w:rPr>
        <w:t>
      1) тегін және жеңілдікті шарттарда босатылған дәрілік заттар – 3 жыл;</w:t>
      </w:r>
      <w:r>
        <w:br/>
      </w:r>
      <w:r>
        <w:rPr>
          <w:rFonts w:ascii="Times New Roman"/>
          <w:b w:val="false"/>
          <w:i w:val="false"/>
          <w:color w:val="000000"/>
          <w:sz w:val="28"/>
        </w:rPr>
        <w:t>
</w:t>
      </w:r>
      <w:r>
        <w:rPr>
          <w:rFonts w:ascii="Times New Roman"/>
          <w:b w:val="false"/>
          <w:i w:val="false"/>
          <w:color w:val="000000"/>
          <w:sz w:val="28"/>
        </w:rPr>
        <w:t>
      2) құрамында 8-оксихинолиннің туындылары, улы заттар, гормондық стероидтер, клонидин, анаболиялық стероидтер, кодеин, тропикамид, циклопентолат бар дәрілік заттар – 3 ай.</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Үкіметінің 30.11.2013 </w:t>
      </w:r>
      <w:r>
        <w:rPr>
          <w:rFonts w:ascii="Times New Roman"/>
          <w:b w:val="false"/>
          <w:i w:val="false"/>
          <w:color w:val="000000"/>
          <w:sz w:val="28"/>
        </w:rPr>
        <w:t>N 1297</w:t>
      </w:r>
      <w:r>
        <w:rPr>
          <w:rFonts w:ascii="Times New Roman"/>
          <w:b w:val="false"/>
          <w:i w:val="false"/>
          <w:color w:val="ff0000"/>
          <w:sz w:val="28"/>
        </w:rPr>
        <w:t xml:space="preserve"> қаулысымен (алғашқы ресми жарияланған күнінен бастап күнтізбелік жиырма бір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37. Сақтау мерзімі аяқталғаннан кейін рецептілер жоюға жатады.</w:t>
      </w:r>
      <w:r>
        <w:br/>
      </w:r>
      <w:r>
        <w:rPr>
          <w:rFonts w:ascii="Times New Roman"/>
          <w:b w:val="false"/>
          <w:i w:val="false"/>
          <w:color w:val="000000"/>
          <w:sz w:val="28"/>
        </w:rPr>
        <w:t>
</w:t>
      </w:r>
      <w:r>
        <w:rPr>
          <w:rFonts w:ascii="Times New Roman"/>
          <w:b w:val="false"/>
          <w:i w:val="false"/>
          <w:color w:val="000000"/>
          <w:sz w:val="28"/>
        </w:rPr>
        <w:t>
      38. Рецептілерді жою үшін құрамында дәріхананың, дәріхана пунктінің басшысы және материалдық жауапты тұлғалар болатын комиссия құрылады.</w:t>
      </w:r>
      <w:r>
        <w:br/>
      </w:r>
      <w:r>
        <w:rPr>
          <w:rFonts w:ascii="Times New Roman"/>
          <w:b w:val="false"/>
          <w:i w:val="false"/>
          <w:color w:val="000000"/>
          <w:sz w:val="28"/>
        </w:rPr>
        <w:t>
</w:t>
      </w:r>
      <w:r>
        <w:rPr>
          <w:rFonts w:ascii="Times New Roman"/>
          <w:b w:val="false"/>
          <w:i w:val="false"/>
          <w:color w:val="000000"/>
          <w:sz w:val="28"/>
        </w:rPr>
        <w:t>
      Комиссия жою туралы акт жасайды, онда жойылған рецептілердің саны жазбаша көрсетіледі.</w:t>
      </w:r>
    </w:p>
    <w:bookmarkEnd w:id="8"/>
    <w:bookmarkStart w:name="z81" w:id="9"/>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көтерме</w:t>
      </w:r>
      <w:r>
        <w:br/>
      </w:r>
      <w:r>
        <w:rPr>
          <w:rFonts w:ascii="Times New Roman"/>
          <w:b w:val="false"/>
          <w:i w:val="false"/>
          <w:color w:val="000000"/>
          <w:sz w:val="28"/>
        </w:rPr>
        <w:t xml:space="preserve">
және бөлшек саудада өткізу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both"/>
      </w:pPr>
      <w:r>
        <w:rPr>
          <w:rFonts w:ascii="Times New Roman"/>
          <w:b w:val="false"/>
          <w:i w:val="false"/>
          <w:color w:val="000000"/>
          <w:sz w:val="28"/>
        </w:rPr>
        <w:t>Формат А6</w:t>
      </w:r>
      <w:r>
        <w:br/>
      </w:r>
      <w:r>
        <w:rPr>
          <w:rFonts w:ascii="Times New Roman"/>
          <w:b w:val="false"/>
          <w:i w:val="false"/>
          <w:color w:val="000000"/>
          <w:sz w:val="28"/>
        </w:rPr>
        <w:t>
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2"/>
        <w:gridCol w:w="425"/>
        <w:gridCol w:w="8083"/>
      </w:tblGrid>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4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 жылғы «__»________ № _____ бұйрығымен бекітілген</w:t>
            </w:r>
            <w:r>
              <w:br/>
            </w:r>
            <w:r>
              <w:rPr>
                <w:rFonts w:ascii="Times New Roman"/>
                <w:b w:val="false"/>
                <w:i w:val="false"/>
                <w:color w:val="000000"/>
                <w:sz w:val="20"/>
              </w:rPr>
              <w:t>
</w:t>
            </w:r>
            <w:r>
              <w:rPr>
                <w:rFonts w:ascii="Times New Roman"/>
                <w:b w:val="false"/>
                <w:i w:val="false"/>
                <w:color w:val="000000"/>
                <w:sz w:val="20"/>
              </w:rPr>
              <w:t>№ 130/е нысаны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4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0" w:type="auto"/>
            <w:vMerge/>
            <w:tcBorders>
              <w:top w:val="nil"/>
              <w:left w:val="single" w:color="cfcfcf" w:sz="5"/>
              <w:bottom w:val="single" w:color="cfcfcf" w:sz="5"/>
              <w:right w:val="single" w:color="cfcfcf" w:sz="5"/>
            </w:tcBorders>
          </w:tcPr>
          <w:p/>
        </w:tc>
        <w:tc>
          <w:tcPr>
            <w:tcW w:w="8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130/у утверждена приказом Министра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«___»__________20______ года</w:t>
            </w:r>
            <w:r>
              <w:br/>
            </w:r>
            <w:r>
              <w:rPr>
                <w:rFonts w:ascii="Times New Roman"/>
                <w:b w:val="false"/>
                <w:i w:val="false"/>
                <w:color w:val="000000"/>
                <w:sz w:val="20"/>
              </w:rPr>
              <w:t>
</w:t>
            </w:r>
            <w:r>
              <w:rPr>
                <w:rFonts w:ascii="Times New Roman"/>
                <w:b w:val="false"/>
                <w:i w:val="false"/>
                <w:color w:val="000000"/>
                <w:sz w:val="20"/>
              </w:rPr>
              <w:t>№_____</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p>
      <w:pPr>
        <w:spacing w:after="0"/>
        <w:ind w:left="0"/>
        <w:jc w:val="left"/>
      </w:pPr>
      <w:r>
        <w:rPr>
          <w:rFonts w:ascii="Times New Roman"/>
          <w:b/>
          <w:i w:val="false"/>
          <w:color w:val="000000"/>
        </w:rPr>
        <w:t xml:space="preserve"> РЕЦЕПТ</w:t>
      </w:r>
    </w:p>
    <w:p>
      <w:pPr>
        <w:spacing w:after="0"/>
        <w:ind w:left="0"/>
        <w:jc w:val="both"/>
      </w:pPr>
      <w:r>
        <w:rPr>
          <w:rFonts w:ascii="Times New Roman"/>
          <w:b w:val="false"/>
          <w:i w:val="false"/>
          <w:color w:val="000000"/>
          <w:sz w:val="28"/>
        </w:rPr>
        <w:t>БАЛАҒА АРНАЛҒАН             ЕРЕСЕККЕ АРНАЛҒАН</w:t>
      </w:r>
    </w:p>
    <w:p>
      <w:pPr>
        <w:spacing w:after="0"/>
        <w:ind w:left="0"/>
        <w:jc w:val="both"/>
      </w:pPr>
      <w:r>
        <w:rPr>
          <w:rFonts w:ascii="Times New Roman"/>
          <w:b w:val="false"/>
          <w:i w:val="false"/>
          <w:color w:val="000000"/>
          <w:sz w:val="28"/>
        </w:rPr>
        <w:t>ДЛЯ РЕБЕНКА                  ДЛЯ ВЗРОСЛОГО</w:t>
      </w:r>
    </w:p>
    <w:p>
      <w:pPr>
        <w:spacing w:after="0"/>
        <w:ind w:left="0"/>
        <w:jc w:val="both"/>
      </w:pPr>
      <w:r>
        <w:rPr>
          <w:rFonts w:ascii="Times New Roman"/>
          <w:b w:val="false"/>
          <w:i w:val="false"/>
          <w:color w:val="000000"/>
          <w:sz w:val="28"/>
        </w:rPr>
        <w:t>(астын сызу керек - подчеркнуть)</w:t>
      </w:r>
    </w:p>
    <w:p>
      <w:pPr>
        <w:spacing w:after="0"/>
        <w:ind w:left="0"/>
        <w:jc w:val="both"/>
      </w:pPr>
      <w:r>
        <w:rPr>
          <w:rFonts w:ascii="Times New Roman"/>
          <w:b w:val="false"/>
          <w:i w:val="false"/>
          <w:color w:val="000000"/>
          <w:sz w:val="28"/>
        </w:rPr>
        <w:t>20__ ж. «____»___________</w:t>
      </w:r>
      <w:r>
        <w:br/>
      </w:r>
      <w:r>
        <w:rPr>
          <w:rFonts w:ascii="Times New Roman"/>
          <w:b w:val="false"/>
          <w:i w:val="false"/>
          <w:color w:val="000000"/>
          <w:sz w:val="28"/>
        </w:rPr>
        <w:t>
__________________________</w:t>
      </w:r>
      <w:r>
        <w:br/>
      </w:r>
      <w:r>
        <w:rPr>
          <w:rFonts w:ascii="Times New Roman"/>
          <w:b w:val="false"/>
          <w:i w:val="false"/>
          <w:color w:val="000000"/>
          <w:sz w:val="28"/>
        </w:rPr>
        <w:t>
(рецептінің жазылған күні - дата выписки рецепта)</w:t>
      </w:r>
    </w:p>
    <w:p>
      <w:pPr>
        <w:spacing w:after="0"/>
        <w:ind w:left="0"/>
        <w:jc w:val="both"/>
      </w:pPr>
      <w:r>
        <w:rPr>
          <w:rFonts w:ascii="Times New Roman"/>
          <w:b w:val="false"/>
          <w:i w:val="false"/>
          <w:color w:val="000000"/>
          <w:sz w:val="28"/>
        </w:rPr>
        <w:t>      Науқастың Т.А.Ә., жасы (Ф.И.О. больного, возраст) 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Дәрігердің Т.А.Ә. (Ф.И.О. врача) ______________________________</w:t>
      </w:r>
      <w:r>
        <w:br/>
      </w: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Rр.</w:t>
            </w:r>
          </w:p>
        </w:tc>
      </w:tr>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r>
    </w:tbl>
    <w:p>
      <w:pPr>
        <w:spacing w:after="0"/>
        <w:ind w:left="0"/>
        <w:jc w:val="both"/>
      </w:pPr>
      <w:r>
        <w:rPr>
          <w:rFonts w:ascii="Times New Roman"/>
          <w:b w:val="false"/>
          <w:i w:val="false"/>
          <w:color w:val="000000"/>
          <w:sz w:val="28"/>
        </w:rPr>
        <w:t>D.S. ________________________________________________________________</w:t>
      </w:r>
    </w:p>
    <w:p>
      <w:pPr>
        <w:spacing w:after="0"/>
        <w:ind w:left="0"/>
        <w:jc w:val="both"/>
      </w:pPr>
      <w:r>
        <w:rPr>
          <w:rFonts w:ascii="Times New Roman"/>
          <w:b w:val="false"/>
          <w:i w:val="false"/>
          <w:color w:val="000000"/>
          <w:sz w:val="28"/>
        </w:rPr>
        <w:t>      Рецептінің жарамдылығы (рецепт действителен): 10 күн (дней), 1 ай (месяц), арнайы тағайындау бойынша: «апта сайын» немесе «ай сайын» (по специальному назначению: «еженедельно» или «ежемесячно») (керегінің астын сызу керек - нужное подчеркнуть)</w:t>
      </w:r>
      <w:r>
        <w:br/>
      </w:r>
      <w:r>
        <w:rPr>
          <w:rFonts w:ascii="Times New Roman"/>
          <w:b w:val="false"/>
          <w:i w:val="false"/>
          <w:color w:val="000000"/>
          <w:sz w:val="28"/>
        </w:rPr>
        <w:t>
      ДӘРІГЕРДІҢ ҚОЛЫ МЕН ЖЕКЕ МӨРІ _________________________</w:t>
      </w:r>
      <w:r>
        <w:br/>
      </w:r>
      <w:r>
        <w:rPr>
          <w:rFonts w:ascii="Times New Roman"/>
          <w:b w:val="false"/>
          <w:i w:val="false"/>
          <w:color w:val="000000"/>
          <w:sz w:val="28"/>
        </w:rPr>
        <w:t>
      м.о.</w:t>
      </w:r>
      <w:r>
        <w:br/>
      </w:r>
      <w:r>
        <w:rPr>
          <w:rFonts w:ascii="Times New Roman"/>
          <w:b w:val="false"/>
          <w:i w:val="false"/>
          <w:color w:val="000000"/>
          <w:sz w:val="28"/>
        </w:rPr>
        <w:t>
      ПОДПИСЬ И ЛИЧНАЯ ПЕЧАТЬ ВРАЧА</w:t>
      </w:r>
      <w:r>
        <w:br/>
      </w:r>
      <w:r>
        <w:rPr>
          <w:rFonts w:ascii="Times New Roman"/>
          <w:b w:val="false"/>
          <w:i w:val="false"/>
          <w:color w:val="000000"/>
          <w:sz w:val="28"/>
        </w:rPr>
        <w:t>
      м.п.</w:t>
      </w:r>
      <w:r>
        <w:br/>
      </w:r>
      <w:r>
        <w:rPr>
          <w:rFonts w:ascii="Times New Roman"/>
          <w:b w:val="false"/>
          <w:i w:val="false"/>
          <w:color w:val="000000"/>
          <w:sz w:val="28"/>
        </w:rPr>
        <w:t>
      Құрамында психотроптық заттар бар дәрілік заттар үшін</w:t>
      </w:r>
      <w:r>
        <w:br/>
      </w:r>
      <w:r>
        <w:rPr>
          <w:rFonts w:ascii="Times New Roman"/>
          <w:b w:val="false"/>
          <w:i w:val="false"/>
          <w:color w:val="000000"/>
          <w:sz w:val="28"/>
        </w:rPr>
        <w:t>
      Для лекарственных средств, содержащих психотропные вещества</w:t>
      </w:r>
      <w:r>
        <w:br/>
      </w:r>
      <w:r>
        <w:rPr>
          <w:rFonts w:ascii="Times New Roman"/>
          <w:b w:val="false"/>
          <w:i w:val="false"/>
          <w:color w:val="000000"/>
          <w:sz w:val="28"/>
        </w:rPr>
        <w:t>
      Бөлімше меңгерушісінің қолы,</w:t>
      </w:r>
      <w:r>
        <w:br/>
      </w:r>
      <w:r>
        <w:rPr>
          <w:rFonts w:ascii="Times New Roman"/>
          <w:b w:val="false"/>
          <w:i w:val="false"/>
          <w:color w:val="000000"/>
          <w:sz w:val="28"/>
        </w:rPr>
        <w:t>
      Ұйымның мөрі «Рецептілер үшін» _____________________________</w:t>
      </w:r>
      <w:r>
        <w:br/>
      </w:r>
      <w:r>
        <w:rPr>
          <w:rFonts w:ascii="Times New Roman"/>
          <w:b w:val="false"/>
          <w:i w:val="false"/>
          <w:color w:val="000000"/>
          <w:sz w:val="28"/>
        </w:rPr>
        <w:t>
      м.о.</w:t>
      </w:r>
      <w:r>
        <w:br/>
      </w:r>
      <w:r>
        <w:rPr>
          <w:rFonts w:ascii="Times New Roman"/>
          <w:b w:val="false"/>
          <w:i w:val="false"/>
          <w:color w:val="000000"/>
          <w:sz w:val="28"/>
        </w:rPr>
        <w:t>
      Подпись заведующего отделением,</w:t>
      </w:r>
      <w:r>
        <w:br/>
      </w:r>
      <w:r>
        <w:rPr>
          <w:rFonts w:ascii="Times New Roman"/>
          <w:b w:val="false"/>
          <w:i w:val="false"/>
          <w:color w:val="000000"/>
          <w:sz w:val="28"/>
        </w:rPr>
        <w:t>
      Печать организации "Для рецептов" __________________________</w:t>
      </w:r>
      <w:r>
        <w:br/>
      </w:r>
      <w:r>
        <w:rPr>
          <w:rFonts w:ascii="Times New Roman"/>
          <w:b w:val="false"/>
          <w:i w:val="false"/>
          <w:color w:val="000000"/>
          <w:sz w:val="28"/>
        </w:rPr>
        <w:t>
      м.п.</w:t>
      </w:r>
      <w:r>
        <w:br/>
      </w:r>
      <w:r>
        <w:rPr>
          <w:rFonts w:ascii="Times New Roman"/>
          <w:b w:val="false"/>
          <w:i w:val="false"/>
          <w:color w:val="000000"/>
          <w:sz w:val="28"/>
        </w:rPr>
        <w:t>
      Келесі беттегі 130/е. н.</w:t>
      </w:r>
      <w:r>
        <w:br/>
      </w:r>
      <w:r>
        <w:rPr>
          <w:rFonts w:ascii="Times New Roman"/>
          <w:b w:val="false"/>
          <w:i w:val="false"/>
          <w:color w:val="000000"/>
          <w:sz w:val="28"/>
        </w:rPr>
        <w:t>
      Оборот ф. 130/у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253"/>
        <w:gridCol w:w="3613"/>
        <w:gridCol w:w="2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(принял)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 (приготовил)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 (проверил)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 (отпустил)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10"/>
    <w:p>
      <w:pPr>
        <w:spacing w:after="0"/>
        <w:ind w:left="0"/>
        <w:jc w:val="left"/>
      </w:pPr>
      <w:r>
        <w:rPr>
          <w:rFonts w:ascii="Times New Roman"/>
          <w:b/>
          <w:i w:val="false"/>
          <w:color w:val="000000"/>
        </w:rPr>
        <w:t xml:space="preserve"> 
Дәрігердің жадынамасы</w:t>
      </w:r>
    </w:p>
    <w:bookmarkEnd w:id="10"/>
    <w:bookmarkStart w:name="z1" w:id="11"/>
    <w:p>
      <w:pPr>
        <w:spacing w:after="0"/>
        <w:ind w:left="0"/>
        <w:jc w:val="both"/>
      </w:pPr>
      <w:r>
        <w:rPr>
          <w:rFonts w:ascii="Times New Roman"/>
          <w:b w:val="false"/>
          <w:i w:val="false"/>
          <w:color w:val="000000"/>
          <w:sz w:val="28"/>
        </w:rPr>
        <w:t>
      1. Алғашқы медициналық-санитарлық көмек объектісінің шифры баспаханалық тәсілмен басылады немесе мөртабан қойылады.</w:t>
      </w:r>
      <w:r>
        <w:br/>
      </w:r>
      <w:r>
        <w:rPr>
          <w:rFonts w:ascii="Times New Roman"/>
          <w:b w:val="false"/>
          <w:i w:val="false"/>
          <w:color w:val="000000"/>
          <w:sz w:val="28"/>
        </w:rPr>
        <w:t>
</w:t>
      </w:r>
      <w:r>
        <w:rPr>
          <w:rFonts w:ascii="Times New Roman"/>
          <w:b w:val="false"/>
          <w:i w:val="false"/>
          <w:color w:val="000000"/>
          <w:sz w:val="28"/>
        </w:rPr>
        <w:t>
      2. Рецепт шарикті қаламмен латын тілінде, анық, түсінікті жазылады, түзетуге тыйым салынады.</w:t>
      </w:r>
      <w:r>
        <w:br/>
      </w:r>
      <w:r>
        <w:rPr>
          <w:rFonts w:ascii="Times New Roman"/>
          <w:b w:val="false"/>
          <w:i w:val="false"/>
          <w:color w:val="000000"/>
          <w:sz w:val="28"/>
        </w:rPr>
        <w:t>
</w:t>
      </w:r>
      <w:r>
        <w:rPr>
          <w:rFonts w:ascii="Times New Roman"/>
          <w:b w:val="false"/>
          <w:i w:val="false"/>
          <w:color w:val="000000"/>
          <w:sz w:val="28"/>
        </w:rPr>
        <w:t>
      3. Бір бланкіге жазылып берілуі мүмкін:</w:t>
      </w:r>
      <w:r>
        <w:br/>
      </w:r>
      <w:r>
        <w:rPr>
          <w:rFonts w:ascii="Times New Roman"/>
          <w:b w:val="false"/>
          <w:i w:val="false"/>
          <w:color w:val="000000"/>
          <w:sz w:val="28"/>
        </w:rPr>
        <w:t>
</w:t>
      </w:r>
      <w:r>
        <w:rPr>
          <w:rFonts w:ascii="Times New Roman"/>
          <w:b w:val="false"/>
          <w:i w:val="false"/>
          <w:color w:val="000000"/>
          <w:sz w:val="28"/>
        </w:rPr>
        <w:t>
      а) құрамында 8–оксихинолиннің туындылары, улы заттар, гормондық стероидтер, клонидин, анаболикалық стероидтер, Тізімнің III, IY Кестелерінің есірткі, психотроптық заттары мен прекурсорлары бар бір дәрілік зат;</w:t>
      </w:r>
      <w:r>
        <w:br/>
      </w:r>
      <w:r>
        <w:rPr>
          <w:rFonts w:ascii="Times New Roman"/>
          <w:b w:val="false"/>
          <w:i w:val="false"/>
          <w:color w:val="000000"/>
          <w:sz w:val="28"/>
        </w:rPr>
        <w:t>
      б) қалған дәрілік заттарға бір, екі дәрілік зат.</w:t>
      </w:r>
      <w:r>
        <w:br/>
      </w:r>
      <w:r>
        <w:rPr>
          <w:rFonts w:ascii="Times New Roman"/>
          <w:b w:val="false"/>
          <w:i w:val="false"/>
          <w:color w:val="000000"/>
          <w:sz w:val="28"/>
        </w:rPr>
        <w:t>
</w:t>
      </w:r>
      <w:r>
        <w:rPr>
          <w:rFonts w:ascii="Times New Roman"/>
          <w:b w:val="false"/>
          <w:i w:val="false"/>
          <w:color w:val="000000"/>
          <w:sz w:val="28"/>
        </w:rPr>
        <w:t>
      4. Дәрілік заттарды, медициналық мақсаттағы бұйымдар мен медициналық техниканы көтерме және бөлшек саудада өткізу қағидаларында қабылданған рецептуралық қысқартуларға ғана рұқсат етіледі.</w:t>
      </w:r>
      <w:r>
        <w:br/>
      </w:r>
      <w:r>
        <w:rPr>
          <w:rFonts w:ascii="Times New Roman"/>
          <w:b w:val="false"/>
          <w:i w:val="false"/>
          <w:color w:val="000000"/>
          <w:sz w:val="28"/>
        </w:rPr>
        <w:t>
</w:t>
      </w:r>
      <w:r>
        <w:rPr>
          <w:rFonts w:ascii="Times New Roman"/>
          <w:b w:val="false"/>
          <w:i w:val="false"/>
          <w:color w:val="000000"/>
          <w:sz w:val="28"/>
        </w:rPr>
        <w:t>
      5. Қатты, сусымалы заттар грамда (0,001; 0,02; 0,3; 1,0), сұйық заттар - миллилитрде, грамдар мен тамшыларда жазылып беріледі.</w:t>
      </w:r>
      <w:r>
        <w:br/>
      </w:r>
      <w:r>
        <w:rPr>
          <w:rFonts w:ascii="Times New Roman"/>
          <w:b w:val="false"/>
          <w:i w:val="false"/>
          <w:color w:val="000000"/>
          <w:sz w:val="28"/>
        </w:rPr>
        <w:t>
</w:t>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7. «Ішке», «Сыртқа», «Белгілі» және басқа да жалпы нұсқаулармен шектеуге рұқсат етілмейді.</w:t>
      </w:r>
      <w:r>
        <w:br/>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w:t>
      </w:r>
      <w:r>
        <w:rPr>
          <w:rFonts w:ascii="Times New Roman"/>
          <w:b w:val="false"/>
          <w:i w:val="false"/>
          <w:color w:val="000000"/>
          <w:sz w:val="28"/>
        </w:rPr>
        <w:t>
      9. Қазақстан Республикасының денсаулық сақтау ұйымдарында жазылып берілген рецептілер республиканың барлық аумағында:</w:t>
      </w:r>
      <w:r>
        <w:br/>
      </w:r>
      <w:r>
        <w:rPr>
          <w:rFonts w:ascii="Times New Roman"/>
          <w:b w:val="false"/>
          <w:i w:val="false"/>
          <w:color w:val="000000"/>
          <w:sz w:val="28"/>
        </w:rPr>
        <w:t>
</w:t>
      </w:r>
      <w:r>
        <w:rPr>
          <w:rFonts w:ascii="Times New Roman"/>
          <w:b w:val="false"/>
          <w:i w:val="false"/>
          <w:color w:val="000000"/>
          <w:sz w:val="28"/>
        </w:rPr>
        <w:t>
      а) құрамында 8–оксихинолин туындылары, улы заттар, гормондық стероидтер, клонидин, анаболикалық стероидтер бар дәрілік заттар жазылып берілген күнінен бастап - 10 күннің ішінде;</w:t>
      </w:r>
      <w:r>
        <w:br/>
      </w:r>
      <w:r>
        <w:rPr>
          <w:rFonts w:ascii="Times New Roman"/>
          <w:b w:val="false"/>
          <w:i w:val="false"/>
          <w:color w:val="000000"/>
          <w:sz w:val="28"/>
        </w:rPr>
        <w:t>
</w:t>
      </w:r>
      <w:r>
        <w:rPr>
          <w:rFonts w:ascii="Times New Roman"/>
          <w:b w:val="false"/>
          <w:i w:val="false"/>
          <w:color w:val="000000"/>
          <w:sz w:val="28"/>
        </w:rPr>
        <w:t>
      б) тұрақты (ұзақ) емдеуді қажет ететін науқастарға (а) тармағында көрсетілген жағдайларды қоспағанда) - үш айға дейін жарамды. Бұл ретте «Арнайы тағайындалған» деген жазудың және дәрілердің дәріханадан, дәріхана пунктінен босату мерзімдері («апта сайын» немесе «ай сайын») асты сызылып, рецептіні жазып берген дәрігердің қолымен және оның жеке мөрімен бекітіледі;</w:t>
      </w:r>
      <w:r>
        <w:br/>
      </w:r>
      <w:r>
        <w:rPr>
          <w:rFonts w:ascii="Times New Roman"/>
          <w:b w:val="false"/>
          <w:i w:val="false"/>
          <w:color w:val="000000"/>
          <w:sz w:val="28"/>
        </w:rPr>
        <w:t>
</w:t>
      </w:r>
      <w:r>
        <w:rPr>
          <w:rFonts w:ascii="Times New Roman"/>
          <w:b w:val="false"/>
          <w:i w:val="false"/>
          <w:color w:val="000000"/>
          <w:sz w:val="28"/>
        </w:rPr>
        <w:t>
      в) қалған рецептілер жазып берілген күнінен бастап бір айға дейін жарамды.</w:t>
      </w:r>
      <w:r>
        <w:br/>
      </w:r>
      <w:r>
        <w:rPr>
          <w:rFonts w:ascii="Times New Roman"/>
          <w:b w:val="false"/>
          <w:i w:val="false"/>
          <w:color w:val="000000"/>
          <w:sz w:val="28"/>
        </w:rPr>
        <w:t>
</w:t>
      </w:r>
      <w:r>
        <w:rPr>
          <w:rFonts w:ascii="Times New Roman"/>
          <w:b w:val="false"/>
          <w:i w:val="false"/>
          <w:color w:val="000000"/>
          <w:sz w:val="28"/>
        </w:rPr>
        <w:t>
      10. Дәрігердің қолы оның жеке мөрімен расталуы тиіс.</w:t>
      </w:r>
      <w:r>
        <w:br/>
      </w:r>
      <w:r>
        <w:rPr>
          <w:rFonts w:ascii="Times New Roman"/>
          <w:b w:val="false"/>
          <w:i w:val="false"/>
          <w:color w:val="000000"/>
          <w:sz w:val="28"/>
        </w:rPr>
        <w:t>
</w:t>
      </w:r>
      <w:r>
        <w:rPr>
          <w:rFonts w:ascii="Times New Roman"/>
          <w:b w:val="false"/>
          <w:i w:val="false"/>
          <w:color w:val="000000"/>
          <w:sz w:val="28"/>
        </w:rPr>
        <w:t>
      11. Алғашқы медициналық-санитариялық көмек объектісінің лауазымды тұлғасы және жеке медициналық практиканы жүзеге асыратын жеке тұлға құрамында психотроптық заттар бар дәрілік заттарды алуға арналған рецептіні өзінің қолымен және ұйымның мөрімен (жеке медициналық практиканы жүзеге асыратын жеке тұлғаның) мөрімен растайды.</w:t>
      </w:r>
      <w:r>
        <w:br/>
      </w:r>
      <w:r>
        <w:rPr>
          <w:rFonts w:ascii="Times New Roman"/>
          <w:b w:val="false"/>
          <w:i w:val="false"/>
          <w:color w:val="000000"/>
          <w:sz w:val="28"/>
        </w:rPr>
        <w:t>
</w:t>
      </w:r>
      <w:r>
        <w:rPr>
          <w:rFonts w:ascii="Times New Roman"/>
          <w:b w:val="false"/>
          <w:i w:val="false"/>
          <w:color w:val="000000"/>
          <w:sz w:val="28"/>
        </w:rPr>
        <w:t>
      12. Фельдшерлік-акушериялық пункттің меңгерушісі құрамында психотроптық заттар бар дәрілік заттарды алуға арналған рецептіні өзінің қолымен және фельдшерлік-акушериялық пункттің мөрімен растайды.</w:t>
      </w:r>
      <w:r>
        <w:br/>
      </w:r>
      <w:r>
        <w:rPr>
          <w:rFonts w:ascii="Times New Roman"/>
          <w:b w:val="false"/>
          <w:i w:val="false"/>
          <w:color w:val="000000"/>
          <w:sz w:val="28"/>
        </w:rPr>
        <w:t>
</w:t>
      </w:r>
      <w:r>
        <w:rPr>
          <w:rFonts w:ascii="Times New Roman"/>
          <w:b w:val="false"/>
          <w:i w:val="false"/>
          <w:color w:val="000000"/>
          <w:sz w:val="28"/>
        </w:rPr>
        <w:t>
      13. Ауылдық елді мекендердегі пункттерде, дәрігерлер болмаған жағдайда, рецептілер науқастарды амбулаториялық қабылдауды жүргізетін орта медициналық білімі бар қызметкер жазып береді.</w:t>
      </w:r>
      <w:r>
        <w:br/>
      </w:r>
      <w:r>
        <w:rPr>
          <w:rFonts w:ascii="Times New Roman"/>
          <w:b w:val="false"/>
          <w:i w:val="false"/>
          <w:color w:val="000000"/>
          <w:sz w:val="28"/>
        </w:rPr>
        <w:t>
</w:t>
      </w:r>
      <w:r>
        <w:rPr>
          <w:rFonts w:ascii="Times New Roman"/>
          <w:b w:val="false"/>
          <w:i w:val="false"/>
          <w:color w:val="000000"/>
          <w:sz w:val="28"/>
        </w:rPr>
        <w:t>
      14. Стационарлық жағдайда тегін медициналық көмектің кепілдік берілген көлемін көрсетуге арналған дәрілік заттарға рецептілерді жазуға рұқсат етілмейді.</w:t>
      </w:r>
    </w:p>
    <w:bookmarkEnd w:id="11"/>
    <w:bookmarkStart w:name="z20" w:id="12"/>
    <w:p>
      <w:pPr>
        <w:spacing w:after="0"/>
        <w:ind w:left="0"/>
        <w:jc w:val="left"/>
      </w:pPr>
      <w:r>
        <w:rPr>
          <w:rFonts w:ascii="Times New Roman"/>
          <w:b/>
          <w:i w:val="false"/>
          <w:color w:val="000000"/>
        </w:rPr>
        <w:t xml:space="preserve"> 
Памятка врачу</w:t>
      </w:r>
    </w:p>
    <w:bookmarkEnd w:id="12"/>
    <w:bookmarkStart w:name="z21" w:id="13"/>
    <w:p>
      <w:pPr>
        <w:spacing w:after="0"/>
        <w:ind w:left="0"/>
        <w:jc w:val="both"/>
      </w:pPr>
      <w:r>
        <w:rPr>
          <w:rFonts w:ascii="Times New Roman"/>
          <w:b w:val="false"/>
          <w:i w:val="false"/>
          <w:color w:val="000000"/>
          <w:sz w:val="28"/>
        </w:rPr>
        <w:t>
      1. Шифр объекта первичной медико-санитарной помощи печатается типографским способом или ставится штамп.</w:t>
      </w:r>
      <w:r>
        <w:br/>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w:t>
      </w:r>
      <w:r>
        <w:rPr>
          <w:rFonts w:ascii="Times New Roman"/>
          <w:b w:val="false"/>
          <w:i w:val="false"/>
          <w:color w:val="000000"/>
          <w:sz w:val="28"/>
        </w:rPr>
        <w:t>
      3. На одном бланке может быть выписано:</w:t>
      </w:r>
      <w:r>
        <w:br/>
      </w:r>
      <w:r>
        <w:rPr>
          <w:rFonts w:ascii="Times New Roman"/>
          <w:b w:val="false"/>
          <w:i w:val="false"/>
          <w:color w:val="000000"/>
          <w:sz w:val="28"/>
        </w:rPr>
        <w:t>
</w:t>
      </w:r>
      <w:r>
        <w:rPr>
          <w:rFonts w:ascii="Times New Roman"/>
          <w:b w:val="false"/>
          <w:i w:val="false"/>
          <w:color w:val="000000"/>
          <w:sz w:val="28"/>
        </w:rPr>
        <w:t>
      а) одно лекарственное средство содержащее производные 8-оксихинолина, ядовитые вещества, гормональные стероиды, клонидин, анаболические стероиды;</w:t>
      </w:r>
      <w:r>
        <w:br/>
      </w:r>
      <w:r>
        <w:rPr>
          <w:rFonts w:ascii="Times New Roman"/>
          <w:b w:val="false"/>
          <w:i w:val="false"/>
          <w:color w:val="000000"/>
          <w:sz w:val="28"/>
        </w:rPr>
        <w:t>
</w:t>
      </w:r>
      <w:r>
        <w:rPr>
          <w:rFonts w:ascii="Times New Roman"/>
          <w:b w:val="false"/>
          <w:i w:val="false"/>
          <w:color w:val="000000"/>
          <w:sz w:val="28"/>
        </w:rPr>
        <w:t>
      б) одно, два лекарственных средства на остальные лекарственные средства.</w:t>
      </w:r>
      <w:r>
        <w:br/>
      </w:r>
      <w:r>
        <w:rPr>
          <w:rFonts w:ascii="Times New Roman"/>
          <w:b w:val="false"/>
          <w:i w:val="false"/>
          <w:color w:val="000000"/>
          <w:sz w:val="28"/>
        </w:rPr>
        <w:t>
</w:t>
      </w:r>
      <w:r>
        <w:rPr>
          <w:rFonts w:ascii="Times New Roman"/>
          <w:b w:val="false"/>
          <w:i w:val="false"/>
          <w:color w:val="000000"/>
          <w:sz w:val="28"/>
        </w:rPr>
        <w:t>
      4. Разрешаются только принятые Правилами оптовой и розничной реализации лекарственных средств, изделий медицинского назначения и медицинской техники рецептурные сокращения.</w:t>
      </w:r>
      <w:r>
        <w:br/>
      </w:r>
      <w:r>
        <w:rPr>
          <w:rFonts w:ascii="Times New Roman"/>
          <w:b w:val="false"/>
          <w:i w:val="false"/>
          <w:color w:val="000000"/>
          <w:sz w:val="28"/>
        </w:rPr>
        <w:t>
</w:t>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w:t>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w:t>
      </w:r>
      <w:r>
        <w:rPr>
          <w:rFonts w:ascii="Times New Roman"/>
          <w:b w:val="false"/>
          <w:i w:val="false"/>
          <w:color w:val="000000"/>
          <w:sz w:val="28"/>
        </w:rPr>
        <w:t>
      7. Не допускается ограничиваться общими указаниями:«Внутреннее», «Наружное», «Известно» и другие.</w:t>
      </w:r>
      <w:r>
        <w:br/>
      </w:r>
      <w:r>
        <w:rPr>
          <w:rFonts w:ascii="Times New Roman"/>
          <w:b w:val="false"/>
          <w:i w:val="false"/>
          <w:color w:val="000000"/>
          <w:sz w:val="28"/>
        </w:rPr>
        <w:t>
</w:t>
      </w:r>
      <w:r>
        <w:rPr>
          <w:rFonts w:ascii="Times New Roman"/>
          <w:b w:val="false"/>
          <w:i w:val="false"/>
          <w:color w:val="000000"/>
          <w:sz w:val="28"/>
        </w:rPr>
        <w:t>
      8. При заполнении подчеркнуть предназначение рецепта (для взрослого, для ребенка).</w:t>
      </w:r>
      <w:r>
        <w:br/>
      </w:r>
      <w:r>
        <w:rPr>
          <w:rFonts w:ascii="Times New Roman"/>
          <w:b w:val="false"/>
          <w:i w:val="false"/>
          <w:color w:val="000000"/>
          <w:sz w:val="28"/>
        </w:rPr>
        <w:t>
</w:t>
      </w:r>
      <w:r>
        <w:rPr>
          <w:rFonts w:ascii="Times New Roman"/>
          <w:b w:val="false"/>
          <w:i w:val="false"/>
          <w:color w:val="000000"/>
          <w:sz w:val="28"/>
        </w:rPr>
        <w:t>
      9. Рецепты, выписанные в организациях здравоохранения Республики Казахстан, действительны на территории всей республики:</w:t>
      </w:r>
      <w:r>
        <w:br/>
      </w:r>
      <w:r>
        <w:rPr>
          <w:rFonts w:ascii="Times New Roman"/>
          <w:b w:val="false"/>
          <w:i w:val="false"/>
          <w:color w:val="000000"/>
          <w:sz w:val="28"/>
        </w:rPr>
        <w:t>
</w:t>
      </w:r>
      <w:r>
        <w:rPr>
          <w:rFonts w:ascii="Times New Roman"/>
          <w:b w:val="false"/>
          <w:i w:val="false"/>
          <w:color w:val="000000"/>
          <w:sz w:val="28"/>
        </w:rPr>
        <w:t>
      а) на получение лекарственных средств, содержащих производные 8-оксихинолина, ядовитые вещества, гормональные стероиды, клонидин, анаболические стероиды - в течение 10 дней со дня их выписывания;</w:t>
      </w:r>
      <w:r>
        <w:br/>
      </w:r>
      <w:r>
        <w:rPr>
          <w:rFonts w:ascii="Times New Roman"/>
          <w:b w:val="false"/>
          <w:i w:val="false"/>
          <w:color w:val="000000"/>
          <w:sz w:val="28"/>
        </w:rPr>
        <w:t>
</w:t>
      </w:r>
      <w:r>
        <w:rPr>
          <w:rFonts w:ascii="Times New Roman"/>
          <w:b w:val="false"/>
          <w:i w:val="false"/>
          <w:color w:val="000000"/>
          <w:sz w:val="28"/>
        </w:rPr>
        <w:t>
      б) больным, нуждающимся в постоянном (длительном) лечении (за исключением случаев, указанных в пункте а) - до трех месяцев. При этом, подчеркиваются надписи «По специальному назначению» и по периодичности отпуска лекарств из аптеки, аптечного пункта («еженедельно» или «ежемесячно»), скрепляются подписью и личной печатью врача, выписавшего рецепт;</w:t>
      </w:r>
      <w:r>
        <w:br/>
      </w:r>
      <w:r>
        <w:rPr>
          <w:rFonts w:ascii="Times New Roman"/>
          <w:b w:val="false"/>
          <w:i w:val="false"/>
          <w:color w:val="000000"/>
          <w:sz w:val="28"/>
        </w:rPr>
        <w:t>
</w:t>
      </w:r>
      <w:r>
        <w:rPr>
          <w:rFonts w:ascii="Times New Roman"/>
          <w:b w:val="false"/>
          <w:i w:val="false"/>
          <w:color w:val="000000"/>
          <w:sz w:val="28"/>
        </w:rPr>
        <w:t>
      в) остальные рецепты - в течение одного месяца со дня их выписывания.</w:t>
      </w:r>
      <w:r>
        <w:br/>
      </w:r>
      <w:r>
        <w:rPr>
          <w:rFonts w:ascii="Times New Roman"/>
          <w:b w:val="false"/>
          <w:i w:val="false"/>
          <w:color w:val="000000"/>
          <w:sz w:val="28"/>
        </w:rPr>
        <w:t>
</w:t>
      </w:r>
      <w:r>
        <w:rPr>
          <w:rFonts w:ascii="Times New Roman"/>
          <w:b w:val="false"/>
          <w:i w:val="false"/>
          <w:color w:val="000000"/>
          <w:sz w:val="28"/>
        </w:rPr>
        <w:t>
      10. Подпись врача должна быть заверена его личной печатью.</w:t>
      </w:r>
      <w:r>
        <w:br/>
      </w:r>
      <w:r>
        <w:rPr>
          <w:rFonts w:ascii="Times New Roman"/>
          <w:b w:val="false"/>
          <w:i w:val="false"/>
          <w:color w:val="000000"/>
          <w:sz w:val="28"/>
        </w:rPr>
        <w:t>
</w:t>
      </w:r>
      <w:r>
        <w:rPr>
          <w:rFonts w:ascii="Times New Roman"/>
          <w:b w:val="false"/>
          <w:i w:val="false"/>
          <w:color w:val="000000"/>
          <w:sz w:val="28"/>
        </w:rPr>
        <w:t>
      11. Должностное лицо объекта первичной медико-санитарной помощи и физическое лицо, осуществляющее частную медицинскую практику, заверяют рецепт на получение лекарственных средств, содержащих психотропные вещества, своей подписью и печатью организации (печатью физического лица, осуществляющего частную медицинскую практику).</w:t>
      </w:r>
      <w:r>
        <w:br/>
      </w:r>
      <w:r>
        <w:rPr>
          <w:rFonts w:ascii="Times New Roman"/>
          <w:b w:val="false"/>
          <w:i w:val="false"/>
          <w:color w:val="000000"/>
          <w:sz w:val="28"/>
        </w:rPr>
        <w:t>
</w:t>
      </w:r>
      <w:r>
        <w:rPr>
          <w:rFonts w:ascii="Times New Roman"/>
          <w:b w:val="false"/>
          <w:i w:val="false"/>
          <w:color w:val="000000"/>
          <w:sz w:val="28"/>
        </w:rPr>
        <w:t>
      12. Заведующий фельдшерско-акушерским пунктом заверяет рецепт на получение лекарственных средств, содержащих психотропные вещества, своей подписью и печатью фельдшерско-акушерского пункта.</w:t>
      </w:r>
      <w:r>
        <w:br/>
      </w:r>
      <w:r>
        <w:rPr>
          <w:rFonts w:ascii="Times New Roman"/>
          <w:b w:val="false"/>
          <w:i w:val="false"/>
          <w:color w:val="000000"/>
          <w:sz w:val="28"/>
        </w:rPr>
        <w:t>
</w:t>
      </w:r>
      <w:r>
        <w:rPr>
          <w:rFonts w:ascii="Times New Roman"/>
          <w:b w:val="false"/>
          <w:i w:val="false"/>
          <w:color w:val="000000"/>
          <w:sz w:val="28"/>
        </w:rPr>
        <w:t>
      13. В сельских населенных пунктах, в случае отсутствия врачей, рецепты выписываются работниками со средним медицинским образованием, ведущими амбулаторный прием больных.</w:t>
      </w:r>
      <w:r>
        <w:br/>
      </w:r>
      <w:r>
        <w:rPr>
          <w:rFonts w:ascii="Times New Roman"/>
          <w:b w:val="false"/>
          <w:i w:val="false"/>
          <w:color w:val="000000"/>
          <w:sz w:val="28"/>
        </w:rPr>
        <w:t>
</w:t>
      </w:r>
      <w:r>
        <w:rPr>
          <w:rFonts w:ascii="Times New Roman"/>
          <w:b w:val="false"/>
          <w:i w:val="false"/>
          <w:color w:val="000000"/>
          <w:sz w:val="28"/>
        </w:rPr>
        <w:t>
      14. Не разрешается выписывать рецепты на лекарственные средства, предназначенные для оказания гарантированного объема бесплатной медицинской помощи в условиях стационара.</w:t>
      </w:r>
    </w:p>
    <w:bookmarkEnd w:id="13"/>
    <w:bookmarkStart w:name="z83" w:id="14"/>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көтерме</w:t>
      </w:r>
      <w:r>
        <w:br/>
      </w:r>
      <w:r>
        <w:rPr>
          <w:rFonts w:ascii="Times New Roman"/>
          <w:b w:val="false"/>
          <w:i w:val="false"/>
          <w:color w:val="000000"/>
          <w:sz w:val="28"/>
        </w:rPr>
        <w:t>
және бөлшек саудада өткізу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2-қосымша        </w:t>
      </w:r>
    </w:p>
    <w:bookmarkEnd w:id="14"/>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both"/>
      </w:pPr>
      <w:r>
        <w:rPr>
          <w:rFonts w:ascii="Times New Roman"/>
          <w:b w:val="false"/>
          <w:i w:val="false"/>
          <w:color w:val="000000"/>
          <w:sz w:val="28"/>
        </w:rPr>
        <w:t>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8330"/>
      </w:tblGrid>
      <w:tr>
        <w:trPr>
          <w:trHeight w:val="3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 жылғы «__»________ № _____ бұйрығымен бекітілген</w:t>
            </w:r>
            <w:r>
              <w:br/>
            </w:r>
            <w:r>
              <w:rPr>
                <w:rFonts w:ascii="Times New Roman"/>
                <w:b w:val="false"/>
                <w:i w:val="false"/>
                <w:color w:val="000000"/>
                <w:sz w:val="20"/>
              </w:rPr>
              <w:t>
</w:t>
            </w:r>
            <w:r>
              <w:rPr>
                <w:rFonts w:ascii="Times New Roman"/>
                <w:b w:val="false"/>
                <w:i w:val="false"/>
                <w:color w:val="000000"/>
                <w:sz w:val="20"/>
              </w:rPr>
              <w:t>№ 132/е нысаны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132/у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«___»__________20______ года №</w:t>
            </w:r>
          </w:p>
        </w:tc>
      </w:tr>
    </w:tbl>
    <w:tbl>
      <w:tblPr>
        <w:tblW w:w="0" w:type="auto"/>
        <w:tblCellSpacing w:w="0" w:type="auto"/>
        <w:tblBorders>
          <w:top w:val="none"/>
          <w:left w:val="none"/>
          <w:bottom w:val="none"/>
          <w:right w:val="none"/>
          <w:insideH w:val="none"/>
          <w:insideV w:val="none"/>
        </w:tblBorders>
      </w:tblPr>
      <w:tblGrid>
        <w:gridCol w:w="11501"/>
        <w:gridCol w:w="402"/>
      </w:tblGrid>
      <w:tr>
        <w:trPr>
          <w:trHeight w:val="30" w:hRule="atLeast"/>
        </w:trPr>
        <w:tc>
          <w:tcPr>
            <w:tcW w:w="1150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ТҮБІРТЕК–КОРЕШОК</w:t>
            </w:r>
          </w:p>
          <w:p>
            <w:pPr>
              <w:spacing w:after="20"/>
              <w:ind w:left="20"/>
              <w:jc w:val="both"/>
            </w:pPr>
            <w:r>
              <w:rPr>
                <w:rFonts w:ascii="Times New Roman"/>
                <w:b w:val="false"/>
                <w:i w:val="false"/>
                <w:color w:val="000000"/>
                <w:sz w:val="20"/>
              </w:rPr>
              <w:t>Түбіртек денсаулық сақтау ұйымында қалдырылады да, кейін бухгалтерияға тапсырылады</w:t>
            </w:r>
            <w:r>
              <w:br/>
            </w:r>
            <w:r>
              <w:rPr>
                <w:rFonts w:ascii="Times New Roman"/>
                <w:b w:val="false"/>
                <w:i w:val="false"/>
                <w:color w:val="000000"/>
                <w:sz w:val="20"/>
              </w:rPr>
              <w:t>
Корешок остается в организации здравоохранения, затем передается в бухгалтерию</w:t>
            </w:r>
            <w:r>
              <w:br/>
            </w:r>
            <w:r>
              <w:rPr>
                <w:rFonts w:ascii="Times New Roman"/>
                <w:b w:val="false"/>
                <w:i w:val="false"/>
                <w:color w:val="000000"/>
                <w:sz w:val="20"/>
              </w:rPr>
              <w:t>
Серия _________________________ № ____________________</w:t>
            </w:r>
            <w:r>
              <w:br/>
            </w:r>
            <w:r>
              <w:rPr>
                <w:rFonts w:ascii="Times New Roman"/>
                <w:b w:val="false"/>
                <w:i w:val="false"/>
                <w:color w:val="000000"/>
                <w:sz w:val="20"/>
              </w:rPr>
              <w:t>
20__ жылғы (год) «____»______________</w:t>
            </w:r>
            <w:r>
              <w:br/>
            </w:r>
            <w:r>
              <w:rPr>
                <w:rFonts w:ascii="Times New Roman"/>
                <w:b w:val="false"/>
                <w:i w:val="false"/>
                <w:color w:val="000000"/>
                <w:sz w:val="20"/>
              </w:rPr>
              <w:t>
(рецептінің жазылған күні, дата выписки рецепта)</w:t>
            </w:r>
            <w:r>
              <w:br/>
            </w:r>
            <w:r>
              <w:rPr>
                <w:rFonts w:ascii="Times New Roman"/>
                <w:b w:val="false"/>
                <w:i w:val="false"/>
                <w:color w:val="000000"/>
                <w:sz w:val="20"/>
              </w:rPr>
              <w:t>
Науқастың Т.А.Ә., жасы (Ф.И.О. больного, возраст)</w:t>
            </w:r>
            <w:r>
              <w:br/>
            </w:r>
            <w:r>
              <w:rPr>
                <w:rFonts w:ascii="Times New Roman"/>
                <w:b w:val="false"/>
                <w:i w:val="false"/>
                <w:color w:val="000000"/>
                <w:sz w:val="20"/>
              </w:rPr>
              <w:t>
______________________________________________________</w:t>
            </w:r>
            <w:r>
              <w:br/>
            </w:r>
            <w:r>
              <w:rPr>
                <w:rFonts w:ascii="Times New Roman"/>
                <w:b w:val="false"/>
                <w:i w:val="false"/>
                <w:color w:val="000000"/>
                <w:sz w:val="20"/>
              </w:rPr>
              <w:t>
Медициналық кұжаттама (Медицинская документация) № ___</w:t>
            </w:r>
            <w:r>
              <w:br/>
            </w:r>
            <w:r>
              <w:rPr>
                <w:rFonts w:ascii="Times New Roman"/>
                <w:b w:val="false"/>
                <w:i w:val="false"/>
                <w:color w:val="000000"/>
                <w:sz w:val="20"/>
              </w:rPr>
              <w:t>
Диагнозы (диагноз) _________________________________________________________</w:t>
            </w:r>
            <w:r>
              <w:br/>
            </w:r>
            <w:r>
              <w:rPr>
                <w:rFonts w:ascii="Times New Roman"/>
                <w:b w:val="false"/>
                <w:i w:val="false"/>
                <w:color w:val="000000"/>
                <w:sz w:val="20"/>
              </w:rPr>
              <w:t>
Үйінің мекенжайы (домашний адрес)___</w:t>
            </w:r>
            <w:r>
              <w:br/>
            </w:r>
            <w:r>
              <w:rPr>
                <w:rFonts w:ascii="Times New Roman"/>
                <w:b w:val="false"/>
                <w:i w:val="false"/>
                <w:color w:val="000000"/>
                <w:sz w:val="20"/>
              </w:rPr>
              <w:t>
Учаскенің (участок) №_________________________________</w:t>
            </w:r>
            <w:r>
              <w:br/>
            </w:r>
            <w:r>
              <w:rPr>
                <w:rFonts w:ascii="Times New Roman"/>
                <w:b w:val="false"/>
                <w:i w:val="false"/>
                <w:color w:val="000000"/>
                <w:sz w:val="20"/>
              </w:rPr>
              <w:t>
Теңге: тиын: Rp: ___________________________________________________________</w:t>
            </w:r>
          </w:p>
          <w:p>
            <w:pPr>
              <w:spacing w:after="20"/>
              <w:ind w:left="20"/>
              <w:jc w:val="both"/>
            </w:pPr>
            <w:r>
              <w:rPr>
                <w:rFonts w:ascii="Times New Roman"/>
                <w:b w:val="false"/>
                <w:i w:val="false"/>
                <w:color w:val="000000"/>
                <w:sz w:val="20"/>
              </w:rPr>
              <w:t>D.S. __________________________________________________________</w:t>
            </w:r>
          </w:p>
          <w:p>
            <w:pPr>
              <w:spacing w:after="20"/>
              <w:ind w:left="20"/>
              <w:jc w:val="both"/>
            </w:pPr>
            <w:r>
              <w:rPr>
                <w:rFonts w:ascii="Times New Roman"/>
                <w:b w:val="false"/>
                <w:i w:val="false"/>
                <w:color w:val="000000"/>
                <w:sz w:val="20"/>
              </w:rPr>
              <w:t>Дәрігердің Т.А.Ә. (Ф.И.О. врача) ______________________________________________</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Формат А6</w:t>
            </w:r>
            <w:r>
              <w:br/>
            </w:r>
            <w:r>
              <w:rPr>
                <w:rFonts w:ascii="Times New Roman"/>
                <w:b w:val="false"/>
                <w:i w:val="false"/>
                <w:color w:val="000000"/>
                <w:sz w:val="20"/>
              </w:rPr>
              <w:t>
А6 форматы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7"/>
              <w:gridCol w:w="7430"/>
            </w:tblGrid>
            <w:tr>
              <w:trPr>
                <w:trHeight w:val="30" w:hRule="atLeast"/>
              </w:trPr>
              <w:tc>
                <w:tcPr>
                  <w:tcW w:w="3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7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 жылғы «__»________ № _____ бұйрығымен бекітілген</w:t>
                  </w:r>
                  <w:r>
                    <w:br/>
                  </w:r>
                  <w:r>
                    <w:rPr>
                      <w:rFonts w:ascii="Times New Roman"/>
                      <w:b w:val="false"/>
                      <w:i w:val="false"/>
                      <w:color w:val="000000"/>
                      <w:sz w:val="20"/>
                    </w:rPr>
                    <w:t>
</w:t>
                  </w:r>
                  <w:r>
                    <w:rPr>
                      <w:rFonts w:ascii="Times New Roman"/>
                      <w:b w:val="false"/>
                      <w:i w:val="false"/>
                      <w:color w:val="000000"/>
                      <w:sz w:val="20"/>
                    </w:rPr>
                    <w:t>№ 132/е нысаны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397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74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132/у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«___»__________20______ года №</w:t>
                  </w:r>
                </w:p>
              </w:tc>
            </w:tr>
          </w:tbl>
          <w:p/>
        </w:tc>
        <w:tc>
          <w:tcPr>
            <w:tcW w:w="40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е с у</w:t>
            </w:r>
          </w:p>
          <w:p>
            <w:pPr>
              <w:spacing w:after="20"/>
              <w:ind w:left="20"/>
              <w:jc w:val="both"/>
            </w:pPr>
            <w:r>
              <w:rPr>
                <w:rFonts w:ascii="Times New Roman"/>
                <w:b w:val="false"/>
                <w:i w:val="false"/>
                <w:color w:val="000000"/>
                <w:sz w:val="20"/>
              </w:rPr>
              <w:t>с ы з ы ғ ы</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л и н и я о т р е з а</w:t>
            </w:r>
          </w:p>
        </w:tc>
      </w:tr>
    </w:tbl>
    <w:p>
      <w:pPr>
        <w:spacing w:after="0"/>
        <w:ind w:left="0"/>
        <w:jc w:val="both"/>
      </w:pPr>
      <w:r>
        <w:rPr>
          <w:rFonts w:ascii="Times New Roman"/>
          <w:b w:val="false"/>
          <w:i w:val="false"/>
          <w:color w:val="000000"/>
          <w:sz w:val="28"/>
        </w:rPr>
        <w:t>Ұйымның мөртабаны, шифры</w:t>
      </w:r>
      <w:r>
        <w:br/>
      </w:r>
      <w:r>
        <w:rPr>
          <w:rFonts w:ascii="Times New Roman"/>
          <w:b w:val="false"/>
          <w:i w:val="false"/>
          <w:color w:val="000000"/>
          <w:sz w:val="28"/>
        </w:rPr>
        <w:t>
штамп, шифр организации</w:t>
      </w:r>
    </w:p>
    <w:p>
      <w:pPr>
        <w:spacing w:after="0"/>
        <w:ind w:left="0"/>
        <w:jc w:val="left"/>
      </w:pPr>
      <w:r>
        <w:rPr>
          <w:rFonts w:ascii="Times New Roman"/>
          <w:b/>
          <w:i w:val="false"/>
          <w:color w:val="000000"/>
        </w:rPr>
        <w:t xml:space="preserve"> ТЕГІН НЕМЕСЕ ЖЕҢІЛДІКТІ РЕЦЕПТ</w:t>
      </w:r>
      <w:r>
        <w:br/>
      </w:r>
      <w:r>
        <w:rPr>
          <w:rFonts w:ascii="Times New Roman"/>
          <w:b/>
          <w:i w:val="false"/>
          <w:color w:val="000000"/>
        </w:rPr>
        <w:t>
РЕЦЕПТ БЕСПЛАТНЫЙ или ЛЬГОТНЫЙ</w:t>
      </w:r>
    </w:p>
    <w:p>
      <w:pPr>
        <w:spacing w:after="0"/>
        <w:ind w:left="0"/>
        <w:jc w:val="both"/>
      </w:pPr>
      <w:r>
        <w:rPr>
          <w:rFonts w:ascii="Times New Roman"/>
          <w:b w:val="false"/>
          <w:i w:val="false"/>
          <w:color w:val="000000"/>
          <w:sz w:val="28"/>
        </w:rPr>
        <w:t>      (астын сызу керек - подчеркнуть)</w:t>
      </w:r>
      <w:r>
        <w:br/>
      </w:r>
      <w:r>
        <w:rPr>
          <w:rFonts w:ascii="Times New Roman"/>
          <w:b w:val="false"/>
          <w:i w:val="false"/>
          <w:color w:val="000000"/>
          <w:sz w:val="28"/>
        </w:rPr>
        <w:t>
СЕРИЯ _________________ № __________ «____» _______ 20____ жыл (год)</w:t>
      </w:r>
      <w:r>
        <w:br/>
      </w:r>
      <w:r>
        <w:rPr>
          <w:rFonts w:ascii="Times New Roman"/>
          <w:b w:val="false"/>
          <w:i w:val="false"/>
          <w:color w:val="000000"/>
          <w:sz w:val="28"/>
        </w:rPr>
        <w:t>
      (рецептінің жазылған күні, дата выписки рецепта)</w:t>
      </w:r>
    </w:p>
    <w:p>
      <w:pPr>
        <w:spacing w:after="0"/>
        <w:ind w:left="0"/>
        <w:jc w:val="both"/>
      </w:pPr>
      <w:r>
        <w:rPr>
          <w:rFonts w:ascii="Times New Roman"/>
          <w:b w:val="false"/>
          <w:i w:val="false"/>
          <w:color w:val="000000"/>
          <w:sz w:val="28"/>
        </w:rPr>
        <w:t>БАЛАҒА АРНАЛҒАН (ДЛЯ РЕБЕНКА)      ЕРЕСЕККЕ АРНАЛҒАН (ДЛЯ ВЗРОСЛОГО)</w:t>
      </w:r>
    </w:p>
    <w:p>
      <w:pPr>
        <w:spacing w:after="0"/>
        <w:ind w:left="0"/>
        <w:jc w:val="both"/>
      </w:pPr>
      <w:r>
        <w:rPr>
          <w:rFonts w:ascii="Times New Roman"/>
          <w:b w:val="false"/>
          <w:i w:val="false"/>
          <w:color w:val="000000"/>
          <w:sz w:val="28"/>
        </w:rPr>
        <w:t>      (астын сызу керек - подчеркнуть)</w:t>
      </w:r>
    </w:p>
    <w:p>
      <w:pPr>
        <w:spacing w:after="0"/>
        <w:ind w:left="0"/>
        <w:jc w:val="both"/>
      </w:pPr>
      <w:r>
        <w:rPr>
          <w:rFonts w:ascii="Times New Roman"/>
          <w:b w:val="false"/>
          <w:i w:val="false"/>
          <w:color w:val="000000"/>
          <w:sz w:val="28"/>
        </w:rPr>
        <w:t>      ТЕГІН            ТӨЛЕМІ ________ %</w:t>
      </w:r>
    </w:p>
    <w:p>
      <w:pPr>
        <w:spacing w:after="0"/>
        <w:ind w:left="0"/>
        <w:jc w:val="both"/>
      </w:pPr>
      <w:r>
        <w:rPr>
          <w:rFonts w:ascii="Times New Roman"/>
          <w:b w:val="false"/>
          <w:i w:val="false"/>
          <w:color w:val="000000"/>
          <w:sz w:val="28"/>
        </w:rPr>
        <w:t>      БЕСПЛАТНО        ОПЛАТА ________________ %</w:t>
      </w:r>
    </w:p>
    <w:p>
      <w:pPr>
        <w:spacing w:after="0"/>
        <w:ind w:left="0"/>
        <w:jc w:val="both"/>
      </w:pPr>
      <w:r>
        <w:rPr>
          <w:rFonts w:ascii="Times New Roman"/>
          <w:b w:val="false"/>
          <w:i w:val="false"/>
          <w:color w:val="000000"/>
          <w:sz w:val="28"/>
        </w:rPr>
        <w:t>      Науқастың Т.А.Ә., жасы (Ф.И.О. больного, возраст)________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Диагнозы (диагноз)___________________________________________</w:t>
      </w:r>
      <w:r>
        <w:br/>
      </w:r>
      <w:r>
        <w:rPr>
          <w:rFonts w:ascii="Times New Roman"/>
          <w:b w:val="false"/>
          <w:i w:val="false"/>
          <w:color w:val="000000"/>
          <w:sz w:val="28"/>
        </w:rPr>
        <w:t>
      ____________________________________________________</w:t>
      </w:r>
      <w:r>
        <w:br/>
      </w:r>
      <w:r>
        <w:rPr>
          <w:rFonts w:ascii="Times New Roman"/>
          <w:b w:val="false"/>
          <w:i w:val="false"/>
          <w:color w:val="000000"/>
          <w:sz w:val="28"/>
        </w:rPr>
        <w:t>
      Үйінің мекенжайы (домашний адрес)____________________________</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Медициналық кұжаттама (Медицинская документация) № __________</w:t>
      </w:r>
      <w:r>
        <w:br/>
      </w:r>
      <w:r>
        <w:rPr>
          <w:rFonts w:ascii="Times New Roman"/>
          <w:b w:val="false"/>
          <w:i w:val="false"/>
          <w:color w:val="000000"/>
          <w:sz w:val="28"/>
        </w:rPr>
        <w:t>
      Дәрігердің Т.А.Ә. (Ф.И.О. врача)_______________________________</w:t>
      </w:r>
      <w:r>
        <w:br/>
      </w:r>
      <w:r>
        <w:rPr>
          <w:rFonts w:ascii="Times New Roman"/>
          <w:b w:val="false"/>
          <w:i w:val="false"/>
          <w:color w:val="000000"/>
          <w:sz w:val="28"/>
        </w:rPr>
        <w:t>
      Теңге: тиын: Rp: _____________________________________________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D.S.</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Дәрігердің қолы мен жеке мөрі                   м.о.</w:t>
      </w:r>
      <w:r>
        <w:br/>
      </w:r>
      <w:r>
        <w:rPr>
          <w:rFonts w:ascii="Times New Roman"/>
          <w:b w:val="false"/>
          <w:i w:val="false"/>
          <w:color w:val="000000"/>
          <w:sz w:val="28"/>
        </w:rPr>
        <w:t>
      Подпись и личная печать врача _________________ м.п.</w:t>
      </w:r>
    </w:p>
    <w:p>
      <w:pPr>
        <w:spacing w:after="0"/>
        <w:ind w:left="0"/>
        <w:jc w:val="both"/>
      </w:pPr>
      <w:r>
        <w:rPr>
          <w:rFonts w:ascii="Times New Roman"/>
          <w:b w:val="false"/>
          <w:i w:val="false"/>
          <w:color w:val="000000"/>
          <w:sz w:val="28"/>
        </w:rPr>
        <w:t>      Келесі беттегі 132/е. н.</w:t>
      </w:r>
      <w:r>
        <w:br/>
      </w:r>
      <w:r>
        <w:rPr>
          <w:rFonts w:ascii="Times New Roman"/>
          <w:b w:val="false"/>
          <w:i w:val="false"/>
          <w:color w:val="000000"/>
          <w:sz w:val="28"/>
        </w:rPr>
        <w:t>
      Оборот ф. 132/У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3"/>
        <w:gridCol w:w="3253"/>
        <w:gridCol w:w="3613"/>
        <w:gridCol w:w="247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дайындалған препараттардың №</w:t>
            </w:r>
            <w:r>
              <w:br/>
            </w:r>
            <w:r>
              <w:rPr>
                <w:rFonts w:ascii="Times New Roman"/>
                <w:b w:val="false"/>
                <w:i w:val="false"/>
                <w:color w:val="000000"/>
                <w:sz w:val="20"/>
              </w:rPr>
              <w:t>
</w:t>
            </w:r>
            <w:r>
              <w:rPr>
                <w:rFonts w:ascii="Times New Roman"/>
                <w:b w:val="false"/>
                <w:i w:val="false"/>
                <w:color w:val="000000"/>
                <w:sz w:val="20"/>
              </w:rPr>
              <w:t>(№ препаратов индивидуального приготовления)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 мөртабаны (штамп аптеки)</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Қабылдады (принял)</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Дайындады (приготовил)</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Тексерді (проверил)</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Босатты (отпустил)</w:t>
            </w:r>
          </w:p>
        </w:tc>
      </w:tr>
      <w:tr>
        <w:trPr>
          <w:trHeight w:val="30" w:hRule="atLeast"/>
        </w:trPr>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15"/>
    <w:p>
      <w:pPr>
        <w:spacing w:after="0"/>
        <w:ind w:left="0"/>
        <w:jc w:val="left"/>
      </w:pPr>
      <w:r>
        <w:rPr>
          <w:rFonts w:ascii="Times New Roman"/>
          <w:b/>
          <w:i w:val="false"/>
          <w:color w:val="000000"/>
        </w:rPr>
        <w:t xml:space="preserve"> 
Дәрігердің жадынамасы</w:t>
      </w:r>
    </w:p>
    <w:bookmarkEnd w:id="15"/>
    <w:p>
      <w:pPr>
        <w:spacing w:after="0"/>
        <w:ind w:left="0"/>
        <w:jc w:val="both"/>
      </w:pPr>
      <w:r>
        <w:rPr>
          <w:rFonts w:ascii="Times New Roman"/>
          <w:b w:val="false"/>
          <w:i w:val="false"/>
          <w:color w:val="000000"/>
          <w:sz w:val="28"/>
        </w:rPr>
        <w:t>      1. Алғашқы медициналық-санитариялық көмек объектісінің шифры баспаханалық тәсілмен басылады немесе мөртабан қойылады.</w:t>
      </w:r>
      <w:r>
        <w:br/>
      </w:r>
      <w:r>
        <w:rPr>
          <w:rFonts w:ascii="Times New Roman"/>
          <w:b w:val="false"/>
          <w:i w:val="false"/>
          <w:color w:val="000000"/>
          <w:sz w:val="28"/>
        </w:rPr>
        <w:t>
      2. Рецепт шарикті қаламмен латын тілінде, анық, түсінікті жазылады, түзетуге тыйым салынады.</w:t>
      </w:r>
      <w:r>
        <w:br/>
      </w:r>
      <w:r>
        <w:rPr>
          <w:rFonts w:ascii="Times New Roman"/>
          <w:b w:val="false"/>
          <w:i w:val="false"/>
          <w:color w:val="000000"/>
          <w:sz w:val="28"/>
        </w:rPr>
        <w:t>
      3. Бір бланкіге бір дәрілік зат жазылып берілуі мүмкін.</w:t>
      </w:r>
      <w:r>
        <w:br/>
      </w:r>
      <w:r>
        <w:rPr>
          <w:rFonts w:ascii="Times New Roman"/>
          <w:b w:val="false"/>
          <w:i w:val="false"/>
          <w:color w:val="000000"/>
          <w:sz w:val="28"/>
        </w:rPr>
        <w:t>
      4. Дәрілік заттарды, медициналық мақсаттағы бұйымдар мен медициналық техниканы көтерме және бөлшек саудада өткізу қағидаларында қабылданған рецептуралық қысқартуларға ғана рұқсат етіледі.</w:t>
      </w:r>
      <w:r>
        <w:br/>
      </w:r>
      <w:r>
        <w:rPr>
          <w:rFonts w:ascii="Times New Roman"/>
          <w:b w:val="false"/>
          <w:i w:val="false"/>
          <w:color w:val="000000"/>
          <w:sz w:val="28"/>
        </w:rPr>
        <w:t>
      5. Қатты, сусымалы заттар грамда (0,001; 0,02; 0,3; 1,0), сұйық заттар - миллилитрде, грамдар мен тамшыда жазылып беріледі.</w:t>
      </w:r>
      <w:r>
        <w:br/>
      </w:r>
      <w:r>
        <w:rPr>
          <w:rFonts w:ascii="Times New Roman"/>
          <w:b w:val="false"/>
          <w:i w:val="false"/>
          <w:color w:val="000000"/>
          <w:sz w:val="28"/>
        </w:rPr>
        <w:t>
      6. Қолдану тәсілі мемлекеттік немесе орыс тілдерінде жазылады.</w:t>
      </w:r>
      <w:r>
        <w:br/>
      </w:r>
      <w:r>
        <w:rPr>
          <w:rFonts w:ascii="Times New Roman"/>
          <w:b w:val="false"/>
          <w:i w:val="false"/>
          <w:color w:val="000000"/>
          <w:sz w:val="28"/>
        </w:rPr>
        <w:t>
      7. «Ішке», «Сыртқа», «Белгілі» және басқа да жалпы нұсқаулармен шектеуге рұқсат етілмейді.</w:t>
      </w:r>
      <w:r>
        <w:br/>
      </w:r>
      <w:r>
        <w:rPr>
          <w:rFonts w:ascii="Times New Roman"/>
          <w:b w:val="false"/>
          <w:i w:val="false"/>
          <w:color w:val="000000"/>
          <w:sz w:val="28"/>
        </w:rPr>
        <w:t>
      8. Рецептіні толтырған кезде (ересекке арналған, балаға арналған) қажеттісінің астын сызу керек.</w:t>
      </w:r>
      <w:r>
        <w:br/>
      </w:r>
      <w:r>
        <w:rPr>
          <w:rFonts w:ascii="Times New Roman"/>
          <w:b w:val="false"/>
          <w:i w:val="false"/>
          <w:color w:val="000000"/>
          <w:sz w:val="28"/>
        </w:rPr>
        <w:t>
      9. Қазақстан Республикасының денсаулық сақтау ұйымдарында тегін немесе жеңілдікпен босатылатын дәрілік заттар республиканың әкімшілік–аумақтық бірлік шегінде (аудан, қала, облыс), олар жазып берілген күнінен бастап 10 күн ішінде жарамды.</w:t>
      </w:r>
      <w:r>
        <w:br/>
      </w:r>
      <w:r>
        <w:rPr>
          <w:rFonts w:ascii="Times New Roman"/>
          <w:b w:val="false"/>
          <w:i w:val="false"/>
          <w:color w:val="000000"/>
          <w:sz w:val="28"/>
        </w:rPr>
        <w:t>
      10. Тегін босатылатын рецептіні толтырған кезде қажеттісінің астын сызып немесе жеңілдікпен босатылатын рецептіні толтырған кезде қажеттісінің астын сызып және жеңілдіктердің пайызын көрсету керек.</w:t>
      </w:r>
      <w:r>
        <w:br/>
      </w:r>
      <w:r>
        <w:rPr>
          <w:rFonts w:ascii="Times New Roman"/>
          <w:b w:val="false"/>
          <w:i w:val="false"/>
          <w:color w:val="000000"/>
          <w:sz w:val="28"/>
        </w:rPr>
        <w:t>
      11. Дәрігердің қолы оның жеке мөрімен расталуы тиіс.</w:t>
      </w:r>
      <w:r>
        <w:br/>
      </w:r>
      <w:r>
        <w:rPr>
          <w:rFonts w:ascii="Times New Roman"/>
          <w:b w:val="false"/>
          <w:i w:val="false"/>
          <w:color w:val="000000"/>
          <w:sz w:val="28"/>
        </w:rPr>
        <w:t>
      12. Алғашқы медициналық-санитариялық көмек объектісінің лауазымды тұлғасы және жеке медициналық практиканы жүзеге асыратын жеке тұлға құрамында психотроптық заттар бар дәрілік заттарды алуға арналған рецептіні өзінің қолымен және ұйымның мөрімен (жеке медициналық практиканы жүзеге асыратын жеке тұлғаның мөрімен) растайды.</w:t>
      </w:r>
      <w:r>
        <w:br/>
      </w:r>
      <w:r>
        <w:rPr>
          <w:rFonts w:ascii="Times New Roman"/>
          <w:b w:val="false"/>
          <w:i w:val="false"/>
          <w:color w:val="000000"/>
          <w:sz w:val="28"/>
        </w:rPr>
        <w:t>
      13. Фельдшерлік-акушериялық пункттің меңгерушісі тегін немесе жеңілдікті шарттарда дәрілік заттарды алуға рецептіні өзінің қолымен және фельдшерлік-акушериялық пункттің мөрімен растайды.</w:t>
      </w:r>
      <w:r>
        <w:br/>
      </w:r>
      <w:r>
        <w:rPr>
          <w:rFonts w:ascii="Times New Roman"/>
          <w:b w:val="false"/>
          <w:i w:val="false"/>
          <w:color w:val="000000"/>
          <w:sz w:val="28"/>
        </w:rPr>
        <w:t>
      14. Ауылдық елді мекендердегі пункттерде, дәрігерлер болмаған жағдайда тегін немесе жеңілдікті шарттарда дәрілік заттарды алуға рецептіні науқастарды амбулаториялық қабылдауды жүргізетін орта медициналық білім бар қызметкерлер жазып береді.</w:t>
      </w:r>
    </w:p>
    <w:bookmarkStart w:name="z93" w:id="16"/>
    <w:p>
      <w:pPr>
        <w:spacing w:after="0"/>
        <w:ind w:left="0"/>
        <w:jc w:val="left"/>
      </w:pPr>
      <w:r>
        <w:rPr>
          <w:rFonts w:ascii="Times New Roman"/>
          <w:b/>
          <w:i w:val="false"/>
          <w:color w:val="000000"/>
        </w:rPr>
        <w:t xml:space="preserve"> 
Памятка врачу</w:t>
      </w:r>
    </w:p>
    <w:bookmarkEnd w:id="16"/>
    <w:p>
      <w:pPr>
        <w:spacing w:after="0"/>
        <w:ind w:left="0"/>
        <w:jc w:val="both"/>
      </w:pPr>
      <w:r>
        <w:rPr>
          <w:rFonts w:ascii="Times New Roman"/>
          <w:b w:val="false"/>
          <w:i w:val="false"/>
          <w:color w:val="000000"/>
          <w:sz w:val="28"/>
        </w:rPr>
        <w:t>      1. Шифр объекта первичной медико-санитарной помощи печатается типографским способом или ставится штамп.</w:t>
      </w:r>
      <w:r>
        <w:br/>
      </w:r>
      <w:r>
        <w:rPr>
          <w:rFonts w:ascii="Times New Roman"/>
          <w:b w:val="false"/>
          <w:i w:val="false"/>
          <w:color w:val="000000"/>
          <w:sz w:val="28"/>
        </w:rPr>
        <w:t>
      2. Рецепт выписывается на латинском языке, разборчиво, четко, шариковой ручкой, исправления запрещаются.</w:t>
      </w:r>
      <w:r>
        <w:br/>
      </w:r>
      <w:r>
        <w:rPr>
          <w:rFonts w:ascii="Times New Roman"/>
          <w:b w:val="false"/>
          <w:i w:val="false"/>
          <w:color w:val="000000"/>
          <w:sz w:val="28"/>
        </w:rPr>
        <w:t>
      3. На одном бланке может быть выписано одно лекарственное средство.</w:t>
      </w:r>
      <w:r>
        <w:br/>
      </w:r>
      <w:r>
        <w:rPr>
          <w:rFonts w:ascii="Times New Roman"/>
          <w:b w:val="false"/>
          <w:i w:val="false"/>
          <w:color w:val="000000"/>
          <w:sz w:val="28"/>
        </w:rPr>
        <w:t>
      4. Разрешаются только принятые Правилами оптовой и розничной реализации лекарственных средств, изделий медицинского назначения и медицинской техники рецептурные сокращения.</w:t>
      </w:r>
      <w:r>
        <w:br/>
      </w:r>
      <w:r>
        <w:rPr>
          <w:rFonts w:ascii="Times New Roman"/>
          <w:b w:val="false"/>
          <w:i w:val="false"/>
          <w:color w:val="000000"/>
          <w:sz w:val="28"/>
        </w:rPr>
        <w:t>
      5. Твердые сыпучие вещества выписываются в граммах (0,001; 0,02; 0,3; 1,0), жидкие - в миллилитрах, граммах и каплях.</w:t>
      </w:r>
      <w:r>
        <w:br/>
      </w:r>
      <w:r>
        <w:rPr>
          <w:rFonts w:ascii="Times New Roman"/>
          <w:b w:val="false"/>
          <w:i w:val="false"/>
          <w:color w:val="000000"/>
          <w:sz w:val="28"/>
        </w:rPr>
        <w:t>
      6. Способ применения указывается на государственном или русском языках.</w:t>
      </w:r>
      <w:r>
        <w:br/>
      </w:r>
      <w:r>
        <w:rPr>
          <w:rFonts w:ascii="Times New Roman"/>
          <w:b w:val="false"/>
          <w:i w:val="false"/>
          <w:color w:val="000000"/>
          <w:sz w:val="28"/>
        </w:rPr>
        <w:t>
      7. Не допускается ограничиваться общими указаниями: «Внутреннее», «Наружное», «Известно» и другие;</w:t>
      </w:r>
      <w:r>
        <w:br/>
      </w:r>
      <w:r>
        <w:rPr>
          <w:rFonts w:ascii="Times New Roman"/>
          <w:b w:val="false"/>
          <w:i w:val="false"/>
          <w:color w:val="000000"/>
          <w:sz w:val="28"/>
        </w:rPr>
        <w:t>
      8. При заполнении подчеркнуть предназначение рецепта (для взрослого или для ребенка).</w:t>
      </w:r>
      <w:r>
        <w:br/>
      </w:r>
      <w:r>
        <w:rPr>
          <w:rFonts w:ascii="Times New Roman"/>
          <w:b w:val="false"/>
          <w:i w:val="false"/>
          <w:color w:val="000000"/>
          <w:sz w:val="28"/>
        </w:rPr>
        <w:t>
      9. Рецепты, выписанные в организациях здравоохранения Республики Казахстан на бесплатный или льготный отпуск лекарственных средств действительны в пределах административно-территориальной единицы республики (район, город, область) в течение 10 дней со дня их выписывания.</w:t>
      </w:r>
      <w:r>
        <w:br/>
      </w:r>
      <w:r>
        <w:rPr>
          <w:rFonts w:ascii="Times New Roman"/>
          <w:b w:val="false"/>
          <w:i w:val="false"/>
          <w:color w:val="000000"/>
          <w:sz w:val="28"/>
        </w:rPr>
        <w:t>
      10. При заполнении рецепта бесплатно нужное подчеркнуть или на льготных условиях нужное подчеркнуть и указать процент льгот.</w:t>
      </w:r>
      <w:r>
        <w:br/>
      </w:r>
      <w:r>
        <w:rPr>
          <w:rFonts w:ascii="Times New Roman"/>
          <w:b w:val="false"/>
          <w:i w:val="false"/>
          <w:color w:val="000000"/>
          <w:sz w:val="28"/>
        </w:rPr>
        <w:t>
      11. Подпись врача должна быть заверена его личной печатью.</w:t>
      </w:r>
      <w:r>
        <w:br/>
      </w:r>
      <w:r>
        <w:rPr>
          <w:rFonts w:ascii="Times New Roman"/>
          <w:b w:val="false"/>
          <w:i w:val="false"/>
          <w:color w:val="000000"/>
          <w:sz w:val="28"/>
        </w:rPr>
        <w:t>
      12. Должностное лицо объекта первичной медико-санитарной помощи и физическое лицо, осуществляющее частную медицинскую практику, заверяют рецепт на получение лекарственных средств бесплатно или на льготных условиях своей подписью и печатью организации (печатью физического лица, осуществляющего частную медицинскую практику).</w:t>
      </w:r>
      <w:r>
        <w:br/>
      </w:r>
      <w:r>
        <w:rPr>
          <w:rFonts w:ascii="Times New Roman"/>
          <w:b w:val="false"/>
          <w:i w:val="false"/>
          <w:color w:val="000000"/>
          <w:sz w:val="28"/>
        </w:rPr>
        <w:t>
      13. Заведующий фельдшерско-акушерским пунктом заверяет рецепт на получение лекарственных средств бесплатно или на льготных условиях своей подписью и печатью фельдшерско-акушерского пункта.</w:t>
      </w:r>
      <w:r>
        <w:br/>
      </w:r>
      <w:r>
        <w:rPr>
          <w:rFonts w:ascii="Times New Roman"/>
          <w:b w:val="false"/>
          <w:i w:val="false"/>
          <w:color w:val="000000"/>
          <w:sz w:val="28"/>
        </w:rPr>
        <w:t>
      14. В сельских населенных пунктах, в случае отсутствия врачей, рецепты на получение лекарственных средств бесплатно или на льготных условиях выписываются работниками со средним медицинским образованием, ведущими амбулаторный прием больных.</w:t>
      </w:r>
    </w:p>
    <w:bookmarkStart w:name="z85" w:id="17"/>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xml:space="preserve">
мақсаттағы бұйымдар мен   </w:t>
      </w:r>
      <w:r>
        <w:br/>
      </w:r>
      <w:r>
        <w:rPr>
          <w:rFonts w:ascii="Times New Roman"/>
          <w:b w:val="false"/>
          <w:i w:val="false"/>
          <w:color w:val="000000"/>
          <w:sz w:val="28"/>
        </w:rPr>
        <w:t>
медициналық техниканы көтерме</w:t>
      </w:r>
      <w:r>
        <w:br/>
      </w:r>
      <w:r>
        <w:rPr>
          <w:rFonts w:ascii="Times New Roman"/>
          <w:b w:val="false"/>
          <w:i w:val="false"/>
          <w:color w:val="000000"/>
          <w:sz w:val="28"/>
        </w:rPr>
        <w:t>
және бөлшек саудада өткізу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3-қосымша       </w:t>
      </w:r>
    </w:p>
    <w:bookmarkEnd w:id="17"/>
    <w:p>
      <w:pPr>
        <w:spacing w:after="0"/>
        <w:ind w:left="0"/>
        <w:jc w:val="left"/>
      </w:pPr>
      <w:r>
        <w:rPr>
          <w:rFonts w:ascii="Times New Roman"/>
          <w:b/>
          <w:i w:val="false"/>
          <w:color w:val="000000"/>
        </w:rPr>
        <w:t xml:space="preserve"> Негізгі рецептуралық қысқартулар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5"/>
        <w:gridCol w:w="3700"/>
        <w:gridCol w:w="6418"/>
      </w:tblGrid>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Қысқартулар</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жазылуы</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Аудармысы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бойынша, тең бөлінген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 acid.</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acidum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қышқыл</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ampulla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аqua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 purif.</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aqua purificata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су</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but.</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вutyrum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(қатты)</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comp., cps.</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сompositus (a, 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Detur, Dentur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 Берілетін болсын. Осылар берілетін болсын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D.S.</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Signa; Detur, Signetur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 белгіле. Берілетін, белгіленетін болсын. Берілсін, белгіленсін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D.t.d.</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Da (Dentur) tales doses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Осындай дозаларды бер (берілетін болсын)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Decoctum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Қайнатпа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dilutus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Ерітілген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 in p.aeq</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divide in partes aequales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бөліктерге бөл</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emulsum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Эмульсия</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extractum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сығынды, сорып алынған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fiat (fiant)</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түзілетін болсын (түзілсін)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gtt.</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gutta, guttae</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 тамшылар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infusum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ampullis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Ампулаларда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caps.gel.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capsulis gelatinosis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желатинді капсулаларда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 tab(u)lettis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Таблеткаларда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linimentum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жақпа май</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liquor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 pil.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massa pilularum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пилюльдік масса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Misce; Misceatur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 Араластырылатын болсын. Араластырылсын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numero</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Санмен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oleum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(сұйық)</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pilula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Пилюля</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p.aeq.</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partes aequales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 бөліктер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pulvis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q.s.</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quantum satis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қанша қажет етілсе, қанша керек</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 rad.</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radix</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Rp.</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Recipe</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Repete. Repetatur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Қайтала. Қайталанатын болсын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rhizoma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тамыр</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Signa. Signetur</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 Белгіленетін болсын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semen</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simplex</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sirupus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solutio</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Ерітінді</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suppositorium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Балауыз</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tabl.</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tab(u)letta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Таблетка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t-ra, tinct., tct.</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tinctura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Тұнба</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unguentum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жақпа май</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vitrum</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 ыдыс</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10pt}, praec.</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praecipitatus</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Тұнған</w:t>
            </w:r>
          </w:p>
        </w:tc>
      </w:tr>
      <w:tr>
        <w:trPr>
          <w:trHeight w:val="30" w:hRule="atLeast"/>
        </w:trPr>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w:t>
            </w:r>
          </w:p>
        </w:tc>
        <w:tc>
          <w:tcPr>
            <w:tcW w:w="3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pasta</w:t>
            </w:r>
          </w:p>
        </w:tc>
        <w:tc>
          <w:tcPr>
            <w:tcW w:w="6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Паста</w:t>
            </w:r>
          </w:p>
        </w:tc>
      </w:tr>
    </w:tbl>
    <w:bookmarkStart w:name="z86" w:id="18"/>
    <w:p>
      <w:pPr>
        <w:spacing w:after="0"/>
        <w:ind w:left="0"/>
        <w:jc w:val="both"/>
      </w:pPr>
      <w:r>
        <w:rPr>
          <w:rFonts w:ascii="Times New Roman"/>
          <w:b w:val="false"/>
          <w:i w:val="false"/>
          <w:color w:val="000000"/>
          <w:sz w:val="28"/>
        </w:rPr>
        <w:t>
Дәрілік заттарды, медициналық</w:t>
      </w:r>
      <w:r>
        <w:br/>
      </w:r>
      <w:r>
        <w:rPr>
          <w:rFonts w:ascii="Times New Roman"/>
          <w:b w:val="false"/>
          <w:i w:val="false"/>
          <w:color w:val="000000"/>
          <w:sz w:val="28"/>
        </w:rPr>
        <w:t>
мақсаттағы бұйымдар мен</w:t>
      </w:r>
      <w:r>
        <w:br/>
      </w:r>
      <w:r>
        <w:rPr>
          <w:rFonts w:ascii="Times New Roman"/>
          <w:b w:val="false"/>
          <w:i w:val="false"/>
          <w:color w:val="000000"/>
          <w:sz w:val="28"/>
        </w:rPr>
        <w:t>
медициналық техниканы көтерме</w:t>
      </w:r>
      <w:r>
        <w:br/>
      </w:r>
      <w:r>
        <w:rPr>
          <w:rFonts w:ascii="Times New Roman"/>
          <w:b w:val="false"/>
          <w:i w:val="false"/>
          <w:color w:val="000000"/>
          <w:sz w:val="28"/>
        </w:rPr>
        <w:t>
және бөлшек саудада өткізу</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4-қосымша        </w:t>
      </w:r>
    </w:p>
    <w:bookmarkEnd w:id="18"/>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Форма</w:t>
      </w:r>
    </w:p>
    <w:p>
      <w:pPr>
        <w:spacing w:after="0"/>
        <w:ind w:left="0"/>
        <w:jc w:val="both"/>
      </w:pPr>
      <w:r>
        <w:rPr>
          <w:rFonts w:ascii="Times New Roman"/>
          <w:b w:val="false"/>
          <w:i w:val="false"/>
          <w:color w:val="000000"/>
          <w:sz w:val="28"/>
        </w:rPr>
        <w:t>Форматы А4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Нысанның БҚСЖ бойынша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формы по ОКУД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КҰЖЖ бойынша ұйым коды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3"/>
      </w:tblGrid>
      <w:tr>
        <w:trPr>
          <w:trHeight w:val="30" w:hRule="atLeast"/>
        </w:trPr>
        <w:tc>
          <w:tcPr>
            <w:tcW w:w="5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организации по ОКПО</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0"/>
        <w:gridCol w:w="8330"/>
      </w:tblGrid>
      <w:tr>
        <w:trPr>
          <w:trHeight w:val="3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r>
              <w:br/>
            </w:r>
            <w:r>
              <w:rPr>
                <w:rFonts w:ascii="Times New Roman"/>
                <w:b w:val="false"/>
                <w:i w:val="false"/>
                <w:color w:val="000000"/>
                <w:sz w:val="20"/>
              </w:rPr>
              <w:t>
</w:t>
            </w:r>
            <w:r>
              <w:rPr>
                <w:rFonts w:ascii="Times New Roman"/>
                <w:b w:val="false"/>
                <w:i w:val="false"/>
                <w:color w:val="000000"/>
                <w:sz w:val="20"/>
              </w:rPr>
              <w:t>Министерство здравоохранения Республики Казахстан</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Денсаулық сақтау министрінің</w:t>
            </w:r>
            <w:r>
              <w:br/>
            </w:r>
            <w:r>
              <w:rPr>
                <w:rFonts w:ascii="Times New Roman"/>
                <w:b w:val="false"/>
                <w:i w:val="false"/>
                <w:color w:val="000000"/>
                <w:sz w:val="20"/>
              </w:rPr>
              <w:t>
</w:t>
            </w:r>
            <w:r>
              <w:rPr>
                <w:rFonts w:ascii="Times New Roman"/>
                <w:b w:val="false"/>
                <w:i w:val="false"/>
                <w:color w:val="000000"/>
                <w:sz w:val="20"/>
              </w:rPr>
              <w:t>20__ жылғы «__»________ № _____ бұйрығымен бекітілген</w:t>
            </w:r>
            <w:r>
              <w:br/>
            </w:r>
            <w:r>
              <w:rPr>
                <w:rFonts w:ascii="Times New Roman"/>
                <w:b w:val="false"/>
                <w:i w:val="false"/>
                <w:color w:val="000000"/>
                <w:sz w:val="20"/>
              </w:rPr>
              <w:t>
</w:t>
            </w:r>
            <w:r>
              <w:rPr>
                <w:rFonts w:ascii="Times New Roman"/>
                <w:b w:val="false"/>
                <w:i w:val="false"/>
                <w:color w:val="000000"/>
                <w:sz w:val="20"/>
              </w:rPr>
              <w:t>№ 134/е нысаны</w:t>
            </w:r>
            <w:r>
              <w:br/>
            </w:r>
            <w:r>
              <w:rPr>
                <w:rFonts w:ascii="Times New Roman"/>
                <w:b w:val="false"/>
                <w:i w:val="false"/>
                <w:color w:val="000000"/>
                <w:sz w:val="20"/>
              </w:rPr>
              <w:t>
</w:t>
            </w:r>
            <w:r>
              <w:rPr>
                <w:rFonts w:ascii="Times New Roman"/>
                <w:b w:val="false"/>
                <w:i w:val="false"/>
                <w:color w:val="000000"/>
                <w:sz w:val="20"/>
              </w:rPr>
              <w:t>медициналық құжаттама</w:t>
            </w:r>
          </w:p>
        </w:tc>
      </w:tr>
      <w:tr>
        <w:trPr>
          <w:trHeight w:val="30" w:hRule="atLeast"/>
        </w:trPr>
        <w:tc>
          <w:tcPr>
            <w:tcW w:w="4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Ұйымның атауы </w:t>
            </w:r>
            <w:r>
              <w:br/>
            </w:r>
            <w:r>
              <w:rPr>
                <w:rFonts w:ascii="Times New Roman"/>
                <w:b w:val="false"/>
                <w:i w:val="false"/>
                <w:color w:val="000000"/>
                <w:sz w:val="20"/>
              </w:rPr>
              <w:t>
</w:t>
            </w:r>
            <w:r>
              <w:rPr>
                <w:rFonts w:ascii="Times New Roman"/>
                <w:b w:val="false"/>
                <w:i w:val="false"/>
                <w:color w:val="000000"/>
                <w:sz w:val="20"/>
              </w:rPr>
              <w:t>Наименование организации</w:t>
            </w:r>
          </w:p>
        </w:tc>
        <w:tc>
          <w:tcPr>
            <w:tcW w:w="8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Медицинская документация</w:t>
            </w:r>
            <w:r>
              <w:br/>
            </w:r>
            <w:r>
              <w:rPr>
                <w:rFonts w:ascii="Times New Roman"/>
                <w:b w:val="false"/>
                <w:i w:val="false"/>
                <w:color w:val="000000"/>
                <w:sz w:val="20"/>
              </w:rPr>
              <w:t>
</w:t>
            </w:r>
            <w:r>
              <w:rPr>
                <w:rFonts w:ascii="Times New Roman"/>
                <w:b w:val="false"/>
                <w:i w:val="false"/>
                <w:color w:val="000000"/>
                <w:sz w:val="20"/>
              </w:rPr>
              <w:t>Форма № 134/у утверждена приказом</w:t>
            </w:r>
            <w:r>
              <w:br/>
            </w:r>
            <w:r>
              <w:rPr>
                <w:rFonts w:ascii="Times New Roman"/>
                <w:b w:val="false"/>
                <w:i w:val="false"/>
                <w:color w:val="000000"/>
                <w:sz w:val="20"/>
              </w:rPr>
              <w:t>
</w:t>
            </w:r>
            <w:r>
              <w:rPr>
                <w:rFonts w:ascii="Times New Roman"/>
                <w:b w:val="false"/>
                <w:i w:val="false"/>
                <w:color w:val="000000"/>
                <w:sz w:val="20"/>
              </w:rPr>
              <w:t>Министра здравоохранения Республики Казахстан</w:t>
            </w:r>
            <w:r>
              <w:br/>
            </w:r>
            <w:r>
              <w:rPr>
                <w:rFonts w:ascii="Times New Roman"/>
                <w:b w:val="false"/>
                <w:i w:val="false"/>
                <w:color w:val="000000"/>
                <w:sz w:val="20"/>
              </w:rPr>
              <w:t>
</w:t>
            </w:r>
            <w:r>
              <w:rPr>
                <w:rFonts w:ascii="Times New Roman"/>
                <w:b w:val="false"/>
                <w:i w:val="false"/>
                <w:color w:val="000000"/>
                <w:sz w:val="20"/>
              </w:rPr>
              <w:t>от «___»__________20______ года</w:t>
            </w:r>
            <w:r>
              <w:br/>
            </w:r>
            <w:r>
              <w:rPr>
                <w:rFonts w:ascii="Times New Roman"/>
                <w:b w:val="false"/>
                <w:i w:val="false"/>
                <w:color w:val="000000"/>
                <w:sz w:val="20"/>
              </w:rPr>
              <w:t>
</w:t>
            </w:r>
            <w:r>
              <w:rPr>
                <w:rFonts w:ascii="Times New Roman"/>
                <w:b w:val="false"/>
                <w:i w:val="false"/>
                <w:color w:val="000000"/>
                <w:sz w:val="20"/>
              </w:rPr>
              <w:t>№ ___</w:t>
            </w:r>
          </w:p>
        </w:tc>
      </w:tr>
    </w:tbl>
    <w:p>
      <w:pPr>
        <w:spacing w:after="0"/>
        <w:ind w:left="0"/>
        <w:jc w:val="left"/>
      </w:pPr>
      <w:r>
        <w:rPr>
          <w:rFonts w:ascii="Times New Roman"/>
          <w:b/>
          <w:i w:val="false"/>
          <w:color w:val="000000"/>
        </w:rPr>
        <w:t xml:space="preserve"> Дұрыс жазылып берілмеген рецептілерді тіркеу журналы</w:t>
      </w:r>
      <w:r>
        <w:br/>
      </w:r>
      <w:r>
        <w:rPr>
          <w:rFonts w:ascii="Times New Roman"/>
          <w:b/>
          <w:i w:val="false"/>
          <w:color w:val="000000"/>
        </w:rPr>
        <w:t>
Журнал учета неправильно выписанных рецептов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2125"/>
        <w:gridCol w:w="3259"/>
        <w:gridCol w:w="3401"/>
        <w:gridCol w:w="2410"/>
      </w:tblGrid>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дата</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атауы Наименование организации здравоохранения</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Дәрігердің Т.А.Ә. Ф.И.О. врача</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Рецептінің құрамы Содержание рецепта</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3069"/>
        <w:gridCol w:w="5303"/>
      </w:tblGrid>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Анықталған бұзылушылықтар Выявленные нарушения</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шаралар Принятые меры</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Дәріхананың,</w:t>
            </w:r>
            <w:r>
              <w:rPr>
                <w:rFonts w:ascii="Times New Roman"/>
                <w:b w:val="false"/>
                <w:i w:val="false"/>
                <w:color w:val="000000"/>
                <w:sz w:val="20"/>
              </w:rPr>
              <w:t> </w:t>
            </w:r>
            <w:r>
              <w:rPr>
                <w:rFonts w:ascii="Times New Roman"/>
                <w:b w:val="false"/>
                <w:i w:val="false"/>
                <w:color w:val="000000"/>
                <w:sz w:val="20"/>
              </w:rPr>
              <w:t>дәріхана пункті</w:t>
            </w:r>
            <w:r>
              <w:rPr>
                <w:rFonts w:ascii="Times New Roman"/>
                <w:b w:val="false"/>
                <w:i w:val="false"/>
                <w:color w:val="000000"/>
                <w:sz w:val="20"/>
              </w:rPr>
              <w:t> </w:t>
            </w:r>
            <w:r>
              <w:rPr>
                <w:rFonts w:ascii="Times New Roman"/>
                <w:b w:val="false"/>
                <w:i w:val="false"/>
                <w:color w:val="000000"/>
                <w:sz w:val="20"/>
              </w:rPr>
              <w:t xml:space="preserve">маманының Т.А.Ә. </w:t>
            </w:r>
          </w:p>
          <w:p>
            <w:pPr>
              <w:spacing w:after="20"/>
              <w:ind w:left="20"/>
              <w:jc w:val="both"/>
            </w:pPr>
            <w:r>
              <w:rPr>
                <w:rFonts w:ascii="Times New Roman"/>
                <w:b w:val="false"/>
                <w:i w:val="false"/>
                <w:color w:val="000000"/>
                <w:sz w:val="20"/>
              </w:rPr>
              <w:t>Ф.И.О. специалиста аптеки, аптечного пункта</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