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9ebd" w14:textId="1709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Жаңаөзен қаласындағы жағдайды тұрақтандырудың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қаңтардағы № 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42-бабының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«Маңғыстау облысының Жаңаөзен қаласында төтенше жағдайдың қолданысын ұзарту туралы» Қазақстан Республикасы Президентінің 2012 жылғы 4 қаңтардағы № 215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облысының әкімдігін қоспағанда, облыстардың, Астана және Алматы қалаларының әкімдіктеріне заңнамада белгіленген тәртіппен 2012 жылға арналған тиісті жергілікті бюджеттен Маңғыстау облысының бюджетіне 100000000 (бір жүз миллион) теңгеден аудару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