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b233" w14:textId="52eb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жанынан Жоғары ғылыми-техникалық комиссия құру туралы" Қазақстан Республикасы Үкіметінің 2011 жылғы 20 сәуірдегі № 429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13 қаңтардағы № 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жанынан Жоғары ғылыми-техникалық комиссия құру туралы» Қазақстан Республикасы Үкіметінің 2011 жылғы 20 сәуірдегі № 429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33, 405-құжат)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жанындағы Жоғары ғылыми-техникалық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«ЖҒТК-ның шешімі ашық дауыс беру арқылы, сондай-ақ комиссия мүшелеріне сұрау салу жолымен қабылданады және егер, олар үшін мүшелерінің жалпы санының көпшілігі дауыс берген болса, қабылданды деп есептеледі.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