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de54" w14:textId="da4d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Дайындалған дәрілік препараттарға дәріханаішілік бақылау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114 Қаулысы. Күші жойылды - Қазақстан Республикасы Үкіметінің 2015 жылғы 28 тамыздағы № 676 қаулысымен</w:t>
      </w:r>
    </w:p>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Денсаулық сақтау және әлеуметтік даму министрінің 2015 жылғы 28 мамырдағы № 405</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берiліп отырған Дайындалған дәрілік препараттарға дәріханаішілік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19 қаңтардағы </w:t>
      </w:r>
      <w:r>
        <w:br/>
      </w:r>
      <w:r>
        <w:rPr>
          <w:rFonts w:ascii="Times New Roman"/>
          <w:b w:val="false"/>
          <w:i w:val="false"/>
          <w:color w:val="000000"/>
          <w:sz w:val="28"/>
        </w:rPr>
        <w:t xml:space="preserve">
№ 114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Дайындалған дәрілік препараттарға дәріханаішілік бақылау жүргізу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Дайындалған дәрілік препараттарға дәріханаішілік бақылау жүргізу қағидалары (бұдан әрі – Қағидалар) дәріханада дайындалған дәрілік препараттардың сапасын қамтамасыз ету мен дәріханаішілік бақылау жүргізуді ұйымдастыруға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Қағидалар меншік нысанына және ведомстволық тиесілілігіне қарамастан дәрілік препараттарды, оның ішінде гомеопатиялық дәрілерді дайындайтын барлық дәріханаларға қолданылады.</w:t>
      </w:r>
      <w:r>
        <w:br/>
      </w:r>
      <w:r>
        <w:rPr>
          <w:rFonts w:ascii="Times New Roman"/>
          <w:b w:val="false"/>
          <w:i w:val="false"/>
          <w:color w:val="000000"/>
          <w:sz w:val="28"/>
        </w:rPr>
        <w:t>
</w:t>
      </w:r>
      <w:r>
        <w:rPr>
          <w:rFonts w:ascii="Times New Roman"/>
          <w:b w:val="false"/>
          <w:i w:val="false"/>
          <w:color w:val="000000"/>
          <w:sz w:val="28"/>
        </w:rPr>
        <w:t>
      3. Дәріхана басшысы бұйрықпен дәріханада дайындалатын дәрілік препараттардың сапасын бақылауды ұйымдастыруға және жүргізуге, сондай-ақ дәрілік препараттарды дайындау кезінде қателік жіберу қаупін төмендетуге жауапты провизор-талдаушыны тағайындайды.</w:t>
      </w:r>
      <w:r>
        <w:br/>
      </w:r>
      <w:r>
        <w:rPr>
          <w:rFonts w:ascii="Times New Roman"/>
          <w:b w:val="false"/>
          <w:i w:val="false"/>
          <w:color w:val="000000"/>
          <w:sz w:val="28"/>
        </w:rPr>
        <w:t>
</w:t>
      </w:r>
      <w:r>
        <w:rPr>
          <w:rFonts w:ascii="Times New Roman"/>
          <w:b w:val="false"/>
          <w:i w:val="false"/>
          <w:color w:val="000000"/>
          <w:sz w:val="28"/>
        </w:rPr>
        <w:t>
      4. Дәріхана басшысы провизор-талдаушының жұмыс орнын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тізбеге сәйкес дәріханаларда талдау жұмыстарын жүргізу кезінде қолданатын типтік өлшем құралдарының жинынтығымен, сынау жабдықтарымен, зертханалық ыдыстармен, қосалқы материалдармен, сондай-ақ дәрілік препараттарды  дайындау және дәріханада дайындалған дәрілік препараттардың сапасына бақылау жүргізу тәртібін регламенттейтін Қазақстан Республикасының </w:t>
      </w:r>
      <w:r>
        <w:rPr>
          <w:rFonts w:ascii="Times New Roman"/>
          <w:b w:val="false"/>
          <w:i w:val="false"/>
          <w:color w:val="000000"/>
          <w:sz w:val="28"/>
        </w:rPr>
        <w:t>нормативтік</w:t>
      </w:r>
      <w:r>
        <w:rPr>
          <w:rFonts w:ascii="Times New Roman"/>
          <w:b w:val="false"/>
          <w:i w:val="false"/>
          <w:color w:val="000000"/>
          <w:sz w:val="28"/>
        </w:rPr>
        <w:t> құқықтық актілерімен және анықтама әдебиеттермен қамтамасыз етеді.</w:t>
      </w:r>
      <w:r>
        <w:br/>
      </w:r>
      <w:r>
        <w:rPr>
          <w:rFonts w:ascii="Times New Roman"/>
          <w:b w:val="false"/>
          <w:i w:val="false"/>
          <w:color w:val="000000"/>
          <w:sz w:val="28"/>
        </w:rPr>
        <w:t>
</w:t>
      </w:r>
      <w:r>
        <w:rPr>
          <w:rFonts w:ascii="Times New Roman"/>
          <w:b w:val="false"/>
          <w:i w:val="false"/>
          <w:color w:val="000000"/>
          <w:sz w:val="28"/>
        </w:rPr>
        <w:t>
      5. Дәріханада дайындалған дәрілік препараттар (оның ішінде дәріханаішілік дайындама, бөлшектеп салынған өнім, концентраттар мен жартылай фабрикаттар) дәріханаішілік бақылауға алынады.</w:t>
      </w:r>
      <w:r>
        <w:br/>
      </w:r>
      <w:r>
        <w:rPr>
          <w:rFonts w:ascii="Times New Roman"/>
          <w:b w:val="false"/>
          <w:i w:val="false"/>
          <w:color w:val="000000"/>
          <w:sz w:val="28"/>
        </w:rPr>
        <w:t>
</w:t>
      </w:r>
      <w:r>
        <w:rPr>
          <w:rFonts w:ascii="Times New Roman"/>
          <w:b w:val="false"/>
          <w:i w:val="false"/>
          <w:color w:val="000000"/>
          <w:sz w:val="28"/>
        </w:rPr>
        <w:t>
      6. Дәріханаішілік бақылау мыналарды жүргізу арқылы орындалады:</w:t>
      </w:r>
      <w:r>
        <w:br/>
      </w:r>
      <w:r>
        <w:rPr>
          <w:rFonts w:ascii="Times New Roman"/>
          <w:b w:val="false"/>
          <w:i w:val="false"/>
          <w:color w:val="000000"/>
          <w:sz w:val="28"/>
        </w:rPr>
        <w:t>
</w:t>
      </w:r>
      <w:r>
        <w:rPr>
          <w:rFonts w:ascii="Times New Roman"/>
          <w:b w:val="false"/>
          <w:i w:val="false"/>
          <w:color w:val="000000"/>
          <w:sz w:val="28"/>
        </w:rPr>
        <w:t>
      1) сақтандыру іс-шаралары;</w:t>
      </w:r>
      <w:r>
        <w:br/>
      </w:r>
      <w:r>
        <w:rPr>
          <w:rFonts w:ascii="Times New Roman"/>
          <w:b w:val="false"/>
          <w:i w:val="false"/>
          <w:color w:val="000000"/>
          <w:sz w:val="28"/>
        </w:rPr>
        <w:t>
</w:t>
      </w:r>
      <w:r>
        <w:rPr>
          <w:rFonts w:ascii="Times New Roman"/>
          <w:b w:val="false"/>
          <w:i w:val="false"/>
          <w:color w:val="000000"/>
          <w:sz w:val="28"/>
        </w:rPr>
        <w:t>
      2) дәрілік препараттарды дайындау үшін пайдаланылатын бастапқы материалдарды қабылдау кезінде бақылау;</w:t>
      </w:r>
      <w:r>
        <w:br/>
      </w:r>
      <w:r>
        <w:rPr>
          <w:rFonts w:ascii="Times New Roman"/>
          <w:b w:val="false"/>
          <w:i w:val="false"/>
          <w:color w:val="000000"/>
          <w:sz w:val="28"/>
        </w:rPr>
        <w:t>
</w:t>
      </w:r>
      <w:r>
        <w:rPr>
          <w:rFonts w:ascii="Times New Roman"/>
          <w:b w:val="false"/>
          <w:i w:val="false"/>
          <w:color w:val="000000"/>
          <w:sz w:val="28"/>
        </w:rPr>
        <w:t>
      3) міндетті жазбаша бақылау;</w:t>
      </w:r>
      <w:r>
        <w:br/>
      </w:r>
      <w:r>
        <w:rPr>
          <w:rFonts w:ascii="Times New Roman"/>
          <w:b w:val="false"/>
          <w:i w:val="false"/>
          <w:color w:val="000000"/>
          <w:sz w:val="28"/>
        </w:rPr>
        <w:t>
</w:t>
      </w:r>
      <w:r>
        <w:rPr>
          <w:rFonts w:ascii="Times New Roman"/>
          <w:b w:val="false"/>
          <w:i w:val="false"/>
          <w:color w:val="000000"/>
          <w:sz w:val="28"/>
        </w:rPr>
        <w:t>
      4) іріктелген сауалнамалық бақылау;</w:t>
      </w:r>
      <w:r>
        <w:br/>
      </w:r>
      <w:r>
        <w:rPr>
          <w:rFonts w:ascii="Times New Roman"/>
          <w:b w:val="false"/>
          <w:i w:val="false"/>
          <w:color w:val="000000"/>
          <w:sz w:val="28"/>
        </w:rPr>
        <w:t>
</w:t>
      </w:r>
      <w:r>
        <w:rPr>
          <w:rFonts w:ascii="Times New Roman"/>
          <w:b w:val="false"/>
          <w:i w:val="false"/>
          <w:color w:val="000000"/>
          <w:sz w:val="28"/>
        </w:rPr>
        <w:t>
      5) міндетті органолептикалық бақылау;</w:t>
      </w:r>
      <w:r>
        <w:br/>
      </w:r>
      <w:r>
        <w:rPr>
          <w:rFonts w:ascii="Times New Roman"/>
          <w:b w:val="false"/>
          <w:i w:val="false"/>
          <w:color w:val="000000"/>
          <w:sz w:val="28"/>
        </w:rPr>
        <w:t>
</w:t>
      </w:r>
      <w:r>
        <w:rPr>
          <w:rFonts w:ascii="Times New Roman"/>
          <w:b w:val="false"/>
          <w:i w:val="false"/>
          <w:color w:val="000000"/>
          <w:sz w:val="28"/>
        </w:rPr>
        <w:t>
      6) іріктелген физикалық бақылау;</w:t>
      </w:r>
      <w:r>
        <w:br/>
      </w:r>
      <w:r>
        <w:rPr>
          <w:rFonts w:ascii="Times New Roman"/>
          <w:b w:val="false"/>
          <w:i w:val="false"/>
          <w:color w:val="000000"/>
          <w:sz w:val="28"/>
        </w:rPr>
        <w:t>
</w:t>
      </w:r>
      <w:r>
        <w:rPr>
          <w:rFonts w:ascii="Times New Roman"/>
          <w:b w:val="false"/>
          <w:i w:val="false"/>
          <w:color w:val="000000"/>
          <w:sz w:val="28"/>
        </w:rPr>
        <w:t>
      7) химиялық бақылау;</w:t>
      </w:r>
      <w:r>
        <w:br/>
      </w:r>
      <w:r>
        <w:rPr>
          <w:rFonts w:ascii="Times New Roman"/>
          <w:b w:val="false"/>
          <w:i w:val="false"/>
          <w:color w:val="000000"/>
          <w:sz w:val="28"/>
        </w:rPr>
        <w:t>
</w:t>
      </w:r>
      <w:r>
        <w:rPr>
          <w:rFonts w:ascii="Times New Roman"/>
          <w:b w:val="false"/>
          <w:i w:val="false"/>
          <w:color w:val="000000"/>
          <w:sz w:val="28"/>
        </w:rPr>
        <w:t>
      8) босату кезіндегі бақылау.</w:t>
      </w:r>
      <w:r>
        <w:br/>
      </w:r>
      <w:r>
        <w:rPr>
          <w:rFonts w:ascii="Times New Roman"/>
          <w:b w:val="false"/>
          <w:i w:val="false"/>
          <w:color w:val="000000"/>
          <w:sz w:val="28"/>
        </w:rPr>
        <w:t>
</w:t>
      </w:r>
      <w:r>
        <w:rPr>
          <w:rFonts w:ascii="Times New Roman"/>
          <w:b w:val="false"/>
          <w:i w:val="false"/>
          <w:color w:val="000000"/>
          <w:sz w:val="28"/>
        </w:rPr>
        <w:t>
      7. Органлептикалық, физикалық және химиялық бақылау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дәріханаішілік дайындаманы, дербес рецептілер (медицина ұйымдарының талаптары) бойынша дайындалған дәрілік препараттарды, концентраттарды, жартылай фабрикаттарды, тритурацияларды, этил спирті мен өлшеп салуды органлептикалық, физикалық және химиялық бақылау нәтижелерін тіркеу журналында тіркеледі. Журнал нөмірленген, тігілген және дәрілік заттар, медициналық мақсаттағы бұйымдар мен медициналық техниканың айналысы саласындағы аумақтық органдардың мөрімен расталған болуы тиіс.</w:t>
      </w:r>
      <w:r>
        <w:br/>
      </w:r>
      <w:r>
        <w:rPr>
          <w:rFonts w:ascii="Times New Roman"/>
          <w:b w:val="false"/>
          <w:i w:val="false"/>
          <w:color w:val="000000"/>
          <w:sz w:val="28"/>
        </w:rPr>
        <w:t>
</w:t>
      </w:r>
      <w:r>
        <w:rPr>
          <w:rFonts w:ascii="Times New Roman"/>
          <w:b w:val="false"/>
          <w:i w:val="false"/>
          <w:color w:val="000000"/>
          <w:sz w:val="28"/>
        </w:rPr>
        <w:t>
      8. Дәріханаішілік бақылауды жүргізу кезінде дәріханада дайындалатын дәрілік препараттардың, оның ішінде гомеопатиялық дәрілік препараттардың сапасы дәрілік препараттардың толық сипаттамасын беретін көрсеткіштер кешені бойынша белгіленеді.</w:t>
      </w:r>
      <w:r>
        <w:br/>
      </w:r>
      <w:r>
        <w:rPr>
          <w:rFonts w:ascii="Times New Roman"/>
          <w:b w:val="false"/>
          <w:i w:val="false"/>
          <w:color w:val="000000"/>
          <w:sz w:val="28"/>
        </w:rPr>
        <w:t>
</w:t>
      </w:r>
      <w:r>
        <w:rPr>
          <w:rFonts w:ascii="Times New Roman"/>
          <w:b w:val="false"/>
          <w:i w:val="false"/>
          <w:color w:val="000000"/>
          <w:sz w:val="28"/>
        </w:rPr>
        <w:t>
      Дәріханада дайындалатын дәрілік препараттардың сапасын бағалау үшін екі термин: «қанағаттандырады» («жарамды өнім»), «қанағаттандырмайды» («жарамсыз өнім») қолданылады.</w:t>
      </w:r>
      <w:r>
        <w:br/>
      </w:r>
      <w:r>
        <w:rPr>
          <w:rFonts w:ascii="Times New Roman"/>
          <w:b w:val="false"/>
          <w:i w:val="false"/>
          <w:color w:val="000000"/>
          <w:sz w:val="28"/>
        </w:rPr>
        <w:t>
</w:t>
      </w:r>
      <w:r>
        <w:rPr>
          <w:rFonts w:ascii="Times New Roman"/>
          <w:b w:val="false"/>
          <w:i w:val="false"/>
          <w:color w:val="000000"/>
          <w:sz w:val="28"/>
        </w:rPr>
        <w:t>
      «Қанағаттандырмайды» термині дәрілік препарат төменде көрсетілген көрсеткіштердің біріне сәйкес келмеуі анықталған жағдайда қолданылады:</w:t>
      </w:r>
      <w:r>
        <w:br/>
      </w:r>
      <w:r>
        <w:rPr>
          <w:rFonts w:ascii="Times New Roman"/>
          <w:b w:val="false"/>
          <w:i w:val="false"/>
          <w:color w:val="000000"/>
          <w:sz w:val="28"/>
        </w:rPr>
        <w:t>
</w:t>
      </w:r>
      <w:r>
        <w:rPr>
          <w:rFonts w:ascii="Times New Roman"/>
          <w:b w:val="false"/>
          <w:i w:val="false"/>
          <w:color w:val="000000"/>
          <w:sz w:val="28"/>
        </w:rPr>
        <w:t>
      1) сипаттамасы (сыртқы түрі, түсі, иісі);</w:t>
      </w:r>
      <w:r>
        <w:br/>
      </w:r>
      <w:r>
        <w:rPr>
          <w:rFonts w:ascii="Times New Roman"/>
          <w:b w:val="false"/>
          <w:i w:val="false"/>
          <w:color w:val="000000"/>
          <w:sz w:val="28"/>
        </w:rPr>
        <w:t>
</w:t>
      </w:r>
      <w:r>
        <w:rPr>
          <w:rFonts w:ascii="Times New Roman"/>
          <w:b w:val="false"/>
          <w:i w:val="false"/>
          <w:color w:val="000000"/>
          <w:sz w:val="28"/>
        </w:rPr>
        <w:t>
      2) мөлдірлігі және түстілігі;</w:t>
      </w:r>
      <w:r>
        <w:br/>
      </w:r>
      <w:r>
        <w:rPr>
          <w:rFonts w:ascii="Times New Roman"/>
          <w:b w:val="false"/>
          <w:i w:val="false"/>
          <w:color w:val="000000"/>
          <w:sz w:val="28"/>
        </w:rPr>
        <w:t>
</w:t>
      </w:r>
      <w:r>
        <w:rPr>
          <w:rFonts w:ascii="Times New Roman"/>
          <w:b w:val="false"/>
          <w:i w:val="false"/>
          <w:color w:val="000000"/>
          <w:sz w:val="28"/>
        </w:rPr>
        <w:t>
      3) ыдырауы;</w:t>
      </w:r>
      <w:r>
        <w:br/>
      </w:r>
      <w:r>
        <w:rPr>
          <w:rFonts w:ascii="Times New Roman"/>
          <w:b w:val="false"/>
          <w:i w:val="false"/>
          <w:color w:val="000000"/>
          <w:sz w:val="28"/>
        </w:rPr>
        <w:t>
</w:t>
      </w:r>
      <w:r>
        <w:rPr>
          <w:rFonts w:ascii="Times New Roman"/>
          <w:b w:val="false"/>
          <w:i w:val="false"/>
          <w:color w:val="000000"/>
          <w:sz w:val="28"/>
        </w:rPr>
        <w:t>
      4) біртектілігі (ұнтақтардың, жақпамайлардың, суппозиторийлердің, гомеопатиялық тритурациялардың ұсақтығы немесе араласуы бойынша);</w:t>
      </w:r>
      <w:r>
        <w:br/>
      </w:r>
      <w:r>
        <w:rPr>
          <w:rFonts w:ascii="Times New Roman"/>
          <w:b w:val="false"/>
          <w:i w:val="false"/>
          <w:color w:val="000000"/>
          <w:sz w:val="28"/>
        </w:rPr>
        <w:t>
</w:t>
      </w:r>
      <w:r>
        <w:rPr>
          <w:rFonts w:ascii="Times New Roman"/>
          <w:b w:val="false"/>
          <w:i w:val="false"/>
          <w:color w:val="000000"/>
          <w:sz w:val="28"/>
        </w:rPr>
        <w:t>
      5) сұйық дәрілік препараттарда көзге көрінетін механикалық қоспалардың болмауы;</w:t>
      </w:r>
      <w:r>
        <w:br/>
      </w:r>
      <w:r>
        <w:rPr>
          <w:rFonts w:ascii="Times New Roman"/>
          <w:b w:val="false"/>
          <w:i w:val="false"/>
          <w:color w:val="000000"/>
          <w:sz w:val="28"/>
        </w:rPr>
        <w:t>
</w:t>
      </w:r>
      <w:r>
        <w:rPr>
          <w:rFonts w:ascii="Times New Roman"/>
          <w:b w:val="false"/>
          <w:i w:val="false"/>
          <w:color w:val="000000"/>
          <w:sz w:val="28"/>
        </w:rPr>
        <w:t>
      6) жазылуының түпнұсқа бойынша сәйкестігі;</w:t>
      </w:r>
      <w:r>
        <w:br/>
      </w:r>
      <w:r>
        <w:rPr>
          <w:rFonts w:ascii="Times New Roman"/>
          <w:b w:val="false"/>
          <w:i w:val="false"/>
          <w:color w:val="000000"/>
          <w:sz w:val="28"/>
        </w:rPr>
        <w:t>
</w:t>
      </w:r>
      <w:r>
        <w:rPr>
          <w:rFonts w:ascii="Times New Roman"/>
          <w:b w:val="false"/>
          <w:i w:val="false"/>
          <w:color w:val="000000"/>
          <w:sz w:val="28"/>
        </w:rPr>
        <w:t>
      7) жазылуынан көлемі немесе салмағы бойынша, жалпы көлемі (салмағы) бойынша, жекелеген дозалардың жалпы салмағы мен олардың мөлшері бойынша немесе концентрациясы бойынша жекелеген дәрілік заттардың жазылған дозадан салмағы бойынша ауытқулары;</w:t>
      </w:r>
      <w:r>
        <w:br/>
      </w:r>
      <w:r>
        <w:rPr>
          <w:rFonts w:ascii="Times New Roman"/>
          <w:b w:val="false"/>
          <w:i w:val="false"/>
          <w:color w:val="000000"/>
          <w:sz w:val="28"/>
        </w:rPr>
        <w:t>
</w:t>
      </w:r>
      <w:r>
        <w:rPr>
          <w:rFonts w:ascii="Times New Roman"/>
          <w:b w:val="false"/>
          <w:i w:val="false"/>
          <w:color w:val="000000"/>
          <w:sz w:val="28"/>
        </w:rPr>
        <w:t>
      8) қышқылды-сілтілі теңгерім шамасы;</w:t>
      </w:r>
      <w:r>
        <w:br/>
      </w:r>
      <w:r>
        <w:rPr>
          <w:rFonts w:ascii="Times New Roman"/>
          <w:b w:val="false"/>
          <w:i w:val="false"/>
          <w:color w:val="000000"/>
          <w:sz w:val="28"/>
        </w:rPr>
        <w:t>
</w:t>
      </w:r>
      <w:r>
        <w:rPr>
          <w:rFonts w:ascii="Times New Roman"/>
          <w:b w:val="false"/>
          <w:i w:val="false"/>
          <w:color w:val="000000"/>
          <w:sz w:val="28"/>
        </w:rPr>
        <w:t>
      9) тығыздық шамасы бойынша;</w:t>
      </w:r>
      <w:r>
        <w:br/>
      </w:r>
      <w:r>
        <w:rPr>
          <w:rFonts w:ascii="Times New Roman"/>
          <w:b w:val="false"/>
          <w:i w:val="false"/>
          <w:color w:val="000000"/>
          <w:sz w:val="28"/>
        </w:rPr>
        <w:t>
</w:t>
      </w:r>
      <w:r>
        <w:rPr>
          <w:rFonts w:ascii="Times New Roman"/>
          <w:b w:val="false"/>
          <w:i w:val="false"/>
          <w:color w:val="000000"/>
          <w:sz w:val="28"/>
        </w:rPr>
        <w:t>
      10) зарарсыздандырылуы;</w:t>
      </w:r>
      <w:r>
        <w:br/>
      </w:r>
      <w:r>
        <w:rPr>
          <w:rFonts w:ascii="Times New Roman"/>
          <w:b w:val="false"/>
          <w:i w:val="false"/>
          <w:color w:val="000000"/>
          <w:sz w:val="28"/>
        </w:rPr>
        <w:t>
</w:t>
      </w:r>
      <w:r>
        <w:rPr>
          <w:rFonts w:ascii="Times New Roman"/>
          <w:b w:val="false"/>
          <w:i w:val="false"/>
          <w:color w:val="000000"/>
          <w:sz w:val="28"/>
        </w:rPr>
        <w:t>
      11) микробиологиялық тазалығы;</w:t>
      </w:r>
      <w:r>
        <w:br/>
      </w:r>
      <w:r>
        <w:rPr>
          <w:rFonts w:ascii="Times New Roman"/>
          <w:b w:val="false"/>
          <w:i w:val="false"/>
          <w:color w:val="000000"/>
          <w:sz w:val="28"/>
        </w:rPr>
        <w:t>
</w:t>
      </w:r>
      <w:r>
        <w:rPr>
          <w:rFonts w:ascii="Times New Roman"/>
          <w:b w:val="false"/>
          <w:i w:val="false"/>
          <w:color w:val="000000"/>
          <w:sz w:val="28"/>
        </w:rPr>
        <w:t>
      12) тығынының тұмшалануы (зарарсыздандырылған дәрілік препараттар үшін);</w:t>
      </w:r>
      <w:r>
        <w:br/>
      </w:r>
      <w:r>
        <w:rPr>
          <w:rFonts w:ascii="Times New Roman"/>
          <w:b w:val="false"/>
          <w:i w:val="false"/>
          <w:color w:val="000000"/>
          <w:sz w:val="28"/>
        </w:rPr>
        <w:t>
</w:t>
      </w:r>
      <w:r>
        <w:rPr>
          <w:rFonts w:ascii="Times New Roman"/>
          <w:b w:val="false"/>
          <w:i w:val="false"/>
          <w:color w:val="000000"/>
          <w:sz w:val="28"/>
        </w:rPr>
        <w:t>
      13) босатуға арналған дәрілік препараттың безендірілуі.</w:t>
      </w:r>
      <w:r>
        <w:br/>
      </w:r>
      <w:r>
        <w:rPr>
          <w:rFonts w:ascii="Times New Roman"/>
          <w:b w:val="false"/>
          <w:i w:val="false"/>
          <w:color w:val="000000"/>
          <w:sz w:val="28"/>
        </w:rPr>
        <w:t>
</w:t>
      </w:r>
      <w:r>
        <w:rPr>
          <w:rFonts w:ascii="Times New Roman"/>
          <w:b w:val="false"/>
          <w:i w:val="false"/>
          <w:color w:val="000000"/>
          <w:sz w:val="28"/>
        </w:rPr>
        <w:t>
      Дайындалған дәрілік препараттар дәріханаішілік бақылау нәтижесі бойынша «қанағаттандырмайды» («жарамсыз») деп табылған жағдайда алынуы және жойылуы тиіс.</w:t>
      </w:r>
      <w:r>
        <w:br/>
      </w:r>
      <w:r>
        <w:rPr>
          <w:rFonts w:ascii="Times New Roman"/>
          <w:b w:val="false"/>
          <w:i w:val="false"/>
          <w:color w:val="000000"/>
          <w:sz w:val="28"/>
        </w:rPr>
        <w:t>
</w:t>
      </w:r>
      <w:r>
        <w:rPr>
          <w:rFonts w:ascii="Times New Roman"/>
          <w:b w:val="false"/>
          <w:i w:val="false"/>
          <w:color w:val="000000"/>
          <w:sz w:val="28"/>
        </w:rPr>
        <w:t>
      9. Дәрілік препараттарды дайындау құқығы бар дәріханалар жыл сайын жылдың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дәрілік препараттардың (оның ішінде гомеопатиялық дәрілердің) сапасын бақылау жөніндегі жұмыс туралы дәріхана есебін жасайды және ол есепті жылдан кейінгі жылдың 10 қаңтарына дейін дәрілік заттардың, медициналық мақсаттағы бұйымдардың, медициналық техниканың айналысы саласындағы аумақтық органдарға жіберіледі.</w:t>
      </w:r>
    </w:p>
    <w:bookmarkEnd w:id="4"/>
    <w:bookmarkStart w:name="z40" w:id="5"/>
    <w:p>
      <w:pPr>
        <w:spacing w:after="0"/>
        <w:ind w:left="0"/>
        <w:jc w:val="left"/>
      </w:pPr>
      <w:r>
        <w:rPr>
          <w:rFonts w:ascii="Times New Roman"/>
          <w:b/>
          <w:i w:val="false"/>
          <w:color w:val="000000"/>
        </w:rPr>
        <w:t xml:space="preserve"> 
2. Дәріханаға бақылау-талдау қызметін көрсету жөніндегі жұмысты ұйымдастыру</w:t>
      </w:r>
    </w:p>
    <w:bookmarkEnd w:id="5"/>
    <w:bookmarkStart w:name="z41" w:id="6"/>
    <w:p>
      <w:pPr>
        <w:spacing w:after="0"/>
        <w:ind w:left="0"/>
        <w:jc w:val="both"/>
      </w:pPr>
      <w:r>
        <w:rPr>
          <w:rFonts w:ascii="Times New Roman"/>
          <w:b w:val="false"/>
          <w:i w:val="false"/>
          <w:color w:val="000000"/>
          <w:sz w:val="28"/>
        </w:rPr>
        <w:t>
      10. Дәріхананың өндірістік қызметін, ескерту шараларын орындауын, сондай-ақ дайындалатын дәрілік заттардың сапасын бақылауды жүзеге асыру үшін дәріхана Қазақстан Республикасының заңнамасында белгіленген тәртіппен аккредиттелген дәрілік заттар, медициналық мақсаттағы бұйымдар мен медициналық техника айналысы саласындағы мемлекеттік сараптама ұйымы мен оның аумақтық филиалдары бақылау-талдау қызметін көрсету және дәріхананың талабы бойынша сынақ зертханасы дайындаған қажетті химиялық реактивтермен, титрленген ерітінділермен қамтамасыз ету туралы шарт жасасады. Бақылау-талдау қызметін көрсету және қажетті химиялық реактивтермен, титрленген ерітінділермен қамтамасыз ету құнын төлеу шартқа сәйкес дәріхананың есебінен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21.01.2013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Аккредиттелген сынақ зертханасы дәріханада тазартылған судың және инъекцияларға, инъекциялық ерітінділерге, көзтамшыларына арналған судың, стерильді суда асептикалық жағдайда дайындалған, жаңа туған нәрестелерге арналған дәрілік препараттарға (ішке қабылдау және сыртқа қолдану үшін ерітінділер, көзтамшылары, тері қабатын өңдеуге арналған майлар), балаларға дәрілік препараттарды (1 жасқа дейінгі балаларға), стерильді дәрілік препараттарды дайындауға арналған негізгі шикізатқа (субстанция), сондай-ақ ішке қабылдауға және сыртқа қолдануға арналған (стерильді емес) дәрілік препараттарға, тез бұзылатын және тұрақсыз дәрілік препараттарға (аммиак ерітінділерін, сутегі пероксиді, йод пен формальдегид) іріктелген толық физикалық-химиялық бақылауды тоқсан ішінде бір рет жүргізеді.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21.01.2013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Тазартылған суды, инъекцияларға арналған суды, стерильді және стерильді емес дәрілік препараттарды, тұрақсыз және тез бұзылатын дәрілік препараттарды, дәріханаішілік дайындаманы қоса алғанда, аккредиттелген сынақ зертханасы халықтың келу күніне қолда бар дайындалған дәрілік препараттардың түрлерінен бір пайызын, бірақ бесеуден кем емес дәрілік препараттарды іріктелген толық физикалық-химиялық бақылаудан өткізеді.</w:t>
      </w:r>
      <w:r>
        <w:br/>
      </w:r>
      <w:r>
        <w:rPr>
          <w:rFonts w:ascii="Times New Roman"/>
          <w:b w:val="false"/>
          <w:i w:val="false"/>
          <w:color w:val="000000"/>
          <w:sz w:val="28"/>
        </w:rPr>
        <w:t>
</w:t>
      </w:r>
      <w:r>
        <w:rPr>
          <w:rFonts w:ascii="Times New Roman"/>
          <w:b w:val="false"/>
          <w:i w:val="false"/>
          <w:color w:val="000000"/>
          <w:sz w:val="28"/>
        </w:rPr>
        <w:t>
      Дайындалатын дәрілік препараттарды талдауды аккредиттелген сынақ зертханаларының мамандары тікелей дәріханада жүргізеді. Талдауды жүргізу үшін дәріхана жағдайында тексеру мүмкін болмайтын дәрілік препараттарды ғана алуға жатады, бұл ретте аккредиттелген сынақ зертханасы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олардың сапасын бақылау үшін алынған дәрілік препараттарды алу актісін жасайды.</w:t>
      </w:r>
      <w:r>
        <w:br/>
      </w:r>
      <w:r>
        <w:rPr>
          <w:rFonts w:ascii="Times New Roman"/>
          <w:b w:val="false"/>
          <w:i w:val="false"/>
          <w:color w:val="000000"/>
          <w:sz w:val="28"/>
        </w:rPr>
        <w:t>
</w:t>
      </w:r>
      <w:r>
        <w:rPr>
          <w:rFonts w:ascii="Times New Roman"/>
          <w:b w:val="false"/>
          <w:i w:val="false"/>
          <w:color w:val="000000"/>
          <w:sz w:val="28"/>
        </w:rPr>
        <w:t>
      Ескерту іс-шараларының орындалуын тексеру мен дәрілік препараттарды талдау нәтижелерін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аккредиттелген сынақ зертханасының мамандары дәріханаға келу журналына енгізеді. Журналдың беттері нөмірленуі, тігілуі және құрамына аккредиттелген сынақ зертханасы кіретін ұйымның мөрімен бекітілуі тиіс.</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21.01.2013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Хош иісті суларды, сыртқа қолдануға арналған дәрілік препараттарды, құрамында қара май, ихтиол, күкірт, нафталан мұнайы, коллодий, қорғасын суы бар дәрілік препараттар, сондай-ақ дәріхана жағдайында талдауды жүзеге асыру мүмкін емес гомеопатикалық дәрілік препараттарды дәріханаішілік дайындау провизор-талдаушының қатысуымен «бақылау арқылы» жүргізіледі.</w:t>
      </w:r>
    </w:p>
    <w:bookmarkEnd w:id="6"/>
    <w:bookmarkStart w:name="z48" w:id="7"/>
    <w:p>
      <w:pPr>
        <w:spacing w:after="0"/>
        <w:ind w:left="0"/>
        <w:jc w:val="left"/>
      </w:pPr>
      <w:r>
        <w:rPr>
          <w:rFonts w:ascii="Times New Roman"/>
          <w:b/>
          <w:i w:val="false"/>
          <w:color w:val="000000"/>
        </w:rPr>
        <w:t xml:space="preserve"> 
3. Сақтандыру іс-шаралары</w:t>
      </w:r>
    </w:p>
    <w:bookmarkEnd w:id="7"/>
    <w:bookmarkStart w:name="z49" w:id="8"/>
    <w:p>
      <w:pPr>
        <w:spacing w:after="0"/>
        <w:ind w:left="0"/>
        <w:jc w:val="both"/>
      </w:pPr>
      <w:r>
        <w:rPr>
          <w:rFonts w:ascii="Times New Roman"/>
          <w:b w:val="false"/>
          <w:i w:val="false"/>
          <w:color w:val="000000"/>
          <w:sz w:val="28"/>
        </w:rPr>
        <w:t>
      14. Сақтандыру іс-шаралары қателердің туындау қаупін төмендетуге және дайындалатын дәрілік препараттардың сапасын қамтамасыз етуге бағытталған.</w:t>
      </w:r>
      <w:r>
        <w:br/>
      </w:r>
      <w:r>
        <w:rPr>
          <w:rFonts w:ascii="Times New Roman"/>
          <w:b w:val="false"/>
          <w:i w:val="false"/>
          <w:color w:val="000000"/>
          <w:sz w:val="28"/>
        </w:rPr>
        <w:t>
</w:t>
      </w:r>
      <w:r>
        <w:rPr>
          <w:rFonts w:ascii="Times New Roman"/>
          <w:b w:val="false"/>
          <w:i w:val="false"/>
          <w:color w:val="000000"/>
          <w:sz w:val="28"/>
        </w:rPr>
        <w:t>
      Сақтандыру іс-шаралары мыналардың орындалуын қамтиды:</w:t>
      </w:r>
      <w:r>
        <w:br/>
      </w:r>
      <w:r>
        <w:rPr>
          <w:rFonts w:ascii="Times New Roman"/>
          <w:b w:val="false"/>
          <w:i w:val="false"/>
          <w:color w:val="000000"/>
          <w:sz w:val="28"/>
        </w:rPr>
        <w:t>
</w:t>
      </w:r>
      <w:r>
        <w:rPr>
          <w:rFonts w:ascii="Times New Roman"/>
          <w:b w:val="false"/>
          <w:i w:val="false"/>
          <w:color w:val="000000"/>
          <w:sz w:val="28"/>
        </w:rPr>
        <w:t>
      1) дәрілік препараттарды асептикалық дайындау жағдайлары;</w:t>
      </w:r>
      <w:r>
        <w:br/>
      </w:r>
      <w:r>
        <w:rPr>
          <w:rFonts w:ascii="Times New Roman"/>
          <w:b w:val="false"/>
          <w:i w:val="false"/>
          <w:color w:val="000000"/>
          <w:sz w:val="28"/>
        </w:rPr>
        <w:t>
</w:t>
      </w:r>
      <w:r>
        <w:rPr>
          <w:rFonts w:ascii="Times New Roman"/>
          <w:b w:val="false"/>
          <w:i w:val="false"/>
          <w:color w:val="000000"/>
          <w:sz w:val="28"/>
        </w:rPr>
        <w:t>
      2) таразылау-өлшеу аспаптарының бүтіндігі мен дәлдігін қамтамасыз ету, оларға жыл сайын тексеру жүргізу;</w:t>
      </w:r>
      <w:r>
        <w:br/>
      </w:r>
      <w:r>
        <w:rPr>
          <w:rFonts w:ascii="Times New Roman"/>
          <w:b w:val="false"/>
          <w:i w:val="false"/>
          <w:color w:val="000000"/>
          <w:sz w:val="28"/>
        </w:rPr>
        <w:t>
</w:t>
      </w:r>
      <w:r>
        <w:rPr>
          <w:rFonts w:ascii="Times New Roman"/>
          <w:b w:val="false"/>
          <w:i w:val="false"/>
          <w:color w:val="000000"/>
          <w:sz w:val="28"/>
        </w:rPr>
        <w:t>
      3) тазартылған суды, инъекцияларға арналған суды алу, жинау, сақтау және биркасында: алынған күнін, талдау нөмірі мен талдау жүргізген адамның қолын көрсету нұсқау түрінде құтыны таңбалау;</w:t>
      </w:r>
      <w:r>
        <w:br/>
      </w:r>
      <w:r>
        <w:rPr>
          <w:rFonts w:ascii="Times New Roman"/>
          <w:b w:val="false"/>
          <w:i w:val="false"/>
          <w:color w:val="000000"/>
          <w:sz w:val="28"/>
        </w:rPr>
        <w:t>
</w:t>
      </w:r>
      <w:r>
        <w:rPr>
          <w:rFonts w:ascii="Times New Roman"/>
          <w:b w:val="false"/>
          <w:i w:val="false"/>
          <w:color w:val="000000"/>
          <w:sz w:val="28"/>
        </w:rPr>
        <w:t>
      4) реактивтерді, эталондық және титрленген ерітінділерді сақтау мерзімінің, шарттарының және олардың дұрыс ресімделуінің (заттаңбасында атауынан басқа: концентрациясы, молярлығы, алынған күні, жарамдылық мерзімінің аяқталатын күні, сақтау шарттары, кім дайындағаны көрсетілуі тиіс);</w:t>
      </w:r>
      <w:r>
        <w:br/>
      </w:r>
      <w:r>
        <w:rPr>
          <w:rFonts w:ascii="Times New Roman"/>
          <w:b w:val="false"/>
          <w:i w:val="false"/>
          <w:color w:val="000000"/>
          <w:sz w:val="28"/>
        </w:rPr>
        <w:t>
</w:t>
      </w:r>
      <w:r>
        <w:rPr>
          <w:rFonts w:ascii="Times New Roman"/>
          <w:b w:val="false"/>
          <w:i w:val="false"/>
          <w:color w:val="000000"/>
          <w:sz w:val="28"/>
        </w:rPr>
        <w:t>
      5) тексерілетін дәрілік препараттардың ауытқуларын дәріханада оларды дайындау кезінде пайдаланатын өлшеу құралдарының үлгісін, өлшеу құралдарын қолдану арқылы (бірдей метрологиялық сипаттамасы бар) анықтау;</w:t>
      </w:r>
      <w:r>
        <w:br/>
      </w:r>
      <w:r>
        <w:rPr>
          <w:rFonts w:ascii="Times New Roman"/>
          <w:b w:val="false"/>
          <w:i w:val="false"/>
          <w:color w:val="000000"/>
          <w:sz w:val="28"/>
        </w:rPr>
        <w:t>
</w:t>
      </w:r>
      <w:r>
        <w:rPr>
          <w:rFonts w:ascii="Times New Roman"/>
          <w:b w:val="false"/>
          <w:i w:val="false"/>
          <w:color w:val="000000"/>
          <w:sz w:val="28"/>
        </w:rPr>
        <w:t>
      6) штангластар мен бюреттік қондырғыларды өңдеу, толтыру, ресімдеу және оларға қажетті ақпараттарды түсіру. Бұл ақпарат мынаны қамтуы тиіс:</w:t>
      </w:r>
      <w:r>
        <w:br/>
      </w:r>
      <w:r>
        <w:rPr>
          <w:rFonts w:ascii="Times New Roman"/>
          <w:b w:val="false"/>
          <w:i w:val="false"/>
          <w:color w:val="000000"/>
          <w:sz w:val="28"/>
        </w:rPr>
        <w:t>
</w:t>
      </w:r>
      <w:r>
        <w:rPr>
          <w:rFonts w:ascii="Times New Roman"/>
          <w:b w:val="false"/>
          <w:i w:val="false"/>
          <w:color w:val="000000"/>
          <w:sz w:val="28"/>
        </w:rPr>
        <w:t>
      сақтау үй-жайларында дәрілік заттары бар барлық штангластарда: елі мен өндіруші-ұйым, өнімнің қауіпсіздігі мен сапасы туралы қорытындының нөмірі мен қолданылу мерзімі, дәрілік заттың жарамдылық мерзімі, толтырылған күні, штангласты толтырған және дәрілік заттың түпнұсқалығын тексерген адамның қолы көрсетілуі тиіс. Штанглас толтыру және бюреткалық қондырғы мен пипеткалары бар штангластардағы ерітінділердің түпнұсқалығын бақылау нәтижелері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дәрілік субстанциялардың түпнұсқалығына бақылаудың нәтижелерін тіркеу журналында жүргізіледі. Журнал нөмірленген, тігілген және дәріхана басшысының қолымен куәландырылған және дәріхананың мөрімен бекітілген болуы тиіс;</w:t>
      </w:r>
      <w:r>
        <w:br/>
      </w:r>
      <w:r>
        <w:rPr>
          <w:rFonts w:ascii="Times New Roman"/>
          <w:b w:val="false"/>
          <w:i w:val="false"/>
          <w:color w:val="000000"/>
          <w:sz w:val="28"/>
        </w:rPr>
        <w:t>
</w:t>
      </w:r>
      <w:r>
        <w:rPr>
          <w:rFonts w:ascii="Times New Roman"/>
          <w:b w:val="false"/>
          <w:i w:val="false"/>
          <w:color w:val="000000"/>
          <w:sz w:val="28"/>
        </w:rPr>
        <w:t>
      құрамында жүрек гликозидтері бар дәрілік заттар толтырылған штангластарда дәрілік өсімдік шикізатының бір грамындағы немесе ерітіндінің бір миллилитріндегі әсер ету бірлігінің көлемі көрсетілуі тиіс;</w:t>
      </w:r>
      <w:r>
        <w:br/>
      </w:r>
      <w:r>
        <w:rPr>
          <w:rFonts w:ascii="Times New Roman"/>
          <w:b w:val="false"/>
          <w:i w:val="false"/>
          <w:color w:val="000000"/>
          <w:sz w:val="28"/>
        </w:rPr>
        <w:t>
</w:t>
      </w:r>
      <w:r>
        <w:rPr>
          <w:rFonts w:ascii="Times New Roman"/>
          <w:b w:val="false"/>
          <w:i w:val="false"/>
          <w:color w:val="000000"/>
          <w:sz w:val="28"/>
        </w:rPr>
        <w:t>
      ассистент бөлмесінде дәрілік заттар бар барлық штангластарда: штангласты толтыру күні, штангласты толтырушының және дәрілік заттың түпнұсқалығын тексерушінің қолы көрсетілуі тиіс;</w:t>
      </w:r>
      <w:r>
        <w:br/>
      </w:r>
      <w:r>
        <w:rPr>
          <w:rFonts w:ascii="Times New Roman"/>
          <w:b w:val="false"/>
          <w:i w:val="false"/>
          <w:color w:val="000000"/>
          <w:sz w:val="28"/>
        </w:rPr>
        <w:t>
</w:t>
      </w:r>
      <w:r>
        <w:rPr>
          <w:rFonts w:ascii="Times New Roman"/>
          <w:b w:val="false"/>
          <w:i w:val="false"/>
          <w:color w:val="000000"/>
          <w:sz w:val="28"/>
        </w:rPr>
        <w:t>
      есірткі, психотроптық заттар, прекурсорлар, улы заттар бар штангластарда жоғары бір реттік және тәуліктік дозалары көрсетілуі тиіс;</w:t>
      </w:r>
      <w:r>
        <w:br/>
      </w:r>
      <w:r>
        <w:rPr>
          <w:rFonts w:ascii="Times New Roman"/>
          <w:b w:val="false"/>
          <w:i w:val="false"/>
          <w:color w:val="000000"/>
          <w:sz w:val="28"/>
        </w:rPr>
        <w:t>
</w:t>
      </w:r>
      <w:r>
        <w:rPr>
          <w:rFonts w:ascii="Times New Roman"/>
          <w:b w:val="false"/>
          <w:i w:val="false"/>
          <w:color w:val="000000"/>
          <w:sz w:val="28"/>
        </w:rPr>
        <w:t>
      дайындаудың асептикалық жағдайларын талап ететін дәрілік препараттар дайындауға арналған дәрілік субстанциялары бар штангластарда «Зарарсыздандырылған дәрілік заттар үшін» деген ескертпе жазу болуы тиіс.</w:t>
      </w:r>
      <w:r>
        <w:br/>
      </w:r>
      <w:r>
        <w:rPr>
          <w:rFonts w:ascii="Times New Roman"/>
          <w:b w:val="false"/>
          <w:i w:val="false"/>
          <w:color w:val="000000"/>
          <w:sz w:val="28"/>
        </w:rPr>
        <w:t>
</w:t>
      </w:r>
      <w:r>
        <w:rPr>
          <w:rFonts w:ascii="Times New Roman"/>
          <w:b w:val="false"/>
          <w:i w:val="false"/>
          <w:color w:val="000000"/>
          <w:sz w:val="28"/>
        </w:rPr>
        <w:t>
      Ерітінділер, тұнбалар және сұйық жартылай фабрикаттары бар штангластар белгілі бір көлемде өлшеп салу жолымен анықталған тамшы саны белгіленген тамшы өлшегіштермен немесе тамшуырлармен қамтамасыз етіледі.</w:t>
      </w:r>
      <w:r>
        <w:br/>
      </w:r>
      <w:r>
        <w:rPr>
          <w:rFonts w:ascii="Times New Roman"/>
          <w:b w:val="false"/>
          <w:i w:val="false"/>
          <w:color w:val="000000"/>
          <w:sz w:val="28"/>
        </w:rPr>
        <w:t>
</w:t>
      </w:r>
      <w:r>
        <w:rPr>
          <w:rFonts w:ascii="Times New Roman"/>
          <w:b w:val="false"/>
          <w:i w:val="false"/>
          <w:color w:val="000000"/>
          <w:sz w:val="28"/>
        </w:rPr>
        <w:t>
      Бюреткалық қондырғыдағы штангластар мен бюреткаларды толтыру ондағы дәрілік субстанцияларды толық пайдаланғаннан кейін және оларды тиісті өңдеуден кейін ғана жүргізілуі тиіс.</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21.01.2013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8"/>
    <w:bookmarkStart w:name="z64" w:id="9"/>
    <w:p>
      <w:pPr>
        <w:spacing w:after="0"/>
        <w:ind w:left="0"/>
        <w:jc w:val="left"/>
      </w:pPr>
      <w:r>
        <w:rPr>
          <w:rFonts w:ascii="Times New Roman"/>
          <w:b/>
          <w:i w:val="false"/>
          <w:color w:val="000000"/>
        </w:rPr>
        <w:t xml:space="preserve"> 
4. Дәрілік препараттарды дайындау үшін пайдаланылатын бастапқы материалдарды қабылдау бақылауын жүргізу</w:t>
      </w:r>
    </w:p>
    <w:bookmarkEnd w:id="9"/>
    <w:bookmarkStart w:name="z65" w:id="10"/>
    <w:p>
      <w:pPr>
        <w:spacing w:after="0"/>
        <w:ind w:left="0"/>
        <w:jc w:val="both"/>
      </w:pPr>
      <w:r>
        <w:rPr>
          <w:rFonts w:ascii="Times New Roman"/>
          <w:b w:val="false"/>
          <w:i w:val="false"/>
          <w:color w:val="000000"/>
          <w:sz w:val="28"/>
        </w:rPr>
        <w:t>
      15. Қабылдау бақылауы дәріханаға сапасыз дәрілік субстанциялардың және дәрілік препараттарды дайындау кезінде пайдаланатын қосалқы материалдардың түсуінің алдын алу мақсатында жүргізіледі.</w:t>
      </w:r>
      <w:r>
        <w:br/>
      </w:r>
      <w:r>
        <w:rPr>
          <w:rFonts w:ascii="Times New Roman"/>
          <w:b w:val="false"/>
          <w:i w:val="false"/>
          <w:color w:val="000000"/>
          <w:sz w:val="28"/>
        </w:rPr>
        <w:t>
</w:t>
      </w:r>
      <w:r>
        <w:rPr>
          <w:rFonts w:ascii="Times New Roman"/>
          <w:b w:val="false"/>
          <w:i w:val="false"/>
          <w:color w:val="000000"/>
          <w:sz w:val="28"/>
        </w:rPr>
        <w:t>
      Қабылдау бақылауы өнім партиясын сипаттайтын құжаттаманы (тауар-тасымалдау жүк құжаты, нормативтік құжат талаптарына дәрілік субстанциялар мен қосалқы материалдардың сәйкестігін растайтын құжат), ілеспе құжаттамада көрсетілген сериялармен дәрілік субстанцияларды және қосалқы материалдар үлгілеріндегі сериялардың сәйкес келуін, тасымалдау және сақтау шарттарының сақталуын, сондай-ақ дәрілік субстанциялардың: «Қаптама», «Таңбалау», «Сипаты» көрсеткіштері бойынша сәйкестігін тексеруді білдіреді.</w:t>
      </w:r>
      <w:r>
        <w:br/>
      </w:r>
      <w:r>
        <w:rPr>
          <w:rFonts w:ascii="Times New Roman"/>
          <w:b w:val="false"/>
          <w:i w:val="false"/>
          <w:color w:val="000000"/>
          <w:sz w:val="28"/>
        </w:rPr>
        <w:t>
</w:t>
      </w:r>
      <w:r>
        <w:rPr>
          <w:rFonts w:ascii="Times New Roman"/>
          <w:b w:val="false"/>
          <w:i w:val="false"/>
          <w:color w:val="000000"/>
          <w:sz w:val="28"/>
        </w:rPr>
        <w:t>
      Дәрілік субстанциялардың қауіпсіздігі мен сапасы қорытындыны берген ұйымның ілеспе құжаттарында нөмірі және қолданылу мерзімі көрсетіле отырып немесе белгіленген үлгідегі көшірмесімен бірге алып жүру жолымен өнімнің қауіпсіздігі мен сапасы туралы қорытындысымен расталады.</w:t>
      </w:r>
      <w:r>
        <w:br/>
      </w:r>
      <w:r>
        <w:rPr>
          <w:rFonts w:ascii="Times New Roman"/>
          <w:b w:val="false"/>
          <w:i w:val="false"/>
          <w:color w:val="000000"/>
          <w:sz w:val="28"/>
        </w:rPr>
        <w:t>
</w:t>
      </w:r>
      <w:r>
        <w:rPr>
          <w:rFonts w:ascii="Times New Roman"/>
          <w:b w:val="false"/>
          <w:i w:val="false"/>
          <w:color w:val="000000"/>
          <w:sz w:val="28"/>
        </w:rPr>
        <w:t>
      Қосалқы заттардың сапасы мен қауіпсіздігі ілеспе құжаттарда </w:t>
      </w:r>
      <w:r>
        <w:rPr>
          <w:rFonts w:ascii="Times New Roman"/>
          <w:b w:val="false"/>
          <w:i w:val="false"/>
          <w:color w:val="000000"/>
          <w:sz w:val="28"/>
        </w:rPr>
        <w:t>сәйкестік сертификатының</w:t>
      </w:r>
      <w:r>
        <w:rPr>
          <w:rFonts w:ascii="Times New Roman"/>
          <w:b w:val="false"/>
          <w:i w:val="false"/>
          <w:color w:val="000000"/>
          <w:sz w:val="28"/>
        </w:rPr>
        <w:t xml:space="preserve"> сериясын және нөмірін, оны берген органды және қолданылу мерзімін көрсетумен немесе белгіленген үлгідегі көшірмесін бірге алып жүру жолымен расталады.</w:t>
      </w:r>
      <w:r>
        <w:br/>
      </w:r>
      <w:r>
        <w:rPr>
          <w:rFonts w:ascii="Times New Roman"/>
          <w:b w:val="false"/>
          <w:i w:val="false"/>
          <w:color w:val="000000"/>
          <w:sz w:val="28"/>
        </w:rPr>
        <w:t>
</w:t>
      </w:r>
      <w:r>
        <w:rPr>
          <w:rFonts w:ascii="Times New Roman"/>
          <w:b w:val="false"/>
          <w:i w:val="false"/>
          <w:color w:val="000000"/>
          <w:sz w:val="28"/>
        </w:rPr>
        <w:t>
      «Қаптама», «Таңбалау», «Сипаттама» көрсеткіштері бойынша қабылдау бақылауы мынадай түрде жүргізіледі:</w:t>
      </w:r>
      <w:r>
        <w:br/>
      </w:r>
      <w:r>
        <w:rPr>
          <w:rFonts w:ascii="Times New Roman"/>
          <w:b w:val="false"/>
          <w:i w:val="false"/>
          <w:color w:val="000000"/>
          <w:sz w:val="28"/>
        </w:rPr>
        <w:t>
</w:t>
      </w:r>
      <w:r>
        <w:rPr>
          <w:rFonts w:ascii="Times New Roman"/>
          <w:b w:val="false"/>
          <w:i w:val="false"/>
          <w:color w:val="000000"/>
          <w:sz w:val="28"/>
        </w:rPr>
        <w:t>
      1) «Қаптама» көрсеткіші бойынша оның тұтастығына және дәрілік субстанциялар мен қосалқы заттардың физикалық-химиялық қасиеттеріне сәйкестігіне ерекше назар аударылады;</w:t>
      </w:r>
      <w:r>
        <w:br/>
      </w:r>
      <w:r>
        <w:rPr>
          <w:rFonts w:ascii="Times New Roman"/>
          <w:b w:val="false"/>
          <w:i w:val="false"/>
          <w:color w:val="000000"/>
          <w:sz w:val="28"/>
        </w:rPr>
        <w:t>
</w:t>
      </w:r>
      <w:r>
        <w:rPr>
          <w:rFonts w:ascii="Times New Roman"/>
          <w:b w:val="false"/>
          <w:i w:val="false"/>
          <w:color w:val="000000"/>
          <w:sz w:val="28"/>
        </w:rPr>
        <w:t>
      2) «Таңбалау» көрсеткіші бойынша дәрілік субстанциялар мен қосалқы заттардың ресімделуінің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сәйкестігіне назар аударылады;</w:t>
      </w:r>
      <w:r>
        <w:br/>
      </w:r>
      <w:r>
        <w:rPr>
          <w:rFonts w:ascii="Times New Roman"/>
          <w:b w:val="false"/>
          <w:i w:val="false"/>
          <w:color w:val="000000"/>
          <w:sz w:val="28"/>
        </w:rPr>
        <w:t>
</w:t>
      </w:r>
      <w:r>
        <w:rPr>
          <w:rFonts w:ascii="Times New Roman"/>
          <w:b w:val="false"/>
          <w:i w:val="false"/>
          <w:color w:val="000000"/>
          <w:sz w:val="28"/>
        </w:rPr>
        <w:t>
      3) «Сипаттама» көрсеткіші бойынша сыртқы түрін, түсін, иісін тексеруге назар аударылады.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21.01.2013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 Көрсеткіштердің бірі бойынша дәрілік субстанциялар мен қосалқы заттардың сапасына күдік туындаған жағдайда үлгілері аккредиттелген сынақ зертханасына жіберіледі. «Қабылдау бақылауы кезінде жарамсыз деп танылды» деген белгі қойылған дәрілік субстанциялар мен қосалқы заттар талдау нәтижесі алынғанға дейін дәріханада басқа шығатын материалдардан оқшау сақталады.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21.01.2013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10"/>
    <w:bookmarkStart w:name="z73" w:id="11"/>
    <w:p>
      <w:pPr>
        <w:spacing w:after="0"/>
        <w:ind w:left="0"/>
        <w:jc w:val="left"/>
      </w:pPr>
      <w:r>
        <w:rPr>
          <w:rFonts w:ascii="Times New Roman"/>
          <w:b/>
          <w:i w:val="false"/>
          <w:color w:val="000000"/>
        </w:rPr>
        <w:t xml:space="preserve"> 
5. Жазбаша бақылау</w:t>
      </w:r>
    </w:p>
    <w:bookmarkEnd w:id="11"/>
    <w:bookmarkStart w:name="z74" w:id="12"/>
    <w:p>
      <w:pPr>
        <w:spacing w:after="0"/>
        <w:ind w:left="0"/>
        <w:jc w:val="both"/>
      </w:pPr>
      <w:r>
        <w:rPr>
          <w:rFonts w:ascii="Times New Roman"/>
          <w:b w:val="false"/>
          <w:i w:val="false"/>
          <w:color w:val="000000"/>
          <w:sz w:val="28"/>
        </w:rPr>
        <w:t>
      17. Дәрілік препараттарды рецептілер және медициналық ұйымдардың талаптары бойынша дайындаған жағдайда бақылау парағы толтырылады. Бақылау парағында дайындалған күні, көрсетілген рецептінің медициналық ұйым бөлімшесінің атауы, талаптың нөмірі, алынған дәрілік заттардың атауы, олардың саны, жалпы көлемі немесе салмағы, доза саны, дәрілік препаратты дайындаушының, өлшеп салушының және тексерушінің қолдары көрсетілуі тиіс.</w:t>
      </w:r>
      <w:r>
        <w:br/>
      </w:r>
      <w:r>
        <w:rPr>
          <w:rFonts w:ascii="Times New Roman"/>
          <w:b w:val="false"/>
          <w:i w:val="false"/>
          <w:color w:val="000000"/>
          <w:sz w:val="28"/>
        </w:rPr>
        <w:t>
</w:t>
      </w:r>
      <w:r>
        <w:rPr>
          <w:rFonts w:ascii="Times New Roman"/>
          <w:b w:val="false"/>
          <w:i w:val="false"/>
          <w:color w:val="000000"/>
          <w:sz w:val="28"/>
        </w:rPr>
        <w:t>
      Бақылау парағында есірткі құралдары, улы, психотроптық заттар, прекурсорлар атауының асты қызыл қарындашпен сызылады, балаларға арналған дәрілік препараттарға - «Б» әрпі қойылады.</w:t>
      </w:r>
      <w:r>
        <w:br/>
      </w:r>
      <w:r>
        <w:rPr>
          <w:rFonts w:ascii="Times New Roman"/>
          <w:b w:val="false"/>
          <w:i w:val="false"/>
          <w:color w:val="000000"/>
          <w:sz w:val="28"/>
        </w:rPr>
        <w:t>
</w:t>
      </w:r>
      <w:r>
        <w:rPr>
          <w:rFonts w:ascii="Times New Roman"/>
          <w:b w:val="false"/>
          <w:i w:val="false"/>
          <w:color w:val="000000"/>
          <w:sz w:val="28"/>
        </w:rPr>
        <w:t>
      18. Бақылау парағы дәрілік препараттар дайындалғаннан кейін дайындау технологиясының бірізділігіне сәйкес латын тілінде толтырылады. Гомеопатикалық дәрілік препараттарға бақылау парағын толтыру кезінде кезең-кезеңмен алынған гомеопатикалық ингредиенттердің атауы көрсетіледі.</w:t>
      </w:r>
      <w:r>
        <w:br/>
      </w:r>
      <w:r>
        <w:rPr>
          <w:rFonts w:ascii="Times New Roman"/>
          <w:b w:val="false"/>
          <w:i w:val="false"/>
          <w:color w:val="000000"/>
          <w:sz w:val="28"/>
        </w:rPr>
        <w:t>
</w:t>
      </w:r>
      <w:r>
        <w:rPr>
          <w:rFonts w:ascii="Times New Roman"/>
          <w:b w:val="false"/>
          <w:i w:val="false"/>
          <w:color w:val="000000"/>
          <w:sz w:val="28"/>
        </w:rPr>
        <w:t>
      Бақылау парағында жартылай фабрикаттар мен концентраттарды қолданған жағдайда олардың құрамы, концентрациясы, алынған көлемі немесе салмағы көрсетіледі. Ұнтақтарды, суппозиторийлердің және пилюльді дайындау кезінде жалпы салмағы, саны және жеке дозалардың салмағы көрсетіледі. Пилюльдің немесе суппозиторийлердің жалпы салмағы, көз тамшыларына қосылған изотоникалайтын және тұрақтандыратын заттардың концентрациясы мен көлемі (немесе салмағы), инъекциялық және инфузиялық арналған ерітінділер бақылау парақтарында ғана емес, сонымен қатар рецептілерде көрсетілуі тиіс.</w:t>
      </w:r>
      <w:r>
        <w:br/>
      </w:r>
      <w:r>
        <w:rPr>
          <w:rFonts w:ascii="Times New Roman"/>
          <w:b w:val="false"/>
          <w:i w:val="false"/>
          <w:color w:val="000000"/>
          <w:sz w:val="28"/>
        </w:rPr>
        <w:t>
</w:t>
      </w:r>
      <w:r>
        <w:rPr>
          <w:rFonts w:ascii="Times New Roman"/>
          <w:b w:val="false"/>
          <w:i w:val="false"/>
          <w:color w:val="000000"/>
          <w:sz w:val="28"/>
        </w:rPr>
        <w:t>
      Барлық есептеулер дәрілік препараттарды дайындағанға дейін жүргізіледі және бақылау парағының келесі бетіне жазылады.</w:t>
      </w:r>
      <w:r>
        <w:br/>
      </w:r>
      <w:r>
        <w:rPr>
          <w:rFonts w:ascii="Times New Roman"/>
          <w:b w:val="false"/>
          <w:i w:val="false"/>
          <w:color w:val="000000"/>
          <w:sz w:val="28"/>
        </w:rPr>
        <w:t>
</w:t>
      </w:r>
      <w:r>
        <w:rPr>
          <w:rFonts w:ascii="Times New Roman"/>
          <w:b w:val="false"/>
          <w:i w:val="false"/>
          <w:color w:val="000000"/>
          <w:sz w:val="28"/>
        </w:rPr>
        <w:t>
      Бақылау парағында есептеу формулалары, сонымен қатар дәрілік өсімдік шикізаты үшін қолданылған судың сіңірілу коэффициенттері, дәрілік заттарды еріту кезінде ерітінді көлемінің ұлғаю коэффициенттерін, суппозиторийлерді дайындау кезінде орнын алмастыру коэффициенттерін көрсету қажет.</w:t>
      </w:r>
      <w:r>
        <w:br/>
      </w:r>
      <w:r>
        <w:rPr>
          <w:rFonts w:ascii="Times New Roman"/>
          <w:b w:val="false"/>
          <w:i w:val="false"/>
          <w:color w:val="000000"/>
          <w:sz w:val="28"/>
        </w:rPr>
        <w:t>
</w:t>
      </w:r>
      <w:r>
        <w:rPr>
          <w:rFonts w:ascii="Times New Roman"/>
          <w:b w:val="false"/>
          <w:i w:val="false"/>
          <w:color w:val="000000"/>
          <w:sz w:val="28"/>
        </w:rPr>
        <w:t>
      19. Бақылау парағын, егер дәрілік препараттарды бір адам дайындап және босатса міндетті түрде жүргізеді. Бұл жағдайда бақылау парағы дәрілік препараттарды дайындау үдерісінде толтырылады.</w:t>
      </w:r>
      <w:r>
        <w:br/>
      </w:r>
      <w:r>
        <w:rPr>
          <w:rFonts w:ascii="Times New Roman"/>
          <w:b w:val="false"/>
          <w:i w:val="false"/>
          <w:color w:val="000000"/>
          <w:sz w:val="28"/>
        </w:rPr>
        <w:t>
</w:t>
      </w:r>
      <w:r>
        <w:rPr>
          <w:rFonts w:ascii="Times New Roman"/>
          <w:b w:val="false"/>
          <w:i w:val="false"/>
          <w:color w:val="000000"/>
          <w:sz w:val="28"/>
        </w:rPr>
        <w:t>
      20. Бақылау парақтары дәрілік препарат дайындалған күнінен бастап бір ай бойы дәріханада сақталады.</w:t>
      </w:r>
      <w:r>
        <w:br/>
      </w:r>
      <w:r>
        <w:rPr>
          <w:rFonts w:ascii="Times New Roman"/>
          <w:b w:val="false"/>
          <w:i w:val="false"/>
          <w:color w:val="000000"/>
          <w:sz w:val="28"/>
        </w:rPr>
        <w:t>
</w:t>
      </w:r>
      <w:r>
        <w:rPr>
          <w:rFonts w:ascii="Times New Roman"/>
          <w:b w:val="false"/>
          <w:i w:val="false"/>
          <w:color w:val="000000"/>
          <w:sz w:val="28"/>
        </w:rPr>
        <w:t>
      21. Дайындалған дәрілік препараттар, рецептілер мен толтырылған бақылау парақтары дәрілік препараттарды дайындау және босату технологияларын сақтау бойынша бақылау функцияларын атқаратын провизор-технологқа тексеруге беріледі. Бақылау бақылау парағындағы жазбалардың, рецептідегі жазбаға сәйкестігін, жүргізілген есептеулердің дұрыстығын тексеруді білдіреді.</w:t>
      </w:r>
      <w:r>
        <w:br/>
      </w:r>
      <w:r>
        <w:rPr>
          <w:rFonts w:ascii="Times New Roman"/>
          <w:b w:val="false"/>
          <w:i w:val="false"/>
          <w:color w:val="000000"/>
          <w:sz w:val="28"/>
        </w:rPr>
        <w:t>
</w:t>
      </w:r>
      <w:r>
        <w:rPr>
          <w:rFonts w:ascii="Times New Roman"/>
          <w:b w:val="false"/>
          <w:i w:val="false"/>
          <w:color w:val="000000"/>
          <w:sz w:val="28"/>
        </w:rPr>
        <w:t>
      Егер провизор-талдаушы дәрілік препараттың сапасына толық бақылау жүргізсе, онда бақылау парағына талдау нөмірі мен провизор-талдаушының қолы қойылады.</w:t>
      </w:r>
    </w:p>
    <w:bookmarkEnd w:id="12"/>
    <w:bookmarkStart w:name="z84" w:id="13"/>
    <w:p>
      <w:pPr>
        <w:spacing w:after="0"/>
        <w:ind w:left="0"/>
        <w:jc w:val="left"/>
      </w:pPr>
      <w:r>
        <w:rPr>
          <w:rFonts w:ascii="Times New Roman"/>
          <w:b/>
          <w:i w:val="false"/>
          <w:color w:val="000000"/>
        </w:rPr>
        <w:t xml:space="preserve"> 
6. Сұрау бақылауы</w:t>
      </w:r>
    </w:p>
    <w:bookmarkEnd w:id="13"/>
    <w:bookmarkStart w:name="z85" w:id="14"/>
    <w:p>
      <w:pPr>
        <w:spacing w:after="0"/>
        <w:ind w:left="0"/>
        <w:jc w:val="both"/>
      </w:pPr>
      <w:r>
        <w:rPr>
          <w:rFonts w:ascii="Times New Roman"/>
          <w:b w:val="false"/>
          <w:i w:val="false"/>
          <w:color w:val="000000"/>
          <w:sz w:val="28"/>
        </w:rPr>
        <w:t>
      22. Сұрау бақылауы ішінара қолданылады және фармацевт бестен аспайтын дәрілік препараттарды дайындағаннан кейін жүргізіледі.</w:t>
      </w:r>
      <w:r>
        <w:br/>
      </w:r>
      <w:r>
        <w:rPr>
          <w:rFonts w:ascii="Times New Roman"/>
          <w:b w:val="false"/>
          <w:i w:val="false"/>
          <w:color w:val="000000"/>
          <w:sz w:val="28"/>
        </w:rPr>
        <w:t>
</w:t>
      </w:r>
      <w:r>
        <w:rPr>
          <w:rFonts w:ascii="Times New Roman"/>
          <w:b w:val="false"/>
          <w:i w:val="false"/>
          <w:color w:val="000000"/>
          <w:sz w:val="28"/>
        </w:rPr>
        <w:t>
      23. Сұрау бақылауын жүргізген кезде провизор-технолог дәрілік препараттың бастапқы құрамына кіретін затты атайды, ал күрделі құрамды дәрілік препараттарда, сонымен қатар оның санын көрсетеді, одан кейін фармацевт барлық алынған дәрілік заттарды және олардың санын атайды. Жартылай фабрикаттарды (концентраттарды) қолданған кезде, фармацевт олардың құрамы мен концентрациясында атайды.</w:t>
      </w:r>
    </w:p>
    <w:bookmarkEnd w:id="14"/>
    <w:bookmarkStart w:name="z87" w:id="15"/>
    <w:p>
      <w:pPr>
        <w:spacing w:after="0"/>
        <w:ind w:left="0"/>
        <w:jc w:val="left"/>
      </w:pPr>
      <w:r>
        <w:rPr>
          <w:rFonts w:ascii="Times New Roman"/>
          <w:b/>
          <w:i w:val="false"/>
          <w:color w:val="000000"/>
        </w:rPr>
        <w:t xml:space="preserve"> 
7. Органолептикалық бақылау</w:t>
      </w:r>
    </w:p>
    <w:bookmarkEnd w:id="15"/>
    <w:bookmarkStart w:name="z88" w:id="16"/>
    <w:p>
      <w:pPr>
        <w:spacing w:after="0"/>
        <w:ind w:left="0"/>
        <w:jc w:val="both"/>
      </w:pPr>
      <w:r>
        <w:rPr>
          <w:rFonts w:ascii="Times New Roman"/>
          <w:b w:val="false"/>
          <w:i w:val="false"/>
          <w:color w:val="000000"/>
          <w:sz w:val="28"/>
        </w:rPr>
        <w:t>
      24. Органолептикалық бақылау дәрілік препаратты, оның ішінде гомеопатикалық препаратты: сыртқы түрі, түсі, иісі, бір тектілігі, ерітінділердегі көзге көрінетін механикалық қосылулардың болмауы көрсеткіштері бойынша тексеруді білдіреді.</w:t>
      </w:r>
      <w:r>
        <w:br/>
      </w:r>
      <w:r>
        <w:rPr>
          <w:rFonts w:ascii="Times New Roman"/>
          <w:b w:val="false"/>
          <w:i w:val="false"/>
          <w:color w:val="000000"/>
          <w:sz w:val="28"/>
        </w:rPr>
        <w:t>
</w:t>
      </w:r>
      <w:r>
        <w:rPr>
          <w:rFonts w:ascii="Times New Roman"/>
          <w:b w:val="false"/>
          <w:i w:val="false"/>
          <w:color w:val="000000"/>
          <w:sz w:val="28"/>
        </w:rPr>
        <w:t>
      Ішуге арналған дәрілік препараттар дәміне қарай ересектер үшін ішінара және балалар үшін міндетті түрде тексеріледі.</w:t>
      </w:r>
      <w:r>
        <w:br/>
      </w:r>
      <w:r>
        <w:rPr>
          <w:rFonts w:ascii="Times New Roman"/>
          <w:b w:val="false"/>
          <w:i w:val="false"/>
          <w:color w:val="000000"/>
          <w:sz w:val="28"/>
        </w:rPr>
        <w:t>
</w:t>
      </w:r>
      <w:r>
        <w:rPr>
          <w:rFonts w:ascii="Times New Roman"/>
          <w:b w:val="false"/>
          <w:i w:val="false"/>
          <w:color w:val="000000"/>
          <w:sz w:val="28"/>
        </w:rPr>
        <w:t>
      25. Ұнтақтардың, гомеопатикалық тритурациялардың, жақпамайлардың, пилюльдердің, суппозиторийлердің біртектілігі Қазақстан Республикасының Мемлекеттік Фармакопеясы (бұдан әрі – ҚР МФ) талаптарына сәйкес бір текті салмағын дозаға бөлгенге дейін тексеріледі. Тексеру әр фармацевте жұмыс күні ішінде дәрілік препараттардың әртүрлі түрлерін есепке ала отырып, ішінара жүзеге асырылады.</w:t>
      </w:r>
    </w:p>
    <w:bookmarkEnd w:id="16"/>
    <w:bookmarkStart w:name="z91" w:id="17"/>
    <w:p>
      <w:pPr>
        <w:spacing w:after="0"/>
        <w:ind w:left="0"/>
        <w:jc w:val="left"/>
      </w:pPr>
      <w:r>
        <w:rPr>
          <w:rFonts w:ascii="Times New Roman"/>
          <w:b/>
          <w:i w:val="false"/>
          <w:color w:val="000000"/>
        </w:rPr>
        <w:t xml:space="preserve"> 
8. Физикалық бақылау</w:t>
      </w:r>
    </w:p>
    <w:bookmarkEnd w:id="17"/>
    <w:bookmarkStart w:name="z92" w:id="18"/>
    <w:p>
      <w:pPr>
        <w:spacing w:after="0"/>
        <w:ind w:left="0"/>
        <w:jc w:val="both"/>
      </w:pPr>
      <w:r>
        <w:rPr>
          <w:rFonts w:ascii="Times New Roman"/>
          <w:b w:val="false"/>
          <w:i w:val="false"/>
          <w:color w:val="000000"/>
          <w:sz w:val="28"/>
        </w:rPr>
        <w:t>
      26. Физикалық бақылау дәрілік препараттың жалпы салмағын немесе көлемін, аталған дәрілік препараттарға кіретін жекелеген дозалардың (бірақ үш дозадан кем емес) саны мен салмағын тексеруді білдіреді.</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дәріханада өнеркәсіптік өнімдер мен дәріханаішілік дайындаманың үш-бес қаптамасы мөлшерінде өлшеп-ораудың әрбір сериясы, оның ішінде гомеопатикалық дәрілік препараттарды, (оның ішінде гомеопатикалық) өлшеп-орау, дәрілік препараттарды дайындау кезінде рұқсат берілетін ауытқу нормалары, дәріханада өнеркәсіптік өнімдерді өлшеп-орау кезінде жол берілетін ауытқу нормаларын сақтау мәні;</w:t>
      </w:r>
      <w:r>
        <w:br/>
      </w:r>
      <w:r>
        <w:rPr>
          <w:rFonts w:ascii="Times New Roman"/>
          <w:b w:val="false"/>
          <w:i w:val="false"/>
          <w:color w:val="000000"/>
          <w:sz w:val="28"/>
        </w:rPr>
        <w:t>
</w:t>
      </w:r>
      <w:r>
        <w:rPr>
          <w:rFonts w:ascii="Times New Roman"/>
          <w:b w:val="false"/>
          <w:i w:val="false"/>
          <w:color w:val="000000"/>
          <w:sz w:val="28"/>
        </w:rPr>
        <w:t>
      2) жеке рецептілер (талаптар) бойынша дайындалған дәрілік препараттар, жұмыс күні ішінде әртүрлі түрлерін есепке ала отырып, ішінара бірақ бір күнде дайындалған дәрілік препараттар мөлшерінің үш пайызынан кем емес дәрілік препараттар;</w:t>
      </w:r>
      <w:r>
        <w:br/>
      </w:r>
      <w:r>
        <w:rPr>
          <w:rFonts w:ascii="Times New Roman"/>
          <w:b w:val="false"/>
          <w:i w:val="false"/>
          <w:color w:val="000000"/>
          <w:sz w:val="28"/>
        </w:rPr>
        <w:t>
</w:t>
      </w:r>
      <w:r>
        <w:rPr>
          <w:rFonts w:ascii="Times New Roman"/>
          <w:b w:val="false"/>
          <w:i w:val="false"/>
          <w:color w:val="000000"/>
          <w:sz w:val="28"/>
        </w:rPr>
        <w:t>
      3) нормативтік-техникалық құжаттар талаптарына сәйкес өлшенген белгілі бір салмақтағы гомеопатикалық түйіршіктер саны;</w:t>
      </w:r>
      <w:r>
        <w:br/>
      </w:r>
      <w:r>
        <w:rPr>
          <w:rFonts w:ascii="Times New Roman"/>
          <w:b w:val="false"/>
          <w:i w:val="false"/>
          <w:color w:val="000000"/>
          <w:sz w:val="28"/>
        </w:rPr>
        <w:t>
</w:t>
      </w:r>
      <w:r>
        <w:rPr>
          <w:rFonts w:ascii="Times New Roman"/>
          <w:b w:val="false"/>
          <w:i w:val="false"/>
          <w:color w:val="000000"/>
          <w:sz w:val="28"/>
        </w:rPr>
        <w:t>
      4) зарарсыздандыруды талап ететін дәрілік препараттардың әрбір сериясы өлшеп-орағаннан кейін оларды зарарсыздандырғанға дейін бес сауыттан (бөтелкеден) кем емес мөлшерде механикалық қосылулар (ерітіндіде кездейсоқ болатын газ көпіршіктерінен басқа ерімейтін қозғалыстағы заттар) физикалық бақыланады.</w:t>
      </w:r>
      <w:r>
        <w:br/>
      </w:r>
      <w:r>
        <w:rPr>
          <w:rFonts w:ascii="Times New Roman"/>
          <w:b w:val="false"/>
          <w:i w:val="false"/>
          <w:color w:val="000000"/>
          <w:sz w:val="28"/>
        </w:rPr>
        <w:t>
</w:t>
      </w:r>
      <w:r>
        <w:rPr>
          <w:rFonts w:ascii="Times New Roman"/>
          <w:b w:val="false"/>
          <w:i w:val="false"/>
          <w:color w:val="000000"/>
          <w:sz w:val="28"/>
        </w:rPr>
        <w:t>
      27. Дайындау үдерісінде ерітінділер механикалық қосылулар бастапқы және қайталама бақылауға ұшырайды:</w:t>
      </w:r>
      <w:r>
        <w:br/>
      </w:r>
      <w:r>
        <w:rPr>
          <w:rFonts w:ascii="Times New Roman"/>
          <w:b w:val="false"/>
          <w:i w:val="false"/>
          <w:color w:val="000000"/>
          <w:sz w:val="28"/>
        </w:rPr>
        <w:t>
</w:t>
      </w:r>
      <w:r>
        <w:rPr>
          <w:rFonts w:ascii="Times New Roman"/>
          <w:b w:val="false"/>
          <w:i w:val="false"/>
          <w:color w:val="000000"/>
          <w:sz w:val="28"/>
        </w:rPr>
        <w:t>
      1) бастапқы бақылауды ерітінді сүзгіден өткізілгеннен кейін және өлшеп-орағаннан кейін жүзеге асырады. Бұл ретте ерітіндісі бар әрбір бөтелке немесе сауыт қаралады. Механикалық қосылулар анықталған кезде ерітінді қайтадан сүзгіден өткізіледі, тығындалады, қайтадан қаралады, таңбаланады және зарарсыздандырылады. Асептикалық жағдайда дайындалған ерітінділер құйылғаннан кейін немесе зарарсыздандырылып сүзгіден өткізілгеннен кейін бір рет қаралады;</w:t>
      </w:r>
      <w:r>
        <w:br/>
      </w:r>
      <w:r>
        <w:rPr>
          <w:rFonts w:ascii="Times New Roman"/>
          <w:b w:val="false"/>
          <w:i w:val="false"/>
          <w:color w:val="000000"/>
          <w:sz w:val="28"/>
        </w:rPr>
        <w:t>
</w:t>
      </w:r>
      <w:r>
        <w:rPr>
          <w:rFonts w:ascii="Times New Roman"/>
          <w:b w:val="false"/>
          <w:i w:val="false"/>
          <w:color w:val="000000"/>
          <w:sz w:val="28"/>
        </w:rPr>
        <w:t>
      2) ресімдеу және қаптамалау алдында зарарсыздандыру сатысынан өткен ерітінділер бар барлық бөтелкелер мен сауыттар қайталама бақылауға жатады.</w:t>
      </w:r>
      <w:r>
        <w:br/>
      </w:r>
      <w:r>
        <w:rPr>
          <w:rFonts w:ascii="Times New Roman"/>
          <w:b w:val="false"/>
          <w:i w:val="false"/>
          <w:color w:val="000000"/>
          <w:sz w:val="28"/>
        </w:rPr>
        <w:t>
</w:t>
      </w:r>
      <w:r>
        <w:rPr>
          <w:rFonts w:ascii="Times New Roman"/>
          <w:b w:val="false"/>
          <w:i w:val="false"/>
          <w:color w:val="000000"/>
          <w:sz w:val="28"/>
        </w:rPr>
        <w:t>
      28. Бөтелкені (сауытты) қарау үшін дәріхананың рецептілік-өндірістік бөлімінде күн сәулесінің тікелей түсуінен қорғалған, арнайы жұмыс орны құрылады, мұнда «Ерітінділерде механикалық ластанулардың болмауын бақылауға арналған құрылғы» аспабы орнатылады. Оның тоқ көзінен көзге жарықтың тікелей түсуін болдырмайтындай жарық түсірілген ақ-қара экранды қолдануға рұқсат беріледі.</w:t>
      </w:r>
      <w:r>
        <w:br/>
      </w:r>
      <w:r>
        <w:rPr>
          <w:rFonts w:ascii="Times New Roman"/>
          <w:b w:val="false"/>
          <w:i w:val="false"/>
          <w:color w:val="000000"/>
          <w:sz w:val="28"/>
        </w:rPr>
        <w:t>
</w:t>
      </w:r>
      <w:r>
        <w:rPr>
          <w:rFonts w:ascii="Times New Roman"/>
          <w:b w:val="false"/>
          <w:i w:val="false"/>
          <w:color w:val="000000"/>
          <w:sz w:val="28"/>
        </w:rPr>
        <w:t>
      29. Бақылау ерітіндіні көзге байқалмайтын алпыс ватт электрлі күңгірт шаммен немесе жиырма ватт күндізгі жарық шамымен жарық түсірілетін қара және ақ түс аясында қарау жолымен провизор-технолог жүзеге асырады. Боялған ерітінділер үшін тиісінше жүз және отыз ватт болуға тиіс. Көз бен қаралатын объект арасындағы арақашықтық жиырма-отыз сантиметр, ал жарықты бағыттауға қарау оптикалық осінің бұрышы шамамен тоқсан градус болуы тиіс. Көру сызығы басты тік ұстау қалпында төменге бағытталуы тиіс.</w:t>
      </w:r>
      <w:r>
        <w:br/>
      </w:r>
      <w:r>
        <w:rPr>
          <w:rFonts w:ascii="Times New Roman"/>
          <w:b w:val="false"/>
          <w:i w:val="false"/>
          <w:color w:val="000000"/>
          <w:sz w:val="28"/>
        </w:rPr>
        <w:t>
</w:t>
      </w:r>
      <w:r>
        <w:rPr>
          <w:rFonts w:ascii="Times New Roman"/>
          <w:b w:val="false"/>
          <w:i w:val="false"/>
          <w:color w:val="000000"/>
          <w:sz w:val="28"/>
        </w:rPr>
        <w:t>
      30. Қаралатын бөтелкелер мен сауыттардың беті сырт жағынан таза және құрғақ болуы тиіс.</w:t>
      </w:r>
      <w:r>
        <w:br/>
      </w:r>
      <w:r>
        <w:rPr>
          <w:rFonts w:ascii="Times New Roman"/>
          <w:b w:val="false"/>
          <w:i w:val="false"/>
          <w:color w:val="000000"/>
          <w:sz w:val="28"/>
        </w:rPr>
        <w:t>
</w:t>
      </w:r>
      <w:r>
        <w:rPr>
          <w:rFonts w:ascii="Times New Roman"/>
          <w:b w:val="false"/>
          <w:i w:val="false"/>
          <w:color w:val="000000"/>
          <w:sz w:val="28"/>
        </w:rPr>
        <w:t>
      31. Бөтелкелер немесе сауыттар көлеміне қарай бірден бес данаға дейін бір мезгілде қаралады. Бөтелкелерді немесе сауыттарды бір немесе екі қолмен мойнынан ұстап, бақылау аймағына кіргізеді, баяу қимылмен «түбін жоғары қарату» қалпында аударады және қара мен ақ түстер аясында қарайды. Одан кейін сілкімей баяу қимылмен бастапқы «түбін төмен қарату» қалпында қайта аударады, қара және ақ түстер аясында қарайды.</w:t>
      </w:r>
      <w:r>
        <w:br/>
      </w:r>
      <w:r>
        <w:rPr>
          <w:rFonts w:ascii="Times New Roman"/>
          <w:b w:val="false"/>
          <w:i w:val="false"/>
          <w:color w:val="000000"/>
          <w:sz w:val="28"/>
        </w:rPr>
        <w:t>
</w:t>
      </w:r>
      <w:r>
        <w:rPr>
          <w:rFonts w:ascii="Times New Roman"/>
          <w:b w:val="false"/>
          <w:i w:val="false"/>
          <w:color w:val="000000"/>
          <w:sz w:val="28"/>
        </w:rPr>
        <w:t>
      32. Бақылау уақыты тиісінше:</w:t>
      </w:r>
      <w:r>
        <w:br/>
      </w:r>
      <w:r>
        <w:rPr>
          <w:rFonts w:ascii="Times New Roman"/>
          <w:b w:val="false"/>
          <w:i w:val="false"/>
          <w:color w:val="000000"/>
          <w:sz w:val="28"/>
        </w:rPr>
        <w:t>
</w:t>
      </w:r>
      <w:r>
        <w:rPr>
          <w:rFonts w:ascii="Times New Roman"/>
          <w:b w:val="false"/>
          <w:i w:val="false"/>
          <w:color w:val="000000"/>
          <w:sz w:val="28"/>
        </w:rPr>
        <w:t>
      1) сыйымдылығы жүз - бес жүз миллилитр бөтелкелер (сауыттар) үшін 20 секундты;</w:t>
      </w:r>
      <w:r>
        <w:br/>
      </w:r>
      <w:r>
        <w:rPr>
          <w:rFonts w:ascii="Times New Roman"/>
          <w:b w:val="false"/>
          <w:i w:val="false"/>
          <w:color w:val="000000"/>
          <w:sz w:val="28"/>
        </w:rPr>
        <w:t>
</w:t>
      </w:r>
      <w:r>
        <w:rPr>
          <w:rFonts w:ascii="Times New Roman"/>
          <w:b w:val="false"/>
          <w:i w:val="false"/>
          <w:color w:val="000000"/>
          <w:sz w:val="28"/>
        </w:rPr>
        <w:t>
      2) сыйымдылығы елу – бір жүз миллилитр екі бөтелке (сауыт) үшін 10 секундты;</w:t>
      </w:r>
      <w:r>
        <w:br/>
      </w:r>
      <w:r>
        <w:rPr>
          <w:rFonts w:ascii="Times New Roman"/>
          <w:b w:val="false"/>
          <w:i w:val="false"/>
          <w:color w:val="000000"/>
          <w:sz w:val="28"/>
        </w:rPr>
        <w:t>
</w:t>
      </w:r>
      <w:r>
        <w:rPr>
          <w:rFonts w:ascii="Times New Roman"/>
          <w:b w:val="false"/>
          <w:i w:val="false"/>
          <w:color w:val="000000"/>
          <w:sz w:val="28"/>
        </w:rPr>
        <w:t>
      3) сыйымдылығы елу миллилитр екіден беске дейін бөтелкелер (сауыттар) сегіз-он секундты құрайды.</w:t>
      </w:r>
      <w:r>
        <w:br/>
      </w:r>
      <w:r>
        <w:rPr>
          <w:rFonts w:ascii="Times New Roman"/>
          <w:b w:val="false"/>
          <w:i w:val="false"/>
          <w:color w:val="000000"/>
          <w:sz w:val="28"/>
        </w:rPr>
        <w:t>
</w:t>
      </w:r>
      <w:r>
        <w:rPr>
          <w:rFonts w:ascii="Times New Roman"/>
          <w:b w:val="false"/>
          <w:i w:val="false"/>
          <w:color w:val="000000"/>
          <w:sz w:val="28"/>
        </w:rPr>
        <w:t>
      Көрсетілген бақылау уақытына қосалқы операцияларға жіберілген уақыт шығыны қосылмайды.</w:t>
      </w:r>
      <w:r>
        <w:br/>
      </w:r>
      <w:r>
        <w:rPr>
          <w:rFonts w:ascii="Times New Roman"/>
          <w:b w:val="false"/>
          <w:i w:val="false"/>
          <w:color w:val="000000"/>
          <w:sz w:val="28"/>
        </w:rPr>
        <w:t>
</w:t>
      </w:r>
      <w:r>
        <w:rPr>
          <w:rFonts w:ascii="Times New Roman"/>
          <w:b w:val="false"/>
          <w:i w:val="false"/>
          <w:color w:val="000000"/>
          <w:sz w:val="28"/>
        </w:rPr>
        <w:t>
      33. Механикалық қосылулардың болуы бойынша жарамсыз деп танылған бөтелкелерді немесе сауыттарды іріктейді және бөлек арнайы ыдысқа салады. Оларды ашады және ішіндегі ерітінділерді төгеді.</w:t>
      </w:r>
    </w:p>
    <w:bookmarkEnd w:id="18"/>
    <w:bookmarkStart w:name="z111" w:id="19"/>
    <w:p>
      <w:pPr>
        <w:spacing w:after="0"/>
        <w:ind w:left="0"/>
        <w:jc w:val="left"/>
      </w:pPr>
      <w:r>
        <w:rPr>
          <w:rFonts w:ascii="Times New Roman"/>
          <w:b/>
          <w:i w:val="false"/>
          <w:color w:val="000000"/>
        </w:rPr>
        <w:t xml:space="preserve"> 
9. Химиялық бақылау</w:t>
      </w:r>
    </w:p>
    <w:bookmarkEnd w:id="19"/>
    <w:bookmarkStart w:name="z112" w:id="20"/>
    <w:p>
      <w:pPr>
        <w:spacing w:after="0"/>
        <w:ind w:left="0"/>
        <w:jc w:val="both"/>
      </w:pPr>
      <w:r>
        <w:rPr>
          <w:rFonts w:ascii="Times New Roman"/>
          <w:b w:val="false"/>
          <w:i w:val="false"/>
          <w:color w:val="000000"/>
          <w:sz w:val="28"/>
        </w:rPr>
        <w:t>
      34. Химиялық бақылау мынадай:</w:t>
      </w:r>
      <w:r>
        <w:br/>
      </w:r>
      <w:r>
        <w:rPr>
          <w:rFonts w:ascii="Times New Roman"/>
          <w:b w:val="false"/>
          <w:i w:val="false"/>
          <w:color w:val="000000"/>
          <w:sz w:val="28"/>
        </w:rPr>
        <w:t>
</w:t>
      </w:r>
      <w:r>
        <w:rPr>
          <w:rFonts w:ascii="Times New Roman"/>
          <w:b w:val="false"/>
          <w:i w:val="false"/>
          <w:color w:val="000000"/>
          <w:sz w:val="28"/>
        </w:rPr>
        <w:t>
      1) түпнұсқалылығы, тазалығына сынау және қоспалардың рұқсат етілген шектері (сапалық талдау);</w:t>
      </w:r>
      <w:r>
        <w:br/>
      </w:r>
      <w:r>
        <w:rPr>
          <w:rFonts w:ascii="Times New Roman"/>
          <w:b w:val="false"/>
          <w:i w:val="false"/>
          <w:color w:val="000000"/>
          <w:sz w:val="28"/>
        </w:rPr>
        <w:t>
</w:t>
      </w:r>
      <w:r>
        <w:rPr>
          <w:rFonts w:ascii="Times New Roman"/>
          <w:b w:val="false"/>
          <w:i w:val="false"/>
          <w:color w:val="000000"/>
          <w:sz w:val="28"/>
        </w:rPr>
        <w:t>
      2) оның құрамына кіретін дәрілік заттарды сандық анықтау (сандық талдау) көрсеткіштері бойынша дәрілік препараттарды дайындау сапасын бағалауды білдіреді.</w:t>
      </w:r>
      <w:r>
        <w:br/>
      </w:r>
      <w:r>
        <w:rPr>
          <w:rFonts w:ascii="Times New Roman"/>
          <w:b w:val="false"/>
          <w:i w:val="false"/>
          <w:color w:val="000000"/>
          <w:sz w:val="28"/>
        </w:rPr>
        <w:t>
</w:t>
      </w:r>
      <w:r>
        <w:rPr>
          <w:rFonts w:ascii="Times New Roman"/>
          <w:b w:val="false"/>
          <w:i w:val="false"/>
          <w:color w:val="000000"/>
          <w:sz w:val="28"/>
        </w:rPr>
        <w:t>
      35. Мыналар сапалы түрде талданады:</w:t>
      </w:r>
      <w:r>
        <w:br/>
      </w:r>
      <w:r>
        <w:rPr>
          <w:rFonts w:ascii="Times New Roman"/>
          <w:b w:val="false"/>
          <w:i w:val="false"/>
          <w:color w:val="000000"/>
          <w:sz w:val="28"/>
        </w:rPr>
        <w:t>
</w:t>
      </w:r>
      <w:r>
        <w:rPr>
          <w:rFonts w:ascii="Times New Roman"/>
          <w:b w:val="false"/>
          <w:i w:val="false"/>
          <w:color w:val="000000"/>
          <w:sz w:val="28"/>
        </w:rPr>
        <w:t>
      1) тазартылған су, инъекцияларға арналған су (әрбір баллоннан, ал әрбір жұмыс орнында өткізгіш құбыр бойынша су беру кезінде) хлоридтердің, сульфаттар мен кальций тұздарының болмауы;</w:t>
      </w:r>
      <w:r>
        <w:br/>
      </w:r>
      <w:r>
        <w:rPr>
          <w:rFonts w:ascii="Times New Roman"/>
          <w:b w:val="false"/>
          <w:i w:val="false"/>
          <w:color w:val="000000"/>
          <w:sz w:val="28"/>
        </w:rPr>
        <w:t>
</w:t>
      </w:r>
      <w:r>
        <w:rPr>
          <w:rFonts w:ascii="Times New Roman"/>
          <w:b w:val="false"/>
          <w:i w:val="false"/>
          <w:color w:val="000000"/>
          <w:sz w:val="28"/>
        </w:rPr>
        <w:t>
      Дайындаудың асептикалық жағдайын талап ететін дәрілік препараттарға арналған, жоғарыда көрсетілген сынақтардан басқа Қазақстан Республикасының Мемлекеттік Фармакопеясы талаптарына сәйкес қалпына келтірілген заттар, аммоний тұздары мен көмір ангидридінің болмауына тексерілуі тиіс. Сапалық талдау нәтижелері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«Тазартылған су» және «Инъекцияға арналған су» бақылау нәтижелері журналға (нөмірленеді, тігіледі және дәріхана басшысының қолымен және дәріхана мөрімен расталады) тіркеледі;</w:t>
      </w:r>
      <w:r>
        <w:br/>
      </w:r>
      <w:r>
        <w:rPr>
          <w:rFonts w:ascii="Times New Roman"/>
          <w:b w:val="false"/>
          <w:i w:val="false"/>
          <w:color w:val="000000"/>
          <w:sz w:val="28"/>
        </w:rPr>
        <w:t>
</w:t>
      </w:r>
      <w:r>
        <w:rPr>
          <w:rFonts w:ascii="Times New Roman"/>
          <w:b w:val="false"/>
          <w:i w:val="false"/>
          <w:color w:val="000000"/>
          <w:sz w:val="28"/>
        </w:rPr>
        <w:t>
      2) сақталатын үй-жайдан ассистент бөлмесіне келіп түсетін барлық дәрілік препараттар, концентраттар мен жартылай фабрикаттар (оның ішінде гомеопатикалық тұнбалар, тритурациялар, ерітінділер, қоспалар), ал күдік туғызған жағдайда - өнім берушінің қоймасынан дәріханаға келіп түскен дәрілік препараттар;</w:t>
      </w:r>
      <w:r>
        <w:br/>
      </w:r>
      <w:r>
        <w:rPr>
          <w:rFonts w:ascii="Times New Roman"/>
          <w:b w:val="false"/>
          <w:i w:val="false"/>
          <w:color w:val="000000"/>
          <w:sz w:val="28"/>
        </w:rPr>
        <w:t>
</w:t>
      </w:r>
      <w:r>
        <w:rPr>
          <w:rFonts w:ascii="Times New Roman"/>
          <w:b w:val="false"/>
          <w:i w:val="false"/>
          <w:color w:val="000000"/>
          <w:sz w:val="28"/>
        </w:rPr>
        <w:t>
      3) бюреткалық қондырғылардағы және тамшуыры бар штангластағылардағы концентраттар, жартылай фабрикаттар және сұйық дәрілік заттар ассистент бөлмесінде толтырылуы кезінде;</w:t>
      </w:r>
      <w:r>
        <w:br/>
      </w:r>
      <w:r>
        <w:rPr>
          <w:rFonts w:ascii="Times New Roman"/>
          <w:b w:val="false"/>
          <w:i w:val="false"/>
          <w:color w:val="000000"/>
          <w:sz w:val="28"/>
        </w:rPr>
        <w:t>
</w:t>
      </w:r>
      <w:r>
        <w:rPr>
          <w:rFonts w:ascii="Times New Roman"/>
          <w:b w:val="false"/>
          <w:i w:val="false"/>
          <w:color w:val="000000"/>
          <w:sz w:val="28"/>
        </w:rPr>
        <w:t>
      4) өнеркәсіп өндірісінің, дәріханада өлшеп-оралған, дәріханаішілік дайындама, дәріханада дайындалған және өлшеп-оралған дәрілік препараттар (әрбір сериясы) сапалы талданады.</w:t>
      </w:r>
      <w:r>
        <w:br/>
      </w:r>
      <w:r>
        <w:rPr>
          <w:rFonts w:ascii="Times New Roman"/>
          <w:b w:val="false"/>
          <w:i w:val="false"/>
          <w:color w:val="000000"/>
          <w:sz w:val="28"/>
        </w:rPr>
        <w:t>
</w:t>
      </w:r>
      <w:r>
        <w:rPr>
          <w:rFonts w:ascii="Times New Roman"/>
          <w:b w:val="false"/>
          <w:i w:val="false"/>
          <w:color w:val="000000"/>
          <w:sz w:val="28"/>
        </w:rPr>
        <w:t>
      36. Жеке рецептілер мен медициналық ұйымдар талаптары бойынша дайындалған дәрілік препараттар жұмыс күні ішінде әрбір фармацевтен, бірақ дайындалған дәрілік препараттардың жалпы көлемінің он пайызын кем емес іріктеліп сапалы талдауға алынады. Тексеруге дәрілік препараттардың әртүрлі түрлері тексерілуі тиіс.</w:t>
      </w:r>
      <w:r>
        <w:br/>
      </w:r>
      <w:r>
        <w:rPr>
          <w:rFonts w:ascii="Times New Roman"/>
          <w:b w:val="false"/>
          <w:i w:val="false"/>
          <w:color w:val="000000"/>
          <w:sz w:val="28"/>
        </w:rPr>
        <w:t>
</w:t>
      </w:r>
      <w:r>
        <w:rPr>
          <w:rFonts w:ascii="Times New Roman"/>
          <w:b w:val="false"/>
          <w:i w:val="false"/>
          <w:color w:val="000000"/>
          <w:sz w:val="28"/>
        </w:rPr>
        <w:t>
      Мына дәрілік препараттарға: көз практикасында қолданылатын, балаларға арналған дәрілік препараттарға, құрамында есірткі, психотроптық заттар, улы заттар бар құрамында улы, органикалық емес және органикалық қоспалары бар төртінші, оныншы қосылыстағы гомеопатикалық заттарға айрықша назар аударылады.</w:t>
      </w:r>
      <w:r>
        <w:br/>
      </w:r>
      <w:r>
        <w:rPr>
          <w:rFonts w:ascii="Times New Roman"/>
          <w:b w:val="false"/>
          <w:i w:val="false"/>
          <w:color w:val="000000"/>
          <w:sz w:val="28"/>
        </w:rPr>
        <w:t>
</w:t>
      </w:r>
      <w:r>
        <w:rPr>
          <w:rFonts w:ascii="Times New Roman"/>
          <w:b w:val="false"/>
          <w:i w:val="false"/>
          <w:color w:val="000000"/>
          <w:sz w:val="28"/>
        </w:rPr>
        <w:t>
      37. Сапалы талдау нәтижелері дәрілік субстанциялардың түпнұсқалғына бақылау нәтижелерін тіркеу журналында тіркеледі.</w:t>
      </w:r>
      <w:r>
        <w:br/>
      </w:r>
      <w:r>
        <w:rPr>
          <w:rFonts w:ascii="Times New Roman"/>
          <w:b w:val="false"/>
          <w:i w:val="false"/>
          <w:color w:val="000000"/>
          <w:sz w:val="28"/>
        </w:rPr>
        <w:t>
</w:t>
      </w:r>
      <w:r>
        <w:rPr>
          <w:rFonts w:ascii="Times New Roman"/>
          <w:b w:val="false"/>
          <w:i w:val="false"/>
          <w:color w:val="000000"/>
          <w:sz w:val="28"/>
        </w:rPr>
        <w:t>
      38. Мыналар міндетті түрде толық химиялық (сапалық және сандық) бақылауға алынады:</w:t>
      </w:r>
      <w:r>
        <w:br/>
      </w:r>
      <w:r>
        <w:rPr>
          <w:rFonts w:ascii="Times New Roman"/>
          <w:b w:val="false"/>
          <w:i w:val="false"/>
          <w:color w:val="000000"/>
          <w:sz w:val="28"/>
        </w:rPr>
        <w:t>
</w:t>
      </w:r>
      <w:r>
        <w:rPr>
          <w:rFonts w:ascii="Times New Roman"/>
          <w:b w:val="false"/>
          <w:i w:val="false"/>
          <w:color w:val="000000"/>
          <w:sz w:val="28"/>
        </w:rPr>
        <w:t>
      1) қышқылдық-сілітілік баланс шамасының (рН) анықтамасын, изотоникалайтын және тұрақтандыратын заттарды қоса алғанда, зарасыздандырылғанға дейін инъекциялар мен инфузияға арналған ерітінділер.</w:t>
      </w:r>
      <w:r>
        <w:br/>
      </w:r>
      <w:r>
        <w:rPr>
          <w:rFonts w:ascii="Times New Roman"/>
          <w:b w:val="false"/>
          <w:i w:val="false"/>
          <w:color w:val="000000"/>
          <w:sz w:val="28"/>
        </w:rPr>
        <w:t>
</w:t>
      </w:r>
      <w:r>
        <w:rPr>
          <w:rFonts w:ascii="Times New Roman"/>
          <w:b w:val="false"/>
          <w:i w:val="false"/>
          <w:color w:val="000000"/>
          <w:sz w:val="28"/>
        </w:rPr>
        <w:t>
      Зарарсыздандырылғаннан кейін бақылау үшін әрбір сериядан бір сауыт алынады және қышқылдық-сілітілік баланс өлшемі, әсер етуші заттардың түпнұсқалығы мен сандық құрамы тексеріледі;</w:t>
      </w:r>
      <w:r>
        <w:br/>
      </w:r>
      <w:r>
        <w:rPr>
          <w:rFonts w:ascii="Times New Roman"/>
          <w:b w:val="false"/>
          <w:i w:val="false"/>
          <w:color w:val="000000"/>
          <w:sz w:val="28"/>
        </w:rPr>
        <w:t>
</w:t>
      </w:r>
      <w:r>
        <w:rPr>
          <w:rFonts w:ascii="Times New Roman"/>
          <w:b w:val="false"/>
          <w:i w:val="false"/>
          <w:color w:val="000000"/>
          <w:sz w:val="28"/>
        </w:rPr>
        <w:t>
      2) сыртқа қолдануға арналған зарарсыздандырылған ерітінділер (шаюға арналған офтальмологиялық ерітінділер, дененің күйген беттері мен ашық жараларды емдеуге арналған ерітінділер, қынап ішіне енгізуге арналған және басқа да ерітінділер);</w:t>
      </w:r>
      <w:r>
        <w:br/>
      </w:r>
      <w:r>
        <w:rPr>
          <w:rFonts w:ascii="Times New Roman"/>
          <w:b w:val="false"/>
          <w:i w:val="false"/>
          <w:color w:val="000000"/>
          <w:sz w:val="28"/>
        </w:rPr>
        <w:t>
</w:t>
      </w:r>
      <w:r>
        <w:rPr>
          <w:rFonts w:ascii="Times New Roman"/>
          <w:b w:val="false"/>
          <w:i w:val="false"/>
          <w:color w:val="000000"/>
          <w:sz w:val="28"/>
        </w:rPr>
        <w:t>
      3) құрамында изотоникалайтын және тұрақтандыратын заттары бар екендігі зарарсыздандыруға дейін анықталатын көзтамшылары мен жақпамайлар;</w:t>
      </w:r>
      <w:r>
        <w:br/>
      </w:r>
      <w:r>
        <w:rPr>
          <w:rFonts w:ascii="Times New Roman"/>
          <w:b w:val="false"/>
          <w:i w:val="false"/>
          <w:color w:val="000000"/>
          <w:sz w:val="28"/>
        </w:rPr>
        <w:t>
</w:t>
      </w:r>
      <w:r>
        <w:rPr>
          <w:rFonts w:ascii="Times New Roman"/>
          <w:b w:val="false"/>
          <w:i w:val="false"/>
          <w:color w:val="000000"/>
          <w:sz w:val="28"/>
        </w:rPr>
        <w:t>
      4) нәрестелерге арналған дәрілік препараттар (сандық талдау әдісі болмаған жағдайда, бұл дәрілік препараттар сапалық талдауға алынуы тиіс).</w:t>
      </w:r>
      <w:r>
        <w:br/>
      </w:r>
      <w:r>
        <w:rPr>
          <w:rFonts w:ascii="Times New Roman"/>
          <w:b w:val="false"/>
          <w:i w:val="false"/>
          <w:color w:val="000000"/>
          <w:sz w:val="28"/>
        </w:rPr>
        <w:t>
</w:t>
      </w:r>
      <w:r>
        <w:rPr>
          <w:rFonts w:ascii="Times New Roman"/>
          <w:b w:val="false"/>
          <w:i w:val="false"/>
          <w:color w:val="000000"/>
          <w:sz w:val="28"/>
        </w:rPr>
        <w:t>
      Нәрестелерге арналған сапалық және сандық талдау әдістемелері жоқ, дәрілік заттардың құрамы бойынша күрделі дайындаудың айрықша жағдай ретінде провизор-талдаушының немесе провизор-технологтың бақылауымен жүргізіледі;</w:t>
      </w:r>
      <w:r>
        <w:br/>
      </w:r>
      <w:r>
        <w:rPr>
          <w:rFonts w:ascii="Times New Roman"/>
          <w:b w:val="false"/>
          <w:i w:val="false"/>
          <w:color w:val="000000"/>
          <w:sz w:val="28"/>
        </w:rPr>
        <w:t>
</w:t>
      </w:r>
      <w:r>
        <w:rPr>
          <w:rFonts w:ascii="Times New Roman"/>
          <w:b w:val="false"/>
          <w:i w:val="false"/>
          <w:color w:val="000000"/>
          <w:sz w:val="28"/>
        </w:rPr>
        <w:t>
      5) атропин сульфаты мен хлорлы сутегі қышқылы (ішуге арналған), сынап хлориді мен күміс нитраты ерітінділері;</w:t>
      </w:r>
      <w:r>
        <w:br/>
      </w:r>
      <w:r>
        <w:rPr>
          <w:rFonts w:ascii="Times New Roman"/>
          <w:b w:val="false"/>
          <w:i w:val="false"/>
          <w:color w:val="000000"/>
          <w:sz w:val="28"/>
        </w:rPr>
        <w:t>
</w:t>
      </w:r>
      <w:r>
        <w:rPr>
          <w:rFonts w:ascii="Times New Roman"/>
          <w:b w:val="false"/>
          <w:i w:val="false"/>
          <w:color w:val="000000"/>
          <w:sz w:val="28"/>
        </w:rPr>
        <w:t>
      6) барлық концентраттар, жартылай фабрикаттар, тритурациялар, оның ішінде органикалық емес және органикалық дәрілік заттарды сұйық гомеопатикалық қоспалары мен үшінші, оныншы қосылуға дейінгі олардың тритурациялары.</w:t>
      </w:r>
      <w:r>
        <w:br/>
      </w:r>
      <w:r>
        <w:rPr>
          <w:rFonts w:ascii="Times New Roman"/>
          <w:b w:val="false"/>
          <w:i w:val="false"/>
          <w:color w:val="000000"/>
          <w:sz w:val="28"/>
        </w:rPr>
        <w:t>
</w:t>
      </w:r>
      <w:r>
        <w:rPr>
          <w:rFonts w:ascii="Times New Roman"/>
          <w:b w:val="false"/>
          <w:i w:val="false"/>
          <w:color w:val="000000"/>
          <w:sz w:val="28"/>
        </w:rPr>
        <w:t>
      Сапалық және сандық талдау әдістемелері жоқ, гомеопатикалық дәрілік заттарды дайындау айрықша жағдай ретінде провизор-талдаушының немесе провизор-технологтың бақылауымен жүргізіледі;</w:t>
      </w:r>
      <w:r>
        <w:br/>
      </w:r>
      <w:r>
        <w:rPr>
          <w:rFonts w:ascii="Times New Roman"/>
          <w:b w:val="false"/>
          <w:i w:val="false"/>
          <w:color w:val="000000"/>
          <w:sz w:val="28"/>
        </w:rPr>
        <w:t>
</w:t>
      </w:r>
      <w:r>
        <w:rPr>
          <w:rFonts w:ascii="Times New Roman"/>
          <w:b w:val="false"/>
          <w:i w:val="false"/>
          <w:color w:val="000000"/>
          <w:sz w:val="28"/>
        </w:rPr>
        <w:t>
      7) дәрілік препараттардың дәріханаішілік дайындамалары (әрбір сериясы);</w:t>
      </w:r>
      <w:r>
        <w:br/>
      </w:r>
      <w:r>
        <w:rPr>
          <w:rFonts w:ascii="Times New Roman"/>
          <w:b w:val="false"/>
          <w:i w:val="false"/>
          <w:color w:val="000000"/>
          <w:sz w:val="28"/>
        </w:rPr>
        <w:t>
</w:t>
      </w:r>
      <w:r>
        <w:rPr>
          <w:rFonts w:ascii="Times New Roman"/>
          <w:b w:val="false"/>
          <w:i w:val="false"/>
          <w:color w:val="000000"/>
          <w:sz w:val="28"/>
        </w:rPr>
        <w:t>
      8) инъекцияларға арналған ерітінділерді дайындағанда қолданылатын тұрақтандырғыштар мен көзтамшыларын дайындағанда қолданылатын буферлік ерітінділер;</w:t>
      </w:r>
      <w:r>
        <w:br/>
      </w:r>
      <w:r>
        <w:rPr>
          <w:rFonts w:ascii="Times New Roman"/>
          <w:b w:val="false"/>
          <w:i w:val="false"/>
          <w:color w:val="000000"/>
          <w:sz w:val="28"/>
        </w:rPr>
        <w:t>
</w:t>
      </w:r>
      <w:r>
        <w:rPr>
          <w:rFonts w:ascii="Times New Roman"/>
          <w:b w:val="false"/>
          <w:i w:val="false"/>
          <w:color w:val="000000"/>
          <w:sz w:val="28"/>
        </w:rPr>
        <w:t>
      9) дәріханада қосу кезінде, ал қажет болған жағдайда өнім беруіші қоймасынан қабылдау кезінде тығыздығын анықтау жолымен этиль спиртінің концентрациясы;</w:t>
      </w:r>
      <w:r>
        <w:br/>
      </w:r>
      <w:r>
        <w:rPr>
          <w:rFonts w:ascii="Times New Roman"/>
          <w:b w:val="false"/>
          <w:i w:val="false"/>
          <w:color w:val="000000"/>
          <w:sz w:val="28"/>
        </w:rPr>
        <w:t>
</w:t>
      </w:r>
      <w:r>
        <w:rPr>
          <w:rFonts w:ascii="Times New Roman"/>
          <w:b w:val="false"/>
          <w:i w:val="false"/>
          <w:color w:val="000000"/>
          <w:sz w:val="28"/>
        </w:rPr>
        <w:t>
      10) сулы-спиртті гомеопатикалық ерітінділерде, қоспалар мен тамшыларда этил спиртінің концентрациясы (әрбір сериясы);</w:t>
      </w:r>
      <w:r>
        <w:br/>
      </w:r>
      <w:r>
        <w:rPr>
          <w:rFonts w:ascii="Times New Roman"/>
          <w:b w:val="false"/>
          <w:i w:val="false"/>
          <w:color w:val="000000"/>
          <w:sz w:val="28"/>
        </w:rPr>
        <w:t>
</w:t>
      </w:r>
      <w:r>
        <w:rPr>
          <w:rFonts w:ascii="Times New Roman"/>
          <w:b w:val="false"/>
          <w:i w:val="false"/>
          <w:color w:val="000000"/>
          <w:sz w:val="28"/>
        </w:rPr>
        <w:t>
      11) гомеопатиялық түйіршіктердің ыдырауына (әрбір сериясы).</w:t>
      </w:r>
      <w:r>
        <w:br/>
      </w:r>
      <w:r>
        <w:rPr>
          <w:rFonts w:ascii="Times New Roman"/>
          <w:b w:val="false"/>
          <w:i w:val="false"/>
          <w:color w:val="000000"/>
          <w:sz w:val="28"/>
        </w:rPr>
        <w:t>
</w:t>
      </w:r>
      <w:r>
        <w:rPr>
          <w:rFonts w:ascii="Times New Roman"/>
          <w:b w:val="false"/>
          <w:i w:val="false"/>
          <w:color w:val="000000"/>
          <w:sz w:val="28"/>
        </w:rPr>
        <w:t>
      39. Мыналар: жеке рецептілер немесе медициналық ұйымдар талаптары бойынша дәріханада дайындалатын дәрілік препараттар барлық дайындалған дәрілік препараттардың түрлер есепке ала отырып бір ауысым жұмысындағы үш дәрілік препараттардан кем емес көлемде іріктелген толық химиялық (сапалық және сандық) бақылауға алынады. Көз практикасында балаларға қолданылатын дәрілік препараттарға, құрамында есірткі, психотроптық және улы заттар, прекурсорлар және улы заттары бар емдік клизмаға арналған ерітінділерге айрықша назар аударылады.</w:t>
      </w:r>
      <w:r>
        <w:br/>
      </w:r>
      <w:r>
        <w:rPr>
          <w:rFonts w:ascii="Times New Roman"/>
          <w:b w:val="false"/>
          <w:i w:val="false"/>
          <w:color w:val="000000"/>
          <w:sz w:val="28"/>
        </w:rPr>
        <w:t>
</w:t>
      </w:r>
      <w:r>
        <w:rPr>
          <w:rFonts w:ascii="Times New Roman"/>
          <w:b w:val="false"/>
          <w:i w:val="false"/>
          <w:color w:val="000000"/>
          <w:sz w:val="28"/>
        </w:rPr>
        <w:t>
      40. Тоқсан сайын тазартылған суға толық химиялық талдау жүргізіледі.</w:t>
      </w:r>
    </w:p>
    <w:bookmarkEnd w:id="20"/>
    <w:bookmarkStart w:name="z141" w:id="21"/>
    <w:p>
      <w:pPr>
        <w:spacing w:after="0"/>
        <w:ind w:left="0"/>
        <w:jc w:val="left"/>
      </w:pPr>
      <w:r>
        <w:rPr>
          <w:rFonts w:ascii="Times New Roman"/>
          <w:b/>
          <w:i w:val="false"/>
          <w:color w:val="000000"/>
        </w:rPr>
        <w:t xml:space="preserve"> 
10. Босату кезіндегі бақылау</w:t>
      </w:r>
    </w:p>
    <w:bookmarkEnd w:id="21"/>
    <w:bookmarkStart w:name="z142" w:id="22"/>
    <w:p>
      <w:pPr>
        <w:spacing w:after="0"/>
        <w:ind w:left="0"/>
        <w:jc w:val="both"/>
      </w:pPr>
      <w:r>
        <w:rPr>
          <w:rFonts w:ascii="Times New Roman"/>
          <w:b w:val="false"/>
          <w:i w:val="false"/>
          <w:color w:val="000000"/>
          <w:sz w:val="28"/>
        </w:rPr>
        <w:t>
      41. Дәріханаларда дайындалған барлық дәрілік препараттар, оның ішінде гомеопатикалық препараттар босату кезінде бақылауға алынады.</w:t>
      </w:r>
      <w:r>
        <w:br/>
      </w:r>
      <w:r>
        <w:rPr>
          <w:rFonts w:ascii="Times New Roman"/>
          <w:b w:val="false"/>
          <w:i w:val="false"/>
          <w:color w:val="000000"/>
          <w:sz w:val="28"/>
        </w:rPr>
        <w:t>
</w:t>
      </w:r>
      <w:r>
        <w:rPr>
          <w:rFonts w:ascii="Times New Roman"/>
          <w:b w:val="false"/>
          <w:i w:val="false"/>
          <w:color w:val="000000"/>
          <w:sz w:val="28"/>
        </w:rPr>
        <w:t>
      Босату кезінде бақылау жүргізуге:</w:t>
      </w:r>
      <w:r>
        <w:br/>
      </w:r>
      <w:r>
        <w:rPr>
          <w:rFonts w:ascii="Times New Roman"/>
          <w:b w:val="false"/>
          <w:i w:val="false"/>
          <w:color w:val="000000"/>
          <w:sz w:val="28"/>
        </w:rPr>
        <w:t>
</w:t>
      </w:r>
      <w:r>
        <w:rPr>
          <w:rFonts w:ascii="Times New Roman"/>
          <w:b w:val="false"/>
          <w:i w:val="false"/>
          <w:color w:val="000000"/>
          <w:sz w:val="28"/>
        </w:rPr>
        <w:t>
      1) оның құрамына кіретін дәрілік заттардың физикалық-химиялық қасиеттеріне дәрілік препараттардың қаптамасының;</w:t>
      </w:r>
      <w:r>
        <w:br/>
      </w:r>
      <w:r>
        <w:rPr>
          <w:rFonts w:ascii="Times New Roman"/>
          <w:b w:val="false"/>
          <w:i w:val="false"/>
          <w:color w:val="000000"/>
          <w:sz w:val="28"/>
        </w:rPr>
        <w:t>
</w:t>
      </w:r>
      <w:r>
        <w:rPr>
          <w:rFonts w:ascii="Times New Roman"/>
          <w:b w:val="false"/>
          <w:i w:val="false"/>
          <w:color w:val="000000"/>
          <w:sz w:val="28"/>
        </w:rPr>
        <w:t>
      2) рецептіде көрсетілген дозалардың, оның ішінде жоғары бір реттік доза, жоғары тәуліктік доза, науқас жасына қарай дәрілік препараттарының;</w:t>
      </w:r>
      <w:r>
        <w:br/>
      </w:r>
      <w:r>
        <w:rPr>
          <w:rFonts w:ascii="Times New Roman"/>
          <w:b w:val="false"/>
          <w:i w:val="false"/>
          <w:color w:val="000000"/>
          <w:sz w:val="28"/>
        </w:rPr>
        <w:t>
</w:t>
      </w:r>
      <w:r>
        <w:rPr>
          <w:rFonts w:ascii="Times New Roman"/>
          <w:b w:val="false"/>
          <w:i w:val="false"/>
          <w:color w:val="000000"/>
          <w:sz w:val="28"/>
        </w:rPr>
        <w:t>
      3) рецептідегі нөмірлер және заттаңбадағы нөмірлерінің;</w:t>
      </w:r>
      <w:r>
        <w:br/>
      </w:r>
      <w:r>
        <w:rPr>
          <w:rFonts w:ascii="Times New Roman"/>
          <w:b w:val="false"/>
          <w:i w:val="false"/>
          <w:color w:val="000000"/>
          <w:sz w:val="28"/>
        </w:rPr>
        <w:t>
</w:t>
      </w:r>
      <w:r>
        <w:rPr>
          <w:rFonts w:ascii="Times New Roman"/>
          <w:b w:val="false"/>
          <w:i w:val="false"/>
          <w:color w:val="000000"/>
          <w:sz w:val="28"/>
        </w:rPr>
        <w:t>
      4) түбіртектегі науқастың аты-жөні, заттаңбадағы және рецептідегі аты-жөнінің;</w:t>
      </w:r>
      <w:r>
        <w:br/>
      </w:r>
      <w:r>
        <w:rPr>
          <w:rFonts w:ascii="Times New Roman"/>
          <w:b w:val="false"/>
          <w:i w:val="false"/>
          <w:color w:val="000000"/>
          <w:sz w:val="28"/>
        </w:rPr>
        <w:t>
</w:t>
      </w:r>
      <w:r>
        <w:rPr>
          <w:rFonts w:ascii="Times New Roman"/>
          <w:b w:val="false"/>
          <w:i w:val="false"/>
          <w:color w:val="000000"/>
          <w:sz w:val="28"/>
        </w:rPr>
        <w:t>
      5)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талаптарға ресімдеу сәйкестігін тексеру қоса алынады.</w:t>
      </w:r>
      <w:r>
        <w:br/>
      </w:r>
      <w:r>
        <w:rPr>
          <w:rFonts w:ascii="Times New Roman"/>
          <w:b w:val="false"/>
          <w:i w:val="false"/>
          <w:color w:val="000000"/>
          <w:sz w:val="28"/>
        </w:rPr>
        <w:t>
</w:t>
      </w:r>
      <w:r>
        <w:rPr>
          <w:rFonts w:ascii="Times New Roman"/>
          <w:b w:val="false"/>
          <w:i w:val="false"/>
          <w:color w:val="000000"/>
          <w:sz w:val="28"/>
        </w:rPr>
        <w:t>
      42. Дәрілік препараттарды медициналық ұйымдарға босату кезінде мынадай тиісті ескертпе жазулардың ресімделуіне ерекше назар аударылады: емдік клизмаларға арналған ерітінділерде - «Клизмаға арналған», дезинфекцияға арналған ерітінділерде - «Дезинфекцияға арналған», «Абайлап қолданыңыз!»; балалар бөлімшелеріне босатылатын барлық дәрілік препараттарға - «Балалар үшін» деген ескертпе жазу болуы тиіс.</w:t>
      </w:r>
      <w:r>
        <w:br/>
      </w:r>
      <w:r>
        <w:rPr>
          <w:rFonts w:ascii="Times New Roman"/>
          <w:b w:val="false"/>
          <w:i w:val="false"/>
          <w:color w:val="000000"/>
          <w:sz w:val="28"/>
        </w:rPr>
        <w:t>
</w:t>
      </w:r>
      <w:r>
        <w:rPr>
          <w:rFonts w:ascii="Times New Roman"/>
          <w:b w:val="false"/>
          <w:i w:val="false"/>
          <w:color w:val="000000"/>
          <w:sz w:val="28"/>
        </w:rPr>
        <w:t>
      43. Босату кезінде бақылауды жүзеге асыратын адам рецептінің (талаптың) келесі бетіне қолын қояды.</w:t>
      </w:r>
    </w:p>
    <w:bookmarkEnd w:id="22"/>
    <w:bookmarkStart w:name="z151" w:id="23"/>
    <w:p>
      <w:pPr>
        <w:spacing w:after="0"/>
        <w:ind w:left="0"/>
        <w:jc w:val="both"/>
      </w:pPr>
      <w:r>
        <w:rPr>
          <w:rFonts w:ascii="Times New Roman"/>
          <w:b w:val="false"/>
          <w:i w:val="false"/>
          <w:color w:val="000000"/>
          <w:sz w:val="28"/>
        </w:rPr>
        <w:t>
Дайындалған дәрілік препараттарға</w:t>
      </w:r>
      <w:r>
        <w:br/>
      </w:r>
      <w:r>
        <w:rPr>
          <w:rFonts w:ascii="Times New Roman"/>
          <w:b w:val="false"/>
          <w:i w:val="false"/>
          <w:color w:val="000000"/>
          <w:sz w:val="28"/>
        </w:rPr>
        <w:t>
дәріханаішілік бақылау</w:t>
      </w:r>
      <w:r>
        <w:br/>
      </w:r>
      <w:r>
        <w:rPr>
          <w:rFonts w:ascii="Times New Roman"/>
          <w:b w:val="false"/>
          <w:i w:val="false"/>
          <w:color w:val="000000"/>
          <w:sz w:val="28"/>
        </w:rPr>
        <w:t>
жүргізу қағидаларына</w:t>
      </w:r>
      <w:r>
        <w:br/>
      </w:r>
      <w:r>
        <w:rPr>
          <w:rFonts w:ascii="Times New Roman"/>
          <w:b w:val="false"/>
          <w:i w:val="false"/>
          <w:color w:val="000000"/>
          <w:sz w:val="28"/>
        </w:rPr>
        <w:t>
1-қосымша</w:t>
      </w:r>
    </w:p>
    <w:bookmarkEnd w:id="23"/>
    <w:bookmarkStart w:name="z152" w:id="24"/>
    <w:p>
      <w:pPr>
        <w:spacing w:after="0"/>
        <w:ind w:left="0"/>
        <w:jc w:val="left"/>
      </w:pPr>
      <w:r>
        <w:rPr>
          <w:rFonts w:ascii="Times New Roman"/>
          <w:b/>
          <w:i w:val="false"/>
          <w:color w:val="000000"/>
        </w:rPr>
        <w:t xml:space="preserve"> 
Дәріханаларда талдау жұмыстарын жүргізу кезінде қолданатын үлгілік өлшем құралдар жиынтығының, сынақ жабдықтарының, зертханалық ыдыстардың, қосымша материалдардың тізбесі</w:t>
      </w:r>
    </w:p>
    <w:bookmarkEnd w:id="24"/>
    <w:bookmarkStart w:name="z153" w:id="25"/>
    <w:p>
      <w:pPr>
        <w:spacing w:after="0"/>
        <w:ind w:left="0"/>
        <w:jc w:val="left"/>
      </w:pPr>
      <w:r>
        <w:rPr>
          <w:rFonts w:ascii="Times New Roman"/>
          <w:b/>
          <w:i w:val="false"/>
          <w:color w:val="000000"/>
        </w:rPr>
        <w:t xml:space="preserve"> 
1. Өлшеу құралдарының жиынтығы мен сынақ жабдықтарының үлгілік тізбесі</w:t>
      </w:r>
    </w:p>
    <w:bookmarkEnd w:id="25"/>
    <w:bookmarkStart w:name="z154" w:id="26"/>
    <w:p>
      <w:pPr>
        <w:spacing w:after="0"/>
        <w:ind w:left="0"/>
        <w:jc w:val="both"/>
      </w:pPr>
      <w:r>
        <w:rPr>
          <w:rFonts w:ascii="Times New Roman"/>
          <w:b w:val="false"/>
          <w:i w:val="false"/>
          <w:color w:val="000000"/>
          <w:sz w:val="28"/>
        </w:rPr>
        <w:t>
      1. Екі басы теңестірілген таразылар, өлшеу шегі грамдармен: 0,02 г-нан 1 г-ға дейін; 0,1 г-нан 5 г-ға дейін; 1 г-нан 20 г-ға дейін; 5 г-нан 10</w:t>
      </w:r>
      <w:r>
        <w:rPr>
          <w:rFonts w:ascii="Times New Roman"/>
          <w:b w:val="false"/>
          <w:i w:val="false"/>
          <w:color w:val="000000"/>
          <w:vertAlign w:val="superscript"/>
        </w:rPr>
        <w:t>0</w:t>
      </w:r>
      <w:r>
        <w:rPr>
          <w:rFonts w:ascii="Times New Roman"/>
          <w:b w:val="false"/>
          <w:i w:val="false"/>
          <w:color w:val="000000"/>
          <w:sz w:val="28"/>
        </w:rPr>
        <w:t xml:space="preserve"> г-ға дейін.</w:t>
      </w:r>
      <w:r>
        <w:br/>
      </w:r>
      <w:r>
        <w:rPr>
          <w:rFonts w:ascii="Times New Roman"/>
          <w:b w:val="false"/>
          <w:i w:val="false"/>
          <w:color w:val="000000"/>
          <w:sz w:val="28"/>
        </w:rPr>
        <w:t>
</w:t>
      </w:r>
      <w:r>
        <w:rPr>
          <w:rFonts w:ascii="Times New Roman"/>
          <w:b w:val="false"/>
          <w:i w:val="false"/>
          <w:color w:val="000000"/>
          <w:sz w:val="28"/>
        </w:rPr>
        <w:t>
      2. Дәріханалық ВА-4 техникалық таразылары.</w:t>
      </w:r>
      <w:r>
        <w:br/>
      </w:r>
      <w:r>
        <w:rPr>
          <w:rFonts w:ascii="Times New Roman"/>
          <w:b w:val="false"/>
          <w:i w:val="false"/>
          <w:color w:val="000000"/>
          <w:sz w:val="28"/>
        </w:rPr>
        <w:t>
</w:t>
      </w:r>
      <w:r>
        <w:rPr>
          <w:rFonts w:ascii="Times New Roman"/>
          <w:b w:val="false"/>
          <w:i w:val="false"/>
          <w:color w:val="000000"/>
          <w:sz w:val="28"/>
        </w:rPr>
        <w:t>
      3. 10 мг-нан 1 кг-ға дейінгі төртінші класты техникалық гірлер.</w:t>
      </w:r>
      <w:r>
        <w:br/>
      </w:r>
      <w:r>
        <w:rPr>
          <w:rFonts w:ascii="Times New Roman"/>
          <w:b w:val="false"/>
          <w:i w:val="false"/>
          <w:color w:val="000000"/>
          <w:sz w:val="28"/>
        </w:rPr>
        <w:t>
</w:t>
      </w:r>
      <w:r>
        <w:rPr>
          <w:rFonts w:ascii="Times New Roman"/>
          <w:b w:val="false"/>
          <w:i w:val="false"/>
          <w:color w:val="000000"/>
          <w:sz w:val="28"/>
        </w:rPr>
        <w:t>
      4. Миллиграмдық (түрлі салмақтағы) екінші класты техникалық гірлер.</w:t>
      </w:r>
      <w:r>
        <w:br/>
      </w:r>
      <w:r>
        <w:rPr>
          <w:rFonts w:ascii="Times New Roman"/>
          <w:b w:val="false"/>
          <w:i w:val="false"/>
          <w:color w:val="000000"/>
          <w:sz w:val="28"/>
        </w:rPr>
        <w:t>
</w:t>
      </w:r>
      <w:r>
        <w:rPr>
          <w:rFonts w:ascii="Times New Roman"/>
          <w:b w:val="false"/>
          <w:i w:val="false"/>
          <w:color w:val="000000"/>
          <w:sz w:val="28"/>
        </w:rPr>
        <w:t>
      5. РН-метр (немесе ион өлшегіш).</w:t>
      </w:r>
      <w:r>
        <w:br/>
      </w:r>
      <w:r>
        <w:rPr>
          <w:rFonts w:ascii="Times New Roman"/>
          <w:b w:val="false"/>
          <w:i w:val="false"/>
          <w:color w:val="000000"/>
          <w:sz w:val="28"/>
        </w:rPr>
        <w:t>
</w:t>
      </w:r>
      <w:r>
        <w:rPr>
          <w:rFonts w:ascii="Times New Roman"/>
          <w:b w:val="false"/>
          <w:i w:val="false"/>
          <w:color w:val="000000"/>
          <w:sz w:val="28"/>
        </w:rPr>
        <w:t>
      6. Рефрактометр.</w:t>
      </w:r>
      <w:r>
        <w:br/>
      </w:r>
      <w:r>
        <w:rPr>
          <w:rFonts w:ascii="Times New Roman"/>
          <w:b w:val="false"/>
          <w:i w:val="false"/>
          <w:color w:val="000000"/>
          <w:sz w:val="28"/>
        </w:rPr>
        <w:t>
</w:t>
      </w:r>
      <w:r>
        <w:rPr>
          <w:rFonts w:ascii="Times New Roman"/>
          <w:b w:val="false"/>
          <w:i w:val="false"/>
          <w:color w:val="000000"/>
          <w:sz w:val="28"/>
        </w:rPr>
        <w:t>
      7. Аралығы 1</w:t>
      </w:r>
      <w:r>
        <w:rPr>
          <w:rFonts w:ascii="Times New Roman"/>
          <w:b w:val="false"/>
          <w:i w:val="false"/>
          <w:color w:val="000000"/>
          <w:vertAlign w:val="superscript"/>
        </w:rPr>
        <w:t>0</w:t>
      </w:r>
      <w:r>
        <w:rPr>
          <w:rFonts w:ascii="Times New Roman"/>
          <w:b w:val="false"/>
          <w:i w:val="false"/>
          <w:color w:val="000000"/>
          <w:sz w:val="28"/>
        </w:rPr>
        <w:t>С 0</w:t>
      </w:r>
      <w:r>
        <w:rPr>
          <w:rFonts w:ascii="Times New Roman"/>
          <w:b w:val="false"/>
          <w:i w:val="false"/>
          <w:color w:val="000000"/>
          <w:vertAlign w:val="superscript"/>
        </w:rPr>
        <w:t>0</w:t>
      </w:r>
      <w:r>
        <w:rPr>
          <w:rFonts w:ascii="Times New Roman"/>
          <w:b w:val="false"/>
          <w:i w:val="false"/>
          <w:color w:val="000000"/>
          <w:sz w:val="28"/>
        </w:rPr>
        <w:t>С-дан 100</w:t>
      </w:r>
      <w:r>
        <w:rPr>
          <w:rFonts w:ascii="Times New Roman"/>
          <w:b w:val="false"/>
          <w:i w:val="false"/>
          <w:color w:val="000000"/>
          <w:vertAlign w:val="superscript"/>
        </w:rPr>
        <w:t>0</w:t>
      </w:r>
      <w:r>
        <w:rPr>
          <w:rFonts w:ascii="Times New Roman"/>
          <w:b w:val="false"/>
          <w:i w:val="false"/>
          <w:color w:val="000000"/>
          <w:sz w:val="28"/>
        </w:rPr>
        <w:t>С-ға дейінгі зертханалық шыны сынап термометрі.</w:t>
      </w:r>
      <w:r>
        <w:br/>
      </w:r>
      <w:r>
        <w:rPr>
          <w:rFonts w:ascii="Times New Roman"/>
          <w:b w:val="false"/>
          <w:i w:val="false"/>
          <w:color w:val="000000"/>
          <w:sz w:val="28"/>
        </w:rPr>
        <w:t>
</w:t>
      </w:r>
      <w:r>
        <w:rPr>
          <w:rFonts w:ascii="Times New Roman"/>
          <w:b w:val="false"/>
          <w:i w:val="false"/>
          <w:color w:val="000000"/>
          <w:sz w:val="28"/>
        </w:rPr>
        <w:t>
      8. Кептіргіш шкафқа арналған 0</w:t>
      </w:r>
      <w:r>
        <w:rPr>
          <w:rFonts w:ascii="Times New Roman"/>
          <w:b w:val="false"/>
          <w:i w:val="false"/>
          <w:color w:val="000000"/>
          <w:vertAlign w:val="superscript"/>
        </w:rPr>
        <w:t>0</w:t>
      </w:r>
      <w:r>
        <w:rPr>
          <w:rFonts w:ascii="Times New Roman"/>
          <w:b w:val="false"/>
          <w:i w:val="false"/>
          <w:color w:val="000000"/>
          <w:sz w:val="28"/>
        </w:rPr>
        <w:t>С-дан 200</w:t>
      </w:r>
      <w:r>
        <w:rPr>
          <w:rFonts w:ascii="Times New Roman"/>
          <w:b w:val="false"/>
          <w:i w:val="false"/>
          <w:color w:val="000000"/>
          <w:vertAlign w:val="superscript"/>
        </w:rPr>
        <w:t>0</w:t>
      </w:r>
      <w:r>
        <w:rPr>
          <w:rFonts w:ascii="Times New Roman"/>
          <w:b w:val="false"/>
          <w:i w:val="false"/>
          <w:color w:val="000000"/>
          <w:sz w:val="28"/>
        </w:rPr>
        <w:t>С-ға дейінгі техникалық термометр.</w:t>
      </w:r>
      <w:r>
        <w:br/>
      </w:r>
      <w:r>
        <w:rPr>
          <w:rFonts w:ascii="Times New Roman"/>
          <w:b w:val="false"/>
          <w:i w:val="false"/>
          <w:color w:val="000000"/>
          <w:sz w:val="28"/>
        </w:rPr>
        <w:t>
</w:t>
      </w:r>
      <w:r>
        <w:rPr>
          <w:rFonts w:ascii="Times New Roman"/>
          <w:b w:val="false"/>
          <w:i w:val="false"/>
          <w:color w:val="000000"/>
          <w:sz w:val="28"/>
        </w:rPr>
        <w:t>
      9. Ареометрлер (немесе денсиметрлер).</w:t>
      </w:r>
      <w:r>
        <w:br/>
      </w:r>
      <w:r>
        <w:rPr>
          <w:rFonts w:ascii="Times New Roman"/>
          <w:b w:val="false"/>
          <w:i w:val="false"/>
          <w:color w:val="000000"/>
          <w:sz w:val="28"/>
        </w:rPr>
        <w:t>
</w:t>
      </w:r>
      <w:r>
        <w:rPr>
          <w:rFonts w:ascii="Times New Roman"/>
          <w:b w:val="false"/>
          <w:i w:val="false"/>
          <w:color w:val="000000"/>
          <w:sz w:val="28"/>
        </w:rPr>
        <w:t>
      10. Шыны спиртометрлер (жиынтық).</w:t>
      </w:r>
      <w:r>
        <w:br/>
      </w:r>
      <w:r>
        <w:rPr>
          <w:rFonts w:ascii="Times New Roman"/>
          <w:b w:val="false"/>
          <w:i w:val="false"/>
          <w:color w:val="000000"/>
          <w:sz w:val="28"/>
        </w:rPr>
        <w:t>
</w:t>
      </w:r>
      <w:r>
        <w:rPr>
          <w:rFonts w:ascii="Times New Roman"/>
          <w:b w:val="false"/>
          <w:i w:val="false"/>
          <w:color w:val="000000"/>
          <w:sz w:val="28"/>
        </w:rPr>
        <w:t>
      11. Механикалық қосындылардың болмауын анықтайтын зарарсыздандырылған ерітінділерді бақылауға арналған қондырғы (УК-2).</w:t>
      </w:r>
      <w:r>
        <w:br/>
      </w:r>
      <w:r>
        <w:rPr>
          <w:rFonts w:ascii="Times New Roman"/>
          <w:b w:val="false"/>
          <w:i w:val="false"/>
          <w:color w:val="000000"/>
          <w:sz w:val="28"/>
        </w:rPr>
        <w:t>
</w:t>
      </w:r>
      <w:r>
        <w:rPr>
          <w:rFonts w:ascii="Times New Roman"/>
          <w:b w:val="false"/>
          <w:i w:val="false"/>
          <w:color w:val="000000"/>
          <w:sz w:val="28"/>
        </w:rPr>
        <w:t>
      12. Отпен немесе электрмен қыздырылатын зертханалық су моншасы.</w:t>
      </w:r>
      <w:r>
        <w:br/>
      </w:r>
      <w:r>
        <w:rPr>
          <w:rFonts w:ascii="Times New Roman"/>
          <w:b w:val="false"/>
          <w:i w:val="false"/>
          <w:color w:val="000000"/>
          <w:sz w:val="28"/>
        </w:rPr>
        <w:t>
</w:t>
      </w:r>
      <w:r>
        <w:rPr>
          <w:rFonts w:ascii="Times New Roman"/>
          <w:b w:val="false"/>
          <w:i w:val="false"/>
          <w:color w:val="000000"/>
          <w:sz w:val="28"/>
        </w:rPr>
        <w:t>
      13. Зертханалық электр пеші.</w:t>
      </w:r>
      <w:r>
        <w:br/>
      </w:r>
      <w:r>
        <w:rPr>
          <w:rFonts w:ascii="Times New Roman"/>
          <w:b w:val="false"/>
          <w:i w:val="false"/>
          <w:color w:val="000000"/>
          <w:sz w:val="28"/>
        </w:rPr>
        <w:t>
</w:t>
      </w:r>
      <w:r>
        <w:rPr>
          <w:rFonts w:ascii="Times New Roman"/>
          <w:b w:val="false"/>
          <w:i w:val="false"/>
          <w:color w:val="000000"/>
          <w:sz w:val="28"/>
        </w:rPr>
        <w:t>
      14. Спиртовка.</w:t>
      </w:r>
      <w:r>
        <w:br/>
      </w:r>
      <w:r>
        <w:rPr>
          <w:rFonts w:ascii="Times New Roman"/>
          <w:b w:val="false"/>
          <w:i w:val="false"/>
          <w:color w:val="000000"/>
          <w:sz w:val="28"/>
        </w:rPr>
        <w:t>
</w:t>
      </w:r>
      <w:r>
        <w:rPr>
          <w:rFonts w:ascii="Times New Roman"/>
          <w:b w:val="false"/>
          <w:i w:val="false"/>
          <w:color w:val="000000"/>
          <w:sz w:val="28"/>
        </w:rPr>
        <w:t>
      15. Он есе үлкейтетін қол лупасы.</w:t>
      </w:r>
      <w:r>
        <w:br/>
      </w:r>
      <w:r>
        <w:rPr>
          <w:rFonts w:ascii="Times New Roman"/>
          <w:b w:val="false"/>
          <w:i w:val="false"/>
          <w:color w:val="000000"/>
          <w:sz w:val="28"/>
        </w:rPr>
        <w:t>
</w:t>
      </w:r>
      <w:r>
        <w:rPr>
          <w:rFonts w:ascii="Times New Roman"/>
          <w:b w:val="false"/>
          <w:i w:val="false"/>
          <w:color w:val="000000"/>
          <w:sz w:val="28"/>
        </w:rPr>
        <w:t>
      16. Электр кептіргіш шкаф.</w:t>
      </w:r>
      <w:r>
        <w:br/>
      </w:r>
      <w:r>
        <w:rPr>
          <w:rFonts w:ascii="Times New Roman"/>
          <w:b w:val="false"/>
          <w:i w:val="false"/>
          <w:color w:val="000000"/>
          <w:sz w:val="28"/>
        </w:rPr>
        <w:t>
</w:t>
      </w:r>
      <w:r>
        <w:rPr>
          <w:rFonts w:ascii="Times New Roman"/>
          <w:b w:val="false"/>
          <w:i w:val="false"/>
          <w:color w:val="000000"/>
          <w:sz w:val="28"/>
        </w:rPr>
        <w:t>
      17. Үстелге қойылатын 1, 2, 3, 5 минуттік құмсағаттар немесе сигнал сағаттары.</w:t>
      </w:r>
      <w:r>
        <w:br/>
      </w:r>
      <w:r>
        <w:rPr>
          <w:rFonts w:ascii="Times New Roman"/>
          <w:b w:val="false"/>
          <w:i w:val="false"/>
          <w:color w:val="000000"/>
          <w:sz w:val="28"/>
        </w:rPr>
        <w:t>
</w:t>
      </w:r>
      <w:r>
        <w:rPr>
          <w:rFonts w:ascii="Times New Roman"/>
          <w:b w:val="false"/>
          <w:i w:val="false"/>
          <w:color w:val="000000"/>
          <w:sz w:val="28"/>
        </w:rPr>
        <w:t>
      18. Индикаторлар мен реактивтер.</w:t>
      </w:r>
    </w:p>
    <w:bookmarkEnd w:id="26"/>
    <w:bookmarkStart w:name="z172" w:id="27"/>
    <w:p>
      <w:pPr>
        <w:spacing w:after="0"/>
        <w:ind w:left="0"/>
        <w:jc w:val="left"/>
      </w:pPr>
      <w:r>
        <w:rPr>
          <w:rFonts w:ascii="Times New Roman"/>
          <w:b/>
          <w:i w:val="false"/>
          <w:color w:val="000000"/>
        </w:rPr>
        <w:t xml:space="preserve"> 
2. Зертханалық ыдыстардың, қосымша материалдардың үлгілік тізбесі</w:t>
      </w:r>
    </w:p>
    <w:bookmarkEnd w:id="27"/>
    <w:bookmarkStart w:name="z173" w:id="28"/>
    <w:p>
      <w:pPr>
        <w:spacing w:after="0"/>
        <w:ind w:left="0"/>
        <w:jc w:val="both"/>
      </w:pPr>
      <w:r>
        <w:rPr>
          <w:rFonts w:ascii="Times New Roman"/>
          <w:b w:val="false"/>
          <w:i w:val="false"/>
          <w:color w:val="000000"/>
          <w:sz w:val="28"/>
        </w:rPr>
        <w:t>
      1. Краны бар (немесе зәйтүн майы бар) түзу бюретка, сыйымдылығы: 10 мл, 25 мл.</w:t>
      </w:r>
      <w:r>
        <w:br/>
      </w:r>
      <w:r>
        <w:rPr>
          <w:rFonts w:ascii="Times New Roman"/>
          <w:b w:val="false"/>
          <w:i w:val="false"/>
          <w:color w:val="000000"/>
          <w:sz w:val="28"/>
        </w:rPr>
        <w:t>
</w:t>
      </w:r>
      <w:r>
        <w:rPr>
          <w:rFonts w:ascii="Times New Roman"/>
          <w:b w:val="false"/>
          <w:i w:val="false"/>
          <w:color w:val="000000"/>
          <w:sz w:val="28"/>
        </w:rPr>
        <w:t>
      2. Цилиндрлік бөлгіші бар құйғыш, сыйымдылығы 50 мл; 100 мл.</w:t>
      </w:r>
      <w:r>
        <w:br/>
      </w:r>
      <w:r>
        <w:rPr>
          <w:rFonts w:ascii="Times New Roman"/>
          <w:b w:val="false"/>
          <w:i w:val="false"/>
          <w:color w:val="000000"/>
          <w:sz w:val="28"/>
        </w:rPr>
        <w:t>
</w:t>
      </w:r>
      <w:r>
        <w:rPr>
          <w:rFonts w:ascii="Times New Roman"/>
          <w:b w:val="false"/>
          <w:i w:val="false"/>
          <w:color w:val="000000"/>
          <w:sz w:val="28"/>
        </w:rPr>
        <w:t>
      3. Тамшы талдауына арналған шыны немесе фарфор тақта.</w:t>
      </w:r>
      <w:r>
        <w:br/>
      </w:r>
      <w:r>
        <w:rPr>
          <w:rFonts w:ascii="Times New Roman"/>
          <w:b w:val="false"/>
          <w:i w:val="false"/>
          <w:color w:val="000000"/>
          <w:sz w:val="28"/>
        </w:rPr>
        <w:t>
</w:t>
      </w:r>
      <w:r>
        <w:rPr>
          <w:rFonts w:ascii="Times New Roman"/>
          <w:b w:val="false"/>
          <w:i w:val="false"/>
          <w:color w:val="000000"/>
          <w:sz w:val="28"/>
        </w:rPr>
        <w:t>
      4. Конус тәріздес, Nі1 Д мм; Nі2 Д 35 мм қысқа шүмекті қарапайым құйғыш.</w:t>
      </w:r>
      <w:r>
        <w:br/>
      </w:r>
      <w:r>
        <w:rPr>
          <w:rFonts w:ascii="Times New Roman"/>
          <w:b w:val="false"/>
          <w:i w:val="false"/>
          <w:color w:val="000000"/>
          <w:sz w:val="28"/>
        </w:rPr>
        <w:t>
</w:t>
      </w:r>
      <w:r>
        <w:rPr>
          <w:rFonts w:ascii="Times New Roman"/>
          <w:b w:val="false"/>
          <w:i w:val="false"/>
          <w:color w:val="000000"/>
          <w:sz w:val="28"/>
        </w:rPr>
        <w:t>
      5. Индикаторлар мен реактивтерге арналған тамызғы.</w:t>
      </w:r>
      <w:r>
        <w:br/>
      </w:r>
      <w:r>
        <w:rPr>
          <w:rFonts w:ascii="Times New Roman"/>
          <w:b w:val="false"/>
          <w:i w:val="false"/>
          <w:color w:val="000000"/>
          <w:sz w:val="28"/>
        </w:rPr>
        <w:t>
</w:t>
      </w:r>
      <w:r>
        <w:rPr>
          <w:rFonts w:ascii="Times New Roman"/>
          <w:b w:val="false"/>
          <w:i w:val="false"/>
          <w:color w:val="000000"/>
          <w:sz w:val="28"/>
        </w:rPr>
        <w:t>
      6. Шыны мензуркалар, сыйымдылығы: 50 мл (5 мл сандық бөліктер); 100 мл (10 мл сандық бөліктер); 500 мл (25 мл сандық бөліктер).</w:t>
      </w:r>
      <w:r>
        <w:br/>
      </w:r>
      <w:r>
        <w:rPr>
          <w:rFonts w:ascii="Times New Roman"/>
          <w:b w:val="false"/>
          <w:i w:val="false"/>
          <w:color w:val="000000"/>
          <w:sz w:val="28"/>
        </w:rPr>
        <w:t>
</w:t>
      </w:r>
      <w:r>
        <w:rPr>
          <w:rFonts w:ascii="Times New Roman"/>
          <w:b w:val="false"/>
          <w:i w:val="false"/>
          <w:color w:val="000000"/>
          <w:sz w:val="28"/>
        </w:rPr>
        <w:t>
      7. Микробюреткалар, сыйымдылығы: 3 мл (0,02 мл сандық бөліктері); 5 мл (0,02 мл сандық бөліктер).</w:t>
      </w:r>
      <w:r>
        <w:br/>
      </w:r>
      <w:r>
        <w:rPr>
          <w:rFonts w:ascii="Times New Roman"/>
          <w:b w:val="false"/>
          <w:i w:val="false"/>
          <w:color w:val="000000"/>
          <w:sz w:val="28"/>
        </w:rPr>
        <w:t>
</w:t>
      </w:r>
      <w:r>
        <w:rPr>
          <w:rFonts w:ascii="Times New Roman"/>
          <w:b w:val="false"/>
          <w:i w:val="false"/>
          <w:color w:val="000000"/>
          <w:sz w:val="28"/>
        </w:rPr>
        <w:t>
      8. Диаметрі 3 мм шыны таяқшалар.</w:t>
      </w:r>
      <w:r>
        <w:br/>
      </w:r>
      <w:r>
        <w:rPr>
          <w:rFonts w:ascii="Times New Roman"/>
          <w:b w:val="false"/>
          <w:i w:val="false"/>
          <w:color w:val="000000"/>
          <w:sz w:val="28"/>
        </w:rPr>
        <w:t>
</w:t>
      </w:r>
      <w:r>
        <w:rPr>
          <w:rFonts w:ascii="Times New Roman"/>
          <w:b w:val="false"/>
          <w:i w:val="false"/>
          <w:color w:val="000000"/>
          <w:sz w:val="28"/>
        </w:rPr>
        <w:t>
      9. Сорғыш түтігі бар сыйымдылығы: 3 мл; 6 мл дәріхана пипеткасы.</w:t>
      </w:r>
      <w:r>
        <w:br/>
      </w:r>
      <w:r>
        <w:rPr>
          <w:rFonts w:ascii="Times New Roman"/>
          <w:b w:val="false"/>
          <w:i w:val="false"/>
          <w:color w:val="000000"/>
          <w:sz w:val="28"/>
        </w:rPr>
        <w:t>
</w:t>
      </w:r>
      <w:r>
        <w:rPr>
          <w:rFonts w:ascii="Times New Roman"/>
          <w:b w:val="false"/>
          <w:i w:val="false"/>
          <w:color w:val="000000"/>
          <w:sz w:val="28"/>
        </w:rPr>
        <w:t>
      10. Көз пипеткасы.</w:t>
      </w:r>
      <w:r>
        <w:br/>
      </w:r>
      <w:r>
        <w:rPr>
          <w:rFonts w:ascii="Times New Roman"/>
          <w:b w:val="false"/>
          <w:i w:val="false"/>
          <w:color w:val="000000"/>
          <w:sz w:val="28"/>
        </w:rPr>
        <w:t>
</w:t>
      </w:r>
      <w:r>
        <w:rPr>
          <w:rFonts w:ascii="Times New Roman"/>
          <w:b w:val="false"/>
          <w:i w:val="false"/>
          <w:color w:val="000000"/>
          <w:sz w:val="28"/>
        </w:rPr>
        <w:t>
      11. Сыйымдылығы: 5 мл; 10 мл; 20 мл; 25 мл бір белгісі бар пипетка (Мор пипеткасы).</w:t>
      </w:r>
      <w:r>
        <w:br/>
      </w:r>
      <w:r>
        <w:rPr>
          <w:rFonts w:ascii="Times New Roman"/>
          <w:b w:val="false"/>
          <w:i w:val="false"/>
          <w:color w:val="000000"/>
          <w:sz w:val="28"/>
        </w:rPr>
        <w:t>
</w:t>
      </w:r>
      <w:r>
        <w:rPr>
          <w:rFonts w:ascii="Times New Roman"/>
          <w:b w:val="false"/>
          <w:i w:val="false"/>
          <w:color w:val="000000"/>
          <w:sz w:val="28"/>
        </w:rPr>
        <w:t>
      12. Сыйымдылығы: 1 мл (0,1 мл сандық бөліктер); 2 мл (0,02 мл сандық бөліктер); 5 мл (0,05 мл сандық бөліктер); 10 мл (0,1 мл сандық бөліктер) бөліктері бар пипетка.</w:t>
      </w:r>
      <w:r>
        <w:br/>
      </w:r>
      <w:r>
        <w:rPr>
          <w:rFonts w:ascii="Times New Roman"/>
          <w:b w:val="false"/>
          <w:i w:val="false"/>
          <w:color w:val="000000"/>
          <w:sz w:val="28"/>
        </w:rPr>
        <w:t>
</w:t>
      </w:r>
      <w:r>
        <w:rPr>
          <w:rFonts w:ascii="Times New Roman"/>
          <w:b w:val="false"/>
          <w:i w:val="false"/>
          <w:color w:val="000000"/>
          <w:sz w:val="28"/>
        </w:rPr>
        <w:t>
      13. Д 14 мм, Д 16 мм, Д 21 мм химиялық пробиркалар.</w:t>
      </w:r>
      <w:r>
        <w:br/>
      </w:r>
      <w:r>
        <w:rPr>
          <w:rFonts w:ascii="Times New Roman"/>
          <w:b w:val="false"/>
          <w:i w:val="false"/>
          <w:color w:val="000000"/>
          <w:sz w:val="28"/>
        </w:rPr>
        <w:t>
</w:t>
      </w:r>
      <w:r>
        <w:rPr>
          <w:rFonts w:ascii="Times New Roman"/>
          <w:b w:val="false"/>
          <w:i w:val="false"/>
          <w:color w:val="000000"/>
          <w:sz w:val="28"/>
        </w:rPr>
        <w:t>
      14. Сыйымдылығы: 5 мл, 10 мл, 15 мл, 20 мл, 25 мл қырланғаншыны түтік.</w:t>
      </w:r>
      <w:r>
        <w:br/>
      </w:r>
      <w:r>
        <w:rPr>
          <w:rFonts w:ascii="Times New Roman"/>
          <w:b w:val="false"/>
          <w:i w:val="false"/>
          <w:color w:val="000000"/>
          <w:sz w:val="28"/>
        </w:rPr>
        <w:t>
</w:t>
      </w:r>
      <w:r>
        <w:rPr>
          <w:rFonts w:ascii="Times New Roman"/>
          <w:b w:val="false"/>
          <w:i w:val="false"/>
          <w:color w:val="000000"/>
          <w:sz w:val="28"/>
        </w:rPr>
        <w:t>
      15. Термотөзімді шыныдан жасалған, сыйымдылығы: 50 мл, 100 мл, 250 мл, 400 мл биік және төмен стакандар.</w:t>
      </w:r>
      <w:r>
        <w:br/>
      </w:r>
      <w:r>
        <w:rPr>
          <w:rFonts w:ascii="Times New Roman"/>
          <w:b w:val="false"/>
          <w:i w:val="false"/>
          <w:color w:val="000000"/>
          <w:sz w:val="28"/>
        </w:rPr>
        <w:t>
</w:t>
      </w:r>
      <w:r>
        <w:rPr>
          <w:rFonts w:ascii="Times New Roman"/>
          <w:b w:val="false"/>
          <w:i w:val="false"/>
          <w:color w:val="000000"/>
          <w:sz w:val="28"/>
        </w:rPr>
        <w:t>
      16. Шұңқырлары бар (тамшы талдауына арналған) заттық шынылар.</w:t>
      </w:r>
      <w:r>
        <w:br/>
      </w:r>
      <w:r>
        <w:rPr>
          <w:rFonts w:ascii="Times New Roman"/>
          <w:b w:val="false"/>
          <w:i w:val="false"/>
          <w:color w:val="000000"/>
          <w:sz w:val="28"/>
        </w:rPr>
        <w:t>
</w:t>
      </w:r>
      <w:r>
        <w:rPr>
          <w:rFonts w:ascii="Times New Roman"/>
          <w:b w:val="false"/>
          <w:i w:val="false"/>
          <w:color w:val="000000"/>
          <w:sz w:val="28"/>
        </w:rPr>
        <w:t>
      17. N3 Д 86 мм келі мен келсап.</w:t>
      </w:r>
      <w:r>
        <w:br/>
      </w:r>
      <w:r>
        <w:rPr>
          <w:rFonts w:ascii="Times New Roman"/>
          <w:b w:val="false"/>
          <w:i w:val="false"/>
          <w:color w:val="000000"/>
          <w:sz w:val="28"/>
        </w:rPr>
        <w:t>
</w:t>
      </w:r>
      <w:r>
        <w:rPr>
          <w:rFonts w:ascii="Times New Roman"/>
          <w:b w:val="false"/>
          <w:i w:val="false"/>
          <w:color w:val="000000"/>
          <w:sz w:val="28"/>
        </w:rPr>
        <w:t>
      18. Бір шары бар: Д 25 мм; Д 30 мм хлор-кальций түтіктері.</w:t>
      </w:r>
      <w:r>
        <w:br/>
      </w:r>
      <w:r>
        <w:rPr>
          <w:rFonts w:ascii="Times New Roman"/>
          <w:b w:val="false"/>
          <w:i w:val="false"/>
          <w:color w:val="000000"/>
          <w:sz w:val="28"/>
        </w:rPr>
        <w:t>
</w:t>
      </w:r>
      <w:r>
        <w:rPr>
          <w:rFonts w:ascii="Times New Roman"/>
          <w:b w:val="false"/>
          <w:i w:val="false"/>
          <w:color w:val="000000"/>
          <w:sz w:val="28"/>
        </w:rPr>
        <w:t>
      19. Тұмсығы бар өлшегіш цилиндрлер, сыйымдылығы: 5 мл, 10 мл, 25 мл, 50 мл, 100 мл, 250 мл, 500 мл.</w:t>
      </w:r>
      <w:r>
        <w:br/>
      </w:r>
      <w:r>
        <w:rPr>
          <w:rFonts w:ascii="Times New Roman"/>
          <w:b w:val="false"/>
          <w:i w:val="false"/>
          <w:color w:val="000000"/>
          <w:sz w:val="28"/>
        </w:rPr>
        <w:t>
</w:t>
      </w:r>
      <w:r>
        <w:rPr>
          <w:rFonts w:ascii="Times New Roman"/>
          <w:b w:val="false"/>
          <w:i w:val="false"/>
          <w:color w:val="000000"/>
          <w:sz w:val="28"/>
        </w:rPr>
        <w:t>
      20. Тығыны егелген өлшегіш цилиндрлер, сыйымдылығы: 10 мл, 25 мл, 50 мл, 100 мл, 250 мл, 500 мл.</w:t>
      </w:r>
      <w:r>
        <w:br/>
      </w:r>
      <w:r>
        <w:rPr>
          <w:rFonts w:ascii="Times New Roman"/>
          <w:b w:val="false"/>
          <w:i w:val="false"/>
          <w:color w:val="000000"/>
          <w:sz w:val="28"/>
        </w:rPr>
        <w:t>
</w:t>
      </w:r>
      <w:r>
        <w:rPr>
          <w:rFonts w:ascii="Times New Roman"/>
          <w:b w:val="false"/>
          <w:i w:val="false"/>
          <w:color w:val="000000"/>
          <w:sz w:val="28"/>
        </w:rPr>
        <w:t>
      21. № 1 - 3 булағыш фарфор табақ, сыйымдылығы: 25 мл, 50 мл, 100 мл.</w:t>
      </w:r>
      <w:r>
        <w:br/>
      </w:r>
      <w:r>
        <w:rPr>
          <w:rFonts w:ascii="Times New Roman"/>
          <w:b w:val="false"/>
          <w:i w:val="false"/>
          <w:color w:val="000000"/>
          <w:sz w:val="28"/>
        </w:rPr>
        <w:t>
</w:t>
      </w:r>
      <w:r>
        <w:rPr>
          <w:rFonts w:ascii="Times New Roman"/>
          <w:b w:val="false"/>
          <w:i w:val="false"/>
          <w:color w:val="000000"/>
          <w:sz w:val="28"/>
        </w:rPr>
        <w:t>
      22. Тығыны ысқыланған банка, сыйымдылығы: 25 мл, 50 мл, 100 мл.</w:t>
      </w:r>
      <w:r>
        <w:br/>
      </w:r>
      <w:r>
        <w:rPr>
          <w:rFonts w:ascii="Times New Roman"/>
          <w:b w:val="false"/>
          <w:i w:val="false"/>
          <w:color w:val="000000"/>
          <w:sz w:val="28"/>
        </w:rPr>
        <w:t>
</w:t>
      </w:r>
      <w:r>
        <w:rPr>
          <w:rFonts w:ascii="Times New Roman"/>
          <w:b w:val="false"/>
          <w:i w:val="false"/>
          <w:color w:val="000000"/>
          <w:sz w:val="28"/>
        </w:rPr>
        <w:t>
      23. Петри-Д 100 мм табақ.</w:t>
      </w:r>
      <w:r>
        <w:br/>
      </w:r>
      <w:r>
        <w:rPr>
          <w:rFonts w:ascii="Times New Roman"/>
          <w:b w:val="false"/>
          <w:i w:val="false"/>
          <w:color w:val="000000"/>
          <w:sz w:val="28"/>
        </w:rPr>
        <w:t>
</w:t>
      </w:r>
      <w:r>
        <w:rPr>
          <w:rFonts w:ascii="Times New Roman"/>
          <w:b w:val="false"/>
          <w:i w:val="false"/>
          <w:color w:val="000000"/>
          <w:sz w:val="28"/>
        </w:rPr>
        <w:t>
      24. Сүзгі қағаз.</w:t>
      </w:r>
      <w:r>
        <w:br/>
      </w:r>
      <w:r>
        <w:rPr>
          <w:rFonts w:ascii="Times New Roman"/>
          <w:b w:val="false"/>
          <w:i w:val="false"/>
          <w:color w:val="000000"/>
          <w:sz w:val="28"/>
        </w:rPr>
        <w:t>
</w:t>
      </w:r>
      <w:r>
        <w:rPr>
          <w:rFonts w:ascii="Times New Roman"/>
          <w:b w:val="false"/>
          <w:i w:val="false"/>
          <w:color w:val="000000"/>
          <w:sz w:val="28"/>
        </w:rPr>
        <w:t>
      25. Микробюреткалар мен пипеткаларға арналған резеңке сорғыш.</w:t>
      </w:r>
      <w:r>
        <w:br/>
      </w:r>
      <w:r>
        <w:rPr>
          <w:rFonts w:ascii="Times New Roman"/>
          <w:b w:val="false"/>
          <w:i w:val="false"/>
          <w:color w:val="000000"/>
          <w:sz w:val="28"/>
        </w:rPr>
        <w:t>
</w:t>
      </w:r>
      <w:r>
        <w:rPr>
          <w:rFonts w:ascii="Times New Roman"/>
          <w:b w:val="false"/>
          <w:i w:val="false"/>
          <w:color w:val="000000"/>
          <w:sz w:val="28"/>
        </w:rPr>
        <w:t>
      26. Резеңке түтіктерге арналған (бұрандалы Гофман немесе серіппелі Мор) қысқыштары.</w:t>
      </w:r>
      <w:r>
        <w:br/>
      </w:r>
      <w:r>
        <w:rPr>
          <w:rFonts w:ascii="Times New Roman"/>
          <w:b w:val="false"/>
          <w:i w:val="false"/>
          <w:color w:val="000000"/>
          <w:sz w:val="28"/>
        </w:rPr>
        <w:t>
</w:t>
      </w:r>
      <w:r>
        <w:rPr>
          <w:rFonts w:ascii="Times New Roman"/>
          <w:b w:val="false"/>
          <w:i w:val="false"/>
          <w:color w:val="000000"/>
          <w:sz w:val="28"/>
        </w:rPr>
        <w:t>
      27. Пластмассадан жасалған № 1 (аз), № 2 (орташа), № 1 (үлкен) капсулаторкалар.</w:t>
      </w:r>
      <w:r>
        <w:br/>
      </w:r>
      <w:r>
        <w:rPr>
          <w:rFonts w:ascii="Times New Roman"/>
          <w:b w:val="false"/>
          <w:i w:val="false"/>
          <w:color w:val="000000"/>
          <w:sz w:val="28"/>
        </w:rPr>
        <w:t>
</w:t>
      </w:r>
      <w:r>
        <w:rPr>
          <w:rFonts w:ascii="Times New Roman"/>
          <w:b w:val="false"/>
          <w:i w:val="false"/>
          <w:color w:val="000000"/>
          <w:sz w:val="28"/>
        </w:rPr>
        <w:t>
      28. Шыныға жазатын қарындаш, графит таяқшалары (қатты графиттен, жай қарындаштан дайындайды, оны қолданудың алдында қатты қыздырады).</w:t>
      </w:r>
      <w:r>
        <w:br/>
      </w:r>
      <w:r>
        <w:rPr>
          <w:rFonts w:ascii="Times New Roman"/>
          <w:b w:val="false"/>
          <w:i w:val="false"/>
          <w:color w:val="000000"/>
          <w:sz w:val="28"/>
        </w:rPr>
        <w:t>
</w:t>
      </w:r>
      <w:r>
        <w:rPr>
          <w:rFonts w:ascii="Times New Roman"/>
          <w:b w:val="false"/>
          <w:i w:val="false"/>
          <w:color w:val="000000"/>
          <w:sz w:val="28"/>
        </w:rPr>
        <w:t>
      29. Қайшылар, пинцет.</w:t>
      </w:r>
      <w:r>
        <w:br/>
      </w:r>
      <w:r>
        <w:rPr>
          <w:rFonts w:ascii="Times New Roman"/>
          <w:b w:val="false"/>
          <w:i w:val="false"/>
          <w:color w:val="000000"/>
          <w:sz w:val="28"/>
        </w:rPr>
        <w:t>
</w:t>
      </w:r>
      <w:r>
        <w:rPr>
          <w:rFonts w:ascii="Times New Roman"/>
          <w:b w:val="false"/>
          <w:i w:val="false"/>
          <w:color w:val="000000"/>
          <w:sz w:val="28"/>
        </w:rPr>
        <w:t>
      30. 10 шыны түтікшеге, 20 шыны түтікшеге арналған полиэтилен штативтері.</w:t>
      </w:r>
      <w:r>
        <w:br/>
      </w:r>
      <w:r>
        <w:rPr>
          <w:rFonts w:ascii="Times New Roman"/>
          <w:b w:val="false"/>
          <w:i w:val="false"/>
          <w:color w:val="000000"/>
          <w:sz w:val="28"/>
        </w:rPr>
        <w:t>
</w:t>
      </w:r>
      <w:r>
        <w:rPr>
          <w:rFonts w:ascii="Times New Roman"/>
          <w:b w:val="false"/>
          <w:i w:val="false"/>
          <w:color w:val="000000"/>
          <w:sz w:val="28"/>
        </w:rPr>
        <w:t>
      31. Полимерлік материалдардан немесе фарфордан жасалған шпатель.</w:t>
      </w:r>
    </w:p>
    <w:bookmarkEnd w:id="28"/>
    <w:bookmarkStart w:name="z204" w:id="29"/>
    <w:p>
      <w:pPr>
        <w:spacing w:after="0"/>
        <w:ind w:left="0"/>
        <w:jc w:val="both"/>
      </w:pPr>
      <w:r>
        <w:rPr>
          <w:rFonts w:ascii="Times New Roman"/>
          <w:b w:val="false"/>
          <w:i w:val="false"/>
          <w:color w:val="000000"/>
          <w:sz w:val="28"/>
        </w:rPr>
        <w:t>
Дайындалған дәрілік препараттарға</w:t>
      </w:r>
      <w:r>
        <w:br/>
      </w:r>
      <w:r>
        <w:rPr>
          <w:rFonts w:ascii="Times New Roman"/>
          <w:b w:val="false"/>
          <w:i w:val="false"/>
          <w:color w:val="000000"/>
          <w:sz w:val="28"/>
        </w:rPr>
        <w:t>
дәріханаішілік бақылау</w:t>
      </w:r>
      <w:r>
        <w:br/>
      </w:r>
      <w:r>
        <w:rPr>
          <w:rFonts w:ascii="Times New Roman"/>
          <w:b w:val="false"/>
          <w:i w:val="false"/>
          <w:color w:val="000000"/>
          <w:sz w:val="28"/>
        </w:rPr>
        <w:t>
жүргізу қағидаларына</w:t>
      </w:r>
      <w:r>
        <w:br/>
      </w:r>
      <w:r>
        <w:rPr>
          <w:rFonts w:ascii="Times New Roman"/>
          <w:b w:val="false"/>
          <w:i w:val="false"/>
          <w:color w:val="000000"/>
          <w:sz w:val="28"/>
        </w:rPr>
        <w:t>
2-қосымша</w:t>
      </w:r>
    </w:p>
    <w:bookmarkEnd w:id="29"/>
    <w:p>
      <w:pPr>
        <w:spacing w:after="0"/>
        <w:ind w:left="0"/>
        <w:jc w:val="both"/>
      </w:pPr>
      <w:r>
        <w:rPr>
          <w:rFonts w:ascii="Times New Roman"/>
          <w:b w:val="false"/>
          <w:i w:val="false"/>
          <w:color w:val="000000"/>
          <w:sz w:val="28"/>
        </w:rPr>
        <w:t>нысан</w:t>
      </w:r>
    </w:p>
    <w:bookmarkStart w:name="z205" w:id="30"/>
    <w:p>
      <w:pPr>
        <w:spacing w:after="0"/>
        <w:ind w:left="0"/>
        <w:jc w:val="left"/>
      </w:pPr>
      <w:r>
        <w:rPr>
          <w:rFonts w:ascii="Times New Roman"/>
          <w:b/>
          <w:i w:val="false"/>
          <w:color w:val="000000"/>
        </w:rPr>
        <w:t xml:space="preserve"> 
Жеке рецептілер бойынша дайындалған концентраттарды, жартылай фабрикаттарды, тритурацияларды, этил спиртін және өлшеп-орауды, дәріханаішілік дайындаманың (медицина ұйымдарының талаптары) бойынша дайындалған дәрілік препараттарды, органолептикалық, физикалық және химиялық бақылау нәтижелерін тіркеу журналы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1737"/>
        <w:gridCol w:w="1941"/>
        <w:gridCol w:w="2315"/>
        <w:gridCol w:w="2680"/>
        <w:gridCol w:w="1941"/>
      </w:tblGrid>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күні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бұл талдаудың нөмірі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Рецептің немесе талаптың №, бөлімшесі көрсетілген медициналық ұйым</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Дәріханаішілік дайындама сериясының № (өлшеп-орау үшін серия немесе № дайындаушы-кәсіпорын) немесе сынақ зертханасы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препараттың құрамы немесе анықталатын зат (ион). Жеке дайындалатын дәрілік препараттар үшін шартты белгі (балаларға арналған - «Д», көз практикасында «Гл», құрамында есірткі, психотроптық, улы заттар, прекурсорлар қызыл қарындашпен сызылады)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және органлептикалық бақылау нәтижелері органлептикалық бақылау физикалық бақылау ретінде ескеріледі)</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4435"/>
        <w:gridCol w:w="2547"/>
        <w:gridCol w:w="962"/>
        <w:gridCol w:w="1203"/>
        <w:gridCol w:w="1203"/>
      </w:tblGrid>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бақылау нәтижелері (түпнұсқасы екенін анықтау) (+) немесе (-)</w:t>
            </w:r>
          </w:p>
        </w:tc>
        <w:tc>
          <w:tcPr>
            <w:tcW w:w="4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химиялық бақылау нәтижелері (түпнұсқалығын, есептеу тығыздығын, сындыру көрсеткішін және т.б. формулалар)</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Дайындаушының, өлшеп-ораушының тегі</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Қанағаттандырарлық</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Қанағаттандырмайды (қызыл қарындашпен сызылады)</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06" w:id="31"/>
    <w:p>
      <w:pPr>
        <w:spacing w:after="0"/>
        <w:ind w:left="0"/>
        <w:jc w:val="both"/>
      </w:pPr>
      <w:r>
        <w:rPr>
          <w:rFonts w:ascii="Times New Roman"/>
          <w:b w:val="false"/>
          <w:i w:val="false"/>
          <w:color w:val="000000"/>
          <w:sz w:val="28"/>
        </w:rPr>
        <w:t>
Дайындалған дәрілік препараттарға</w:t>
      </w:r>
      <w:r>
        <w:br/>
      </w:r>
      <w:r>
        <w:rPr>
          <w:rFonts w:ascii="Times New Roman"/>
          <w:b w:val="false"/>
          <w:i w:val="false"/>
          <w:color w:val="000000"/>
          <w:sz w:val="28"/>
        </w:rPr>
        <w:t>
дәріханаішілік бақылау</w:t>
      </w:r>
      <w:r>
        <w:br/>
      </w:r>
      <w:r>
        <w:rPr>
          <w:rFonts w:ascii="Times New Roman"/>
          <w:b w:val="false"/>
          <w:i w:val="false"/>
          <w:color w:val="000000"/>
          <w:sz w:val="28"/>
        </w:rPr>
        <w:t>
жүргізу қағидаларына</w:t>
      </w:r>
      <w:r>
        <w:br/>
      </w:r>
      <w:r>
        <w:rPr>
          <w:rFonts w:ascii="Times New Roman"/>
          <w:b w:val="false"/>
          <w:i w:val="false"/>
          <w:color w:val="000000"/>
          <w:sz w:val="28"/>
        </w:rPr>
        <w:t>
3-қосымша</w:t>
      </w:r>
    </w:p>
    <w:bookmarkEnd w:id="31"/>
    <w:p>
      <w:pPr>
        <w:spacing w:after="0"/>
        <w:ind w:left="0"/>
        <w:jc w:val="both"/>
      </w:pPr>
      <w:r>
        <w:rPr>
          <w:rFonts w:ascii="Times New Roman"/>
          <w:b w:val="false"/>
          <w:i w:val="false"/>
          <w:color w:val="000000"/>
          <w:sz w:val="28"/>
        </w:rPr>
        <w:t>нысан</w:t>
      </w:r>
    </w:p>
    <w:bookmarkStart w:name="z207" w:id="32"/>
    <w:p>
      <w:pPr>
        <w:spacing w:after="0"/>
        <w:ind w:left="0"/>
        <w:jc w:val="left"/>
      </w:pPr>
      <w:r>
        <w:rPr>
          <w:rFonts w:ascii="Times New Roman"/>
          <w:b/>
          <w:i w:val="false"/>
          <w:color w:val="000000"/>
        </w:rPr>
        <w:t xml:space="preserve"> 
Дәріхананың 20__ жыл ішінде дәрілік препараттардың (оның ішінде гомеопатиялық дәрілердің) сапасын бақылау жөніндегі жұмыс туралы есеп</w:t>
      </w:r>
    </w:p>
    <w:bookmarkEnd w:id="32"/>
    <w:bookmarkStart w:name="z208" w:id="33"/>
    <w:p>
      <w:pPr>
        <w:spacing w:after="0"/>
        <w:ind w:left="0"/>
        <w:jc w:val="left"/>
      </w:pPr>
      <w:r>
        <w:rPr>
          <w:rFonts w:ascii="Times New Roman"/>
          <w:b/>
          <w:i w:val="false"/>
          <w:color w:val="000000"/>
        </w:rPr>
        <w:t xml:space="preserve"> 
1. Бақылау түрлері бойынша дәріхананың провизор-талдаушысы жүргізген талдаулар саны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821"/>
        <w:gridCol w:w="2812"/>
        <w:gridCol w:w="1618"/>
        <w:gridCol w:w="2664"/>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түрлері бойынша талдаулар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(бақылаулар саны)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сапалық бақылау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химиялық (оның ішінде рефрактометриялық) бақылау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су, инъекциялар үшін су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(ақауларды толтыру) бюректалық қондырғылар мен пипеткалы штангластағы ерітінділерді тексерумен бірге шығатын дәрілік заттар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рецептілер (және медицина ұйымдарының талаптары) бойынша дайындалған дәрілік препараттар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Концентраттар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фабрикаттар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Тритурациялар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Тұрақтандырғыштар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Буферлік ерітінділер (сериялары)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Сулы-спиртті ерітінділер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Гомеопатикалық түйіршіктер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препараттардың дәріханаішілік дайындамалары мен өлшеп-оралуы (сериялары), оның ішінде: инъекциялар мен инфузияға (сериялар) арналған ерітінділер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 бойынша талдау жиынтығы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34"/>
    <w:p>
      <w:pPr>
        <w:spacing w:after="0"/>
        <w:ind w:left="0"/>
        <w:jc w:val="left"/>
      </w:pPr>
      <w:r>
        <w:rPr>
          <w:rFonts w:ascii="Times New Roman"/>
          <w:b/>
          <w:i w:val="false"/>
          <w:color w:val="000000"/>
        </w:rPr>
        <w:t xml:space="preserve"> 
2. Дәріханада басқа ұйымдар орындаған бақылау түрлері бойынша талдаулар саны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3473"/>
        <w:gridCol w:w="1861"/>
        <w:gridCol w:w="1489"/>
        <w:gridCol w:w="3226"/>
        <w:gridCol w:w="1737"/>
      </w:tblGrid>
      <w:tr>
        <w:trPr>
          <w:trHeight w:val="30" w:hRule="atLeast"/>
        </w:trPr>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түрлері бойынша талдаулар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(тексеру саны)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сапалық бақылау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химиялық (оның ішінде рефрактометриялық) бақылау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бақылау</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сынақ зертханасы оның ішінде қанағаттанарлықсыз нәтижемен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 оның ішінде қанағаттанарлықсыз нәтижемен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түрлері бойынша жалпы талдаулар саны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Қолдары:</w:t>
      </w:r>
      <w:r>
        <w:br/>
      </w:r>
      <w:r>
        <w:rPr>
          <w:rFonts w:ascii="Times New Roman"/>
          <w:b w:val="false"/>
          <w:i w:val="false"/>
          <w:color w:val="000000"/>
          <w:sz w:val="28"/>
        </w:rPr>
        <w:t>
      Дәріхананың провизор-талдаушысы __________________</w:t>
      </w:r>
      <w:r>
        <w:br/>
      </w:r>
      <w:r>
        <w:rPr>
          <w:rFonts w:ascii="Times New Roman"/>
          <w:b w:val="false"/>
          <w:i w:val="false"/>
          <w:color w:val="000000"/>
          <w:sz w:val="28"/>
        </w:rPr>
        <w:t>
      Дәріхана басшысы _________________________________</w:t>
      </w:r>
      <w:r>
        <w:br/>
      </w:r>
      <w:r>
        <w:rPr>
          <w:rFonts w:ascii="Times New Roman"/>
          <w:b w:val="false"/>
          <w:i w:val="false"/>
          <w:color w:val="000000"/>
          <w:sz w:val="28"/>
        </w:rPr>
        <w:t>
      М.О.(мөрдің орны)</w:t>
      </w:r>
    </w:p>
    <w:bookmarkStart w:name="z210" w:id="35"/>
    <w:p>
      <w:pPr>
        <w:spacing w:after="0"/>
        <w:ind w:left="0"/>
        <w:jc w:val="both"/>
      </w:pPr>
      <w:r>
        <w:rPr>
          <w:rFonts w:ascii="Times New Roman"/>
          <w:b w:val="false"/>
          <w:i w:val="false"/>
          <w:color w:val="000000"/>
          <w:sz w:val="28"/>
        </w:rPr>
        <w:t>
Дайындалған дәрілік препараттарға</w:t>
      </w:r>
      <w:r>
        <w:br/>
      </w:r>
      <w:r>
        <w:rPr>
          <w:rFonts w:ascii="Times New Roman"/>
          <w:b w:val="false"/>
          <w:i w:val="false"/>
          <w:color w:val="000000"/>
          <w:sz w:val="28"/>
        </w:rPr>
        <w:t>
дәріханаішілік бақылау</w:t>
      </w:r>
      <w:r>
        <w:br/>
      </w:r>
      <w:r>
        <w:rPr>
          <w:rFonts w:ascii="Times New Roman"/>
          <w:b w:val="false"/>
          <w:i w:val="false"/>
          <w:color w:val="000000"/>
          <w:sz w:val="28"/>
        </w:rPr>
        <w:t>
жүргізу қағидаларына</w:t>
      </w:r>
      <w:r>
        <w:br/>
      </w:r>
      <w:r>
        <w:rPr>
          <w:rFonts w:ascii="Times New Roman"/>
          <w:b w:val="false"/>
          <w:i w:val="false"/>
          <w:color w:val="000000"/>
          <w:sz w:val="28"/>
        </w:rPr>
        <w:t>
4-қосымша</w:t>
      </w:r>
    </w:p>
    <w:bookmarkEnd w:id="35"/>
    <w:p>
      <w:pPr>
        <w:spacing w:after="0"/>
        <w:ind w:left="0"/>
        <w:jc w:val="both"/>
      </w:pPr>
      <w:r>
        <w:rPr>
          <w:rFonts w:ascii="Times New Roman"/>
          <w:b w:val="false"/>
          <w:i w:val="false"/>
          <w:color w:val="000000"/>
          <w:sz w:val="28"/>
        </w:rPr>
        <w:t xml:space="preserve">нысан </w:t>
      </w:r>
    </w:p>
    <w:bookmarkStart w:name="z211" w:id="36"/>
    <w:p>
      <w:pPr>
        <w:spacing w:after="0"/>
        <w:ind w:left="0"/>
        <w:jc w:val="left"/>
      </w:pPr>
      <w:r>
        <w:rPr>
          <w:rFonts w:ascii="Times New Roman"/>
          <w:b/>
          <w:i w:val="false"/>
          <w:color w:val="000000"/>
        </w:rPr>
        <w:t xml:space="preserve"> 
Аккредиттелген сынақ зертханасы сапасын бақылау үшін алған дәрілік препараттарды алу актісі</w:t>
      </w:r>
    </w:p>
    <w:bookmarkEnd w:id="36"/>
    <w:p>
      <w:pPr>
        <w:spacing w:after="0"/>
        <w:ind w:left="0"/>
        <w:jc w:val="both"/>
      </w:pPr>
      <w:r>
        <w:rPr>
          <w:rFonts w:ascii="Times New Roman"/>
          <w:b w:val="false"/>
          <w:i w:val="false"/>
          <w:color w:val="ff0000"/>
          <w:sz w:val="28"/>
        </w:rPr>
        <w:t xml:space="preserve">      Ескерту. Тақырып жаңа редакцияда - ҚР Үкіметінің 21.01.2013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4-қосымшаға өзгеріс енгізілді - ҚР Үкіметінің 21.01.2013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(аккредиттелген сынақ зертханасының атауы)</w:t>
      </w:r>
      <w:r>
        <w:br/>
      </w:r>
      <w:r>
        <w:rPr>
          <w:rFonts w:ascii="Times New Roman"/>
          <w:b w:val="false"/>
          <w:i w:val="false"/>
          <w:color w:val="000000"/>
          <w:sz w:val="28"/>
        </w:rPr>
        <w:t>
дәріханадан ________________________________________________________</w:t>
      </w:r>
      <w:r>
        <w:br/>
      </w:r>
      <w:r>
        <w:rPr>
          <w:rFonts w:ascii="Times New Roman"/>
          <w:b w:val="false"/>
          <w:i w:val="false"/>
          <w:color w:val="000000"/>
          <w:sz w:val="28"/>
        </w:rPr>
        <w:t>
                  (дәріхананың деректемелері)</w:t>
      </w:r>
    </w:p>
    <w:p>
      <w:pPr>
        <w:spacing w:after="0"/>
        <w:ind w:left="0"/>
        <w:jc w:val="both"/>
      </w:pPr>
      <w:r>
        <w:rPr>
          <w:rFonts w:ascii="Times New Roman"/>
          <w:b w:val="false"/>
          <w:i w:val="false"/>
          <w:color w:val="000000"/>
          <w:sz w:val="28"/>
        </w:rPr>
        <w:t>      20__жылғы «_____»_________</w:t>
      </w:r>
      <w:r>
        <w:br/>
      </w:r>
      <w:r>
        <w:rPr>
          <w:rFonts w:ascii="Times New Roman"/>
          <w:b w:val="false"/>
          <w:i w:val="false"/>
          <w:color w:val="000000"/>
          <w:sz w:val="28"/>
        </w:rPr>
        <w:t>
      Дәрілік препараттарды талдауға</w:t>
      </w:r>
      <w:r>
        <w:br/>
      </w:r>
      <w:r>
        <w:rPr>
          <w:rFonts w:ascii="Times New Roman"/>
          <w:b w:val="false"/>
          <w:i w:val="false"/>
          <w:color w:val="000000"/>
          <w:sz w:val="28"/>
        </w:rPr>
        <w:t>
      алған маманның тегі, аты-жөні ________________________________</w:t>
      </w:r>
      <w:r>
        <w:br/>
      </w:r>
      <w:r>
        <w:rPr>
          <w:rFonts w:ascii="Times New Roman"/>
          <w:b w:val="false"/>
          <w:i w:val="false"/>
          <w:color w:val="000000"/>
          <w:sz w:val="28"/>
        </w:rPr>
        <w:t>
      Қатысуымен ___________________________________________________</w:t>
      </w:r>
      <w:r>
        <w:br/>
      </w:r>
      <w:r>
        <w:rPr>
          <w:rFonts w:ascii="Times New Roman"/>
          <w:b w:val="false"/>
          <w:i w:val="false"/>
          <w:color w:val="000000"/>
          <w:sz w:val="28"/>
        </w:rPr>
        <w:t>
                        (дәріхана қызметкерінің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433"/>
        <w:gridCol w:w="1553"/>
        <w:gridCol w:w="1233"/>
        <w:gridCol w:w="1133"/>
        <w:gridCol w:w="1173"/>
        <w:gridCol w:w="1473"/>
        <w:gridCol w:w="1513"/>
        <w:gridCol w:w="159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Рецептің (талаптың)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препараттың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Дайындаушының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өлшеп-ораушының</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қанағаттандырылмады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 _____________</w:t>
      </w:r>
      <w:r>
        <w:br/>
      </w:r>
      <w:r>
        <w:rPr>
          <w:rFonts w:ascii="Times New Roman"/>
          <w:b w:val="false"/>
          <w:i w:val="false"/>
          <w:color w:val="000000"/>
          <w:sz w:val="28"/>
        </w:rPr>
        <w:t>
аккредиттелген сынақ зертханасының                  (қолы)</w:t>
      </w:r>
      <w:r>
        <w:br/>
      </w:r>
      <w:r>
        <w:rPr>
          <w:rFonts w:ascii="Times New Roman"/>
          <w:b w:val="false"/>
          <w:i w:val="false"/>
          <w:color w:val="000000"/>
          <w:sz w:val="28"/>
        </w:rPr>
        <w:t>
маманының Т.А.Ә., лауазымы</w:t>
      </w:r>
    </w:p>
    <w:p>
      <w:pPr>
        <w:spacing w:after="0"/>
        <w:ind w:left="0"/>
        <w:jc w:val="both"/>
      </w:pPr>
      <w:r>
        <w:rPr>
          <w:rFonts w:ascii="Times New Roman"/>
          <w:b w:val="false"/>
          <w:i w:val="false"/>
          <w:color w:val="000000"/>
          <w:sz w:val="28"/>
        </w:rPr>
        <w:t>_______________________________________________ ______________</w:t>
      </w:r>
      <w:r>
        <w:br/>
      </w:r>
      <w:r>
        <w:rPr>
          <w:rFonts w:ascii="Times New Roman"/>
          <w:b w:val="false"/>
          <w:i w:val="false"/>
          <w:color w:val="000000"/>
          <w:sz w:val="28"/>
        </w:rPr>
        <w:t>
Дәріхана басшысының Т.А.Ә.                        (қолы)</w:t>
      </w:r>
    </w:p>
    <w:bookmarkStart w:name="z212" w:id="37"/>
    <w:p>
      <w:pPr>
        <w:spacing w:after="0"/>
        <w:ind w:left="0"/>
        <w:jc w:val="both"/>
      </w:pPr>
      <w:r>
        <w:rPr>
          <w:rFonts w:ascii="Times New Roman"/>
          <w:b w:val="false"/>
          <w:i w:val="false"/>
          <w:color w:val="000000"/>
          <w:sz w:val="28"/>
        </w:rPr>
        <w:t>
Дайындалған дәрілік препараттарға</w:t>
      </w:r>
      <w:r>
        <w:br/>
      </w:r>
      <w:r>
        <w:rPr>
          <w:rFonts w:ascii="Times New Roman"/>
          <w:b w:val="false"/>
          <w:i w:val="false"/>
          <w:color w:val="000000"/>
          <w:sz w:val="28"/>
        </w:rPr>
        <w:t>
дәріханаішілік бақылау</w:t>
      </w:r>
      <w:r>
        <w:br/>
      </w:r>
      <w:r>
        <w:rPr>
          <w:rFonts w:ascii="Times New Roman"/>
          <w:b w:val="false"/>
          <w:i w:val="false"/>
          <w:color w:val="000000"/>
          <w:sz w:val="28"/>
        </w:rPr>
        <w:t>
жүргізу қағидаларына</w:t>
      </w:r>
      <w:r>
        <w:br/>
      </w:r>
      <w:r>
        <w:rPr>
          <w:rFonts w:ascii="Times New Roman"/>
          <w:b w:val="false"/>
          <w:i w:val="false"/>
          <w:color w:val="000000"/>
          <w:sz w:val="28"/>
        </w:rPr>
        <w:t>
5-қосымша</w:t>
      </w:r>
    </w:p>
    <w:bookmarkEnd w:id="37"/>
    <w:p>
      <w:pPr>
        <w:spacing w:after="0"/>
        <w:ind w:left="0"/>
        <w:jc w:val="both"/>
      </w:pPr>
      <w:r>
        <w:rPr>
          <w:rFonts w:ascii="Times New Roman"/>
          <w:b w:val="false"/>
          <w:i w:val="false"/>
          <w:color w:val="000000"/>
          <w:sz w:val="28"/>
        </w:rPr>
        <w:t xml:space="preserve">нысан </w:t>
      </w:r>
    </w:p>
    <w:bookmarkStart w:name="z213" w:id="38"/>
    <w:p>
      <w:pPr>
        <w:spacing w:after="0"/>
        <w:ind w:left="0"/>
        <w:jc w:val="left"/>
      </w:pPr>
      <w:r>
        <w:rPr>
          <w:rFonts w:ascii="Times New Roman"/>
          <w:b/>
          <w:i w:val="false"/>
          <w:color w:val="000000"/>
        </w:rPr>
        <w:t xml:space="preserve"> 
Аккредиттелген сынақ зертханасы қызметкерлерінің дәріханаға келу журналы</w:t>
      </w:r>
    </w:p>
    <w:bookmarkEnd w:id="38"/>
    <w:p>
      <w:pPr>
        <w:spacing w:after="0"/>
        <w:ind w:left="0"/>
        <w:jc w:val="both"/>
      </w:pPr>
      <w:r>
        <w:rPr>
          <w:rFonts w:ascii="Times New Roman"/>
          <w:b w:val="false"/>
          <w:i w:val="false"/>
          <w:color w:val="ff0000"/>
          <w:sz w:val="28"/>
        </w:rPr>
        <w:t xml:space="preserve">      Ескерту. Тақырып жаңа редакцияда - ҚР Үкіметінің 21.01.2013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5-қосымшаға өзгеріс енгізілді - ҚР Үкіметінің 21.01.2013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20_____жылға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566"/>
        <w:gridCol w:w="2506"/>
        <w:gridCol w:w="3446"/>
        <w:gridCol w:w="34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іс-шаралары</w:t>
            </w:r>
          </w:p>
        </w:tc>
      </w:tr>
      <w:tr>
        <w:trPr>
          <w:trHeight w:val="27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іc-шараларын орындау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Рецептің (талаптың)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дәріханада талдау жүргізу үшін алынған дәрілік препараттың құрамы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853"/>
        <w:gridCol w:w="1753"/>
        <w:gridCol w:w="1673"/>
        <w:gridCol w:w="2033"/>
        <w:gridCol w:w="1733"/>
        <w:gridCol w:w="20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препараттардың тікелей дәріханада бақылау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 сапасының бағалау</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сапасы бақылауға алынған дәрілік препараттарды есепке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 немесе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(есептеу формуласы, сындыру көрсеткіші)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Қанағаттандырмайды</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сынақ зертханасы маманының</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басшысының</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14" w:id="39"/>
    <w:p>
      <w:pPr>
        <w:spacing w:after="0"/>
        <w:ind w:left="0"/>
        <w:jc w:val="both"/>
      </w:pPr>
      <w:r>
        <w:rPr>
          <w:rFonts w:ascii="Times New Roman"/>
          <w:b w:val="false"/>
          <w:i w:val="false"/>
          <w:color w:val="000000"/>
          <w:sz w:val="28"/>
        </w:rPr>
        <w:t>
Дайындалған дәрілік препараттарға</w:t>
      </w:r>
      <w:r>
        <w:br/>
      </w:r>
      <w:r>
        <w:rPr>
          <w:rFonts w:ascii="Times New Roman"/>
          <w:b w:val="false"/>
          <w:i w:val="false"/>
          <w:color w:val="000000"/>
          <w:sz w:val="28"/>
        </w:rPr>
        <w:t>
дәріханаішілік бақылау</w:t>
      </w:r>
      <w:r>
        <w:br/>
      </w:r>
      <w:r>
        <w:rPr>
          <w:rFonts w:ascii="Times New Roman"/>
          <w:b w:val="false"/>
          <w:i w:val="false"/>
          <w:color w:val="000000"/>
          <w:sz w:val="28"/>
        </w:rPr>
        <w:t>
жүргізу қағидаларына</w:t>
      </w:r>
      <w:r>
        <w:br/>
      </w:r>
      <w:r>
        <w:rPr>
          <w:rFonts w:ascii="Times New Roman"/>
          <w:b w:val="false"/>
          <w:i w:val="false"/>
          <w:color w:val="000000"/>
          <w:sz w:val="28"/>
        </w:rPr>
        <w:t>
6-қосымша</w:t>
      </w:r>
    </w:p>
    <w:bookmarkEnd w:id="39"/>
    <w:p>
      <w:pPr>
        <w:spacing w:after="0"/>
        <w:ind w:left="0"/>
        <w:jc w:val="both"/>
      </w:pPr>
      <w:r>
        <w:rPr>
          <w:rFonts w:ascii="Times New Roman"/>
          <w:b w:val="false"/>
          <w:i w:val="false"/>
          <w:color w:val="000000"/>
          <w:sz w:val="28"/>
        </w:rPr>
        <w:t>нысан</w:t>
      </w:r>
    </w:p>
    <w:bookmarkStart w:name="z215" w:id="40"/>
    <w:p>
      <w:pPr>
        <w:spacing w:after="0"/>
        <w:ind w:left="0"/>
        <w:jc w:val="left"/>
      </w:pPr>
      <w:r>
        <w:rPr>
          <w:rFonts w:ascii="Times New Roman"/>
          <w:b/>
          <w:i w:val="false"/>
          <w:color w:val="000000"/>
        </w:rPr>
        <w:t xml:space="preserve"> 
Дәрілік субстанциялардың түпнұсқалығына бақылау жүргізу нәтижелерін тіркеу журналы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577"/>
        <w:gridCol w:w="838"/>
        <w:gridCol w:w="2319"/>
        <w:gridCol w:w="1384"/>
        <w:gridCol w:w="1404"/>
        <w:gridCol w:w="1584"/>
        <w:gridCol w:w="1091"/>
        <w:gridCol w:w="1910"/>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және бақылау күні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талдаудың да нөмірі)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субстанциялар сериясының № немесе сынақ зертханасы талдауының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Толтыратын штангластың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зат (ион)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сапасын бағалау («қанағаттандырылды» немесе «қанағаттандырылмады»)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Толтырушының қолы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 қолы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41"/>
    <w:p>
      <w:pPr>
        <w:spacing w:after="0"/>
        <w:ind w:left="0"/>
        <w:jc w:val="both"/>
      </w:pPr>
      <w:r>
        <w:rPr>
          <w:rFonts w:ascii="Times New Roman"/>
          <w:b w:val="false"/>
          <w:i w:val="false"/>
          <w:color w:val="000000"/>
          <w:sz w:val="28"/>
        </w:rPr>
        <w:t>
Дайындалған дәрілік препараттарға</w:t>
      </w:r>
      <w:r>
        <w:br/>
      </w:r>
      <w:r>
        <w:rPr>
          <w:rFonts w:ascii="Times New Roman"/>
          <w:b w:val="false"/>
          <w:i w:val="false"/>
          <w:color w:val="000000"/>
          <w:sz w:val="28"/>
        </w:rPr>
        <w:t>
дәріханаішілік бақылау</w:t>
      </w:r>
      <w:r>
        <w:br/>
      </w:r>
      <w:r>
        <w:rPr>
          <w:rFonts w:ascii="Times New Roman"/>
          <w:b w:val="false"/>
          <w:i w:val="false"/>
          <w:color w:val="000000"/>
          <w:sz w:val="28"/>
        </w:rPr>
        <w:t>
жүргізу қағидаларына</w:t>
      </w:r>
      <w:r>
        <w:br/>
      </w:r>
      <w:r>
        <w:rPr>
          <w:rFonts w:ascii="Times New Roman"/>
          <w:b w:val="false"/>
          <w:i w:val="false"/>
          <w:color w:val="000000"/>
          <w:sz w:val="28"/>
        </w:rPr>
        <w:t>
7-қосымша</w:t>
      </w:r>
    </w:p>
    <w:bookmarkEnd w:id="41"/>
    <w:p>
      <w:pPr>
        <w:spacing w:after="0"/>
        <w:ind w:left="0"/>
        <w:jc w:val="both"/>
      </w:pPr>
      <w:r>
        <w:rPr>
          <w:rFonts w:ascii="Times New Roman"/>
          <w:b w:val="false"/>
          <w:i w:val="false"/>
          <w:color w:val="000000"/>
          <w:sz w:val="28"/>
        </w:rPr>
        <w:t>нысан</w:t>
      </w:r>
    </w:p>
    <w:bookmarkStart w:name="z217" w:id="42"/>
    <w:p>
      <w:pPr>
        <w:spacing w:after="0"/>
        <w:ind w:left="0"/>
        <w:jc w:val="left"/>
      </w:pPr>
      <w:r>
        <w:rPr>
          <w:rFonts w:ascii="Times New Roman"/>
          <w:b/>
          <w:i w:val="false"/>
          <w:color w:val="000000"/>
        </w:rPr>
        <w:t xml:space="preserve"> 
«Тазартылған су» мен «Инъекцияларға арналған суларды» бақылау нәтижелерін тіркеу журналы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098"/>
        <w:gridCol w:w="1831"/>
        <w:gridCol w:w="915"/>
        <w:gridCol w:w="1648"/>
        <w:gridCol w:w="1648"/>
        <w:gridCol w:w="2566"/>
      </w:tblGrid>
      <w:tr>
        <w:trPr>
          <w:trHeight w:val="1245" w:hRule="atLeast"/>
        </w:trPr>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күні (суды тазалау)</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күні</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(бұлда талдаудың нөмірі)</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Қоспалардың болмауына жүргізілген бақылау нәтижелері: (қоспалардың болмауы «-» белгісімен белгіленеді)</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ион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ион</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тұздары</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713"/>
        <w:gridCol w:w="2133"/>
        <w:gridCol w:w="1773"/>
        <w:gridCol w:w="2873"/>
        <w:gridCol w:w="24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Қоспалардың болмауына жүргізілген бақылау нәтижелері: (қоспалардың болмауы «-» белгісімен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және инъекцияларға арналған судың сапасын бағалау</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 қолы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тұздары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келтіруші заттар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диоксиді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Қанағаттандырмайды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