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21f1" w14:textId="c7f2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өнімдерінің айналымы жөніндегі декларациялардың нысандарын, оларды ұсыну және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 ақпандағы № 197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«Мұнай өнiмдерiнiң жекелеген түрлерiн өндiрудi және олардың айналымын мемлекеттік реттеу туралы» Қазақстан Республикасының 2011 жылғы 20 шілдедегі Заңының 6-бабы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мұнай өнімдерінің айналымы жөніндегі декларациялардың нысандары;</w:t>
      </w:r>
      <w:r>
        <w:br/>
      </w:r>
      <w:r>
        <w:rPr>
          <w:rFonts w:ascii="Times New Roman"/>
          <w:b w:val="false"/>
          <w:i w:val="false"/>
          <w:color w:val="000000"/>
          <w:sz w:val="28"/>
        </w:rPr>
        <w:t>
</w:t>
      </w:r>
      <w:r>
        <w:rPr>
          <w:rFonts w:ascii="Times New Roman"/>
          <w:b w:val="false"/>
          <w:i w:val="false"/>
          <w:color w:val="000000"/>
          <w:sz w:val="28"/>
        </w:rPr>
        <w:t>
      2) Мұнай өнімдерінің айналымы жөніндегі декларацияларды ұсыну және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 ақпандағы</w:t>
      </w:r>
      <w:r>
        <w:br/>
      </w:r>
      <w:r>
        <w:rPr>
          <w:rFonts w:ascii="Times New Roman"/>
          <w:b w:val="false"/>
          <w:i w:val="false"/>
          <w:color w:val="000000"/>
          <w:sz w:val="28"/>
        </w:rPr>
        <w:t xml:space="preserve">
№ 197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Мұнай өнімдерінің айналымы жөніндегі декларацияларды ұсыну және жасау қағидалары</w:t>
      </w:r>
    </w:p>
    <w:bookmarkEnd w:id="2"/>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1. Осы Мұнай өнімдерінің айналымы жөніндегі декларацияларды ұсыну және жасау қағидалары (бұдан әрі - Декларация) «Мұнай өнiмдерiнiң жекелеген түрлерiн өндiрудi және олардың айналымын мемлекеттік реттеу туралы» Қазақстан Республикасының 2011 жылғы 20 шілдедегі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 және бензиннің, авиациялық және дизель отынының, мазуттың (бұдан әрі - мұнай өнімдері) айналымы жөніндегі декларацияларды ұсыну және жасау тәртібін айқындайды.</w:t>
      </w:r>
    </w:p>
    <w:bookmarkEnd w:id="4"/>
    <w:bookmarkStart w:name="z10" w:id="5"/>
    <w:p>
      <w:pPr>
        <w:spacing w:after="0"/>
        <w:ind w:left="0"/>
        <w:jc w:val="left"/>
      </w:pPr>
      <w:r>
        <w:rPr>
          <w:rFonts w:ascii="Times New Roman"/>
          <w:b/>
          <w:i w:val="false"/>
          <w:color w:val="000000"/>
        </w:rPr>
        <w:t xml:space="preserve"> 
2. Мұнай өнімдерінің айналымы жөніндегі декларацияларды ұсыну</w:t>
      </w:r>
    </w:p>
    <w:bookmarkEnd w:id="5"/>
    <w:bookmarkStart w:name="z11" w:id="6"/>
    <w:p>
      <w:pPr>
        <w:spacing w:after="0"/>
        <w:ind w:left="0"/>
        <w:jc w:val="both"/>
      </w:pPr>
      <w:r>
        <w:rPr>
          <w:rFonts w:ascii="Times New Roman"/>
          <w:b w:val="false"/>
          <w:i w:val="false"/>
          <w:color w:val="000000"/>
          <w:sz w:val="28"/>
        </w:rPr>
        <w:t>
      2. Мұнай өнімдерін өндіруді жүзеге асыратын жеке және заңды тұлғалар салық салуға байланысты объектілердің орналасқан жері бойынша салық органына осы қаулымен бекітілген «Мұнай өндірушілердің мұнай өнімдері айналымының теңгерімі» мұнай өнімдерінің айналымы жөніндегі </w:t>
      </w:r>
      <w:r>
        <w:rPr>
          <w:rFonts w:ascii="Times New Roman"/>
          <w:b w:val="false"/>
          <w:i w:val="false"/>
          <w:color w:val="000000"/>
          <w:sz w:val="28"/>
        </w:rPr>
        <w:t>декларацияның</w:t>
      </w:r>
      <w:r>
        <w:rPr>
          <w:rFonts w:ascii="Times New Roman"/>
          <w:b w:val="false"/>
          <w:i w:val="false"/>
          <w:color w:val="000000"/>
          <w:sz w:val="28"/>
        </w:rPr>
        <w:t xml:space="preserve"> нысаны бойынша мұнай өнімдерінің айналымы жөнінде декларация табыс етеді.</w:t>
      </w:r>
      <w:r>
        <w:br/>
      </w:r>
      <w:r>
        <w:rPr>
          <w:rFonts w:ascii="Times New Roman"/>
          <w:b w:val="false"/>
          <w:i w:val="false"/>
          <w:color w:val="000000"/>
          <w:sz w:val="28"/>
        </w:rPr>
        <w:t>
</w:t>
      </w:r>
      <w:r>
        <w:rPr>
          <w:rFonts w:ascii="Times New Roman"/>
          <w:b w:val="false"/>
          <w:i w:val="false"/>
          <w:color w:val="000000"/>
          <w:sz w:val="28"/>
        </w:rPr>
        <w:t>
      Сатып алған мұнай өнімдерін сатуды жүзеге асыратын өндірушілер осы қаулымен бекітілген «Мұнай өнімдерін көтерме жеткізушілердің мұнай өнімдерінің айналымы теңгерімі» мұнай өнімдерінің айналымы жөніндегі </w:t>
      </w:r>
      <w:r>
        <w:rPr>
          <w:rFonts w:ascii="Times New Roman"/>
          <w:b w:val="false"/>
          <w:i w:val="false"/>
          <w:color w:val="000000"/>
          <w:sz w:val="28"/>
        </w:rPr>
        <w:t>декларацияның</w:t>
      </w:r>
      <w:r>
        <w:rPr>
          <w:rFonts w:ascii="Times New Roman"/>
          <w:b w:val="false"/>
          <w:i w:val="false"/>
          <w:color w:val="000000"/>
          <w:sz w:val="28"/>
        </w:rPr>
        <w:t xml:space="preserve"> нысаны бойынша мұнай өнімдерінің айналымы жөнінде декларация табыс етеді.</w:t>
      </w:r>
      <w:r>
        <w:br/>
      </w:r>
      <w:r>
        <w:rPr>
          <w:rFonts w:ascii="Times New Roman"/>
          <w:b w:val="false"/>
          <w:i w:val="false"/>
          <w:color w:val="000000"/>
          <w:sz w:val="28"/>
        </w:rPr>
        <w:t>
</w:t>
      </w:r>
      <w:r>
        <w:rPr>
          <w:rFonts w:ascii="Times New Roman"/>
          <w:b w:val="false"/>
          <w:i w:val="false"/>
          <w:color w:val="000000"/>
          <w:sz w:val="28"/>
        </w:rPr>
        <w:t>
      Тек авиациялық отынды және (немесе) мазутты өндіруді жүзеге асыратын жеке және заңды тұлғалар салық органдарында салық төлеуші ретінде тіркеу орны бойынша мұнай өнімдерінің айналымы жөнінде декларация табыс етеді.</w:t>
      </w:r>
      <w:r>
        <w:br/>
      </w:r>
      <w:r>
        <w:rPr>
          <w:rFonts w:ascii="Times New Roman"/>
          <w:b w:val="false"/>
          <w:i w:val="false"/>
          <w:color w:val="000000"/>
          <w:sz w:val="28"/>
        </w:rPr>
        <w:t>
</w:t>
      </w:r>
      <w:r>
        <w:rPr>
          <w:rFonts w:ascii="Times New Roman"/>
          <w:b w:val="false"/>
          <w:i w:val="false"/>
          <w:color w:val="000000"/>
          <w:sz w:val="28"/>
        </w:rPr>
        <w:t>
      3. Заңды тұлғаның құрылымдық бөлімшелерін (филиалдар мен өкілдіктер) қоспағанда, мұнай өнімдері базасынан мұнай өнімдерін көтерме саудада сатуды жүзеге асыратын жеке және заңды тұлғалар салық салуға байланысты объектілердің орналасқан жері бойынша салық органына осы қаулымен бекітілген «Мұнай өнімдерін көтерме жеткізушілердің мұнай өнімдерінің айналымы теңгерімі» мұнай өнімдерінің айналымы жөніндегі </w:t>
      </w:r>
      <w:r>
        <w:rPr>
          <w:rFonts w:ascii="Times New Roman"/>
          <w:b w:val="false"/>
          <w:i w:val="false"/>
          <w:color w:val="000000"/>
          <w:sz w:val="28"/>
        </w:rPr>
        <w:t>декларацияның</w:t>
      </w:r>
      <w:r>
        <w:rPr>
          <w:rFonts w:ascii="Times New Roman"/>
          <w:b w:val="false"/>
          <w:i w:val="false"/>
          <w:color w:val="000000"/>
          <w:sz w:val="28"/>
        </w:rPr>
        <w:t xml:space="preserve"> нысаны бойынша мұнай өнімдерінің айналымы жөнінде декларация табыс етеді.</w:t>
      </w:r>
      <w:r>
        <w:br/>
      </w:r>
      <w:r>
        <w:rPr>
          <w:rFonts w:ascii="Times New Roman"/>
          <w:b w:val="false"/>
          <w:i w:val="false"/>
          <w:color w:val="000000"/>
          <w:sz w:val="28"/>
        </w:rPr>
        <w:t>
</w:t>
      </w:r>
      <w:r>
        <w:rPr>
          <w:rFonts w:ascii="Times New Roman"/>
          <w:b w:val="false"/>
          <w:i w:val="false"/>
          <w:color w:val="000000"/>
          <w:sz w:val="28"/>
        </w:rPr>
        <w:t>
      Бір салық органында тіркелген салық салуға байланысты бірнеше объектілері бар мұнай өнімдері базасынан мұнай өнімдерін көтерме саудада сатуды жүзеге асыратын жеке және заңды тұлғалар барлық объектілері үшін бір декларация табыс етеді.</w:t>
      </w:r>
      <w:r>
        <w:br/>
      </w:r>
      <w:r>
        <w:rPr>
          <w:rFonts w:ascii="Times New Roman"/>
          <w:b w:val="false"/>
          <w:i w:val="false"/>
          <w:color w:val="000000"/>
          <w:sz w:val="28"/>
        </w:rPr>
        <w:t>
</w:t>
      </w:r>
      <w:r>
        <w:rPr>
          <w:rFonts w:ascii="Times New Roman"/>
          <w:b w:val="false"/>
          <w:i w:val="false"/>
          <w:color w:val="000000"/>
          <w:sz w:val="28"/>
        </w:rPr>
        <w:t>
      Мұнай өнімдері базасынан мұнай өнімдерін көтерме сатуды жүзеге асыратын заңды тұлғаның филиалдары мен бөлімшелері осы қаулымен бекітілген «Мұнай өнімдерін көтерме жеткізушілердің құрылымдық бөлімшесінің мұнай өнімдерінің айналымы теңгерімі» мұнай өнімдерінің айналымы жөніндегі декларацияның </w:t>
      </w:r>
      <w:r>
        <w:rPr>
          <w:rFonts w:ascii="Times New Roman"/>
          <w:b w:val="false"/>
          <w:i w:val="false"/>
          <w:color w:val="000000"/>
          <w:sz w:val="28"/>
        </w:rPr>
        <w:t>нысаны</w:t>
      </w:r>
      <w:r>
        <w:rPr>
          <w:rFonts w:ascii="Times New Roman"/>
          <w:b w:val="false"/>
          <w:i w:val="false"/>
          <w:color w:val="000000"/>
          <w:sz w:val="28"/>
        </w:rPr>
        <w:t xml:space="preserve"> бойынша мұнай өнімдерінің айналымы жөнінде декларация табыс етеді.</w:t>
      </w:r>
      <w:r>
        <w:br/>
      </w:r>
      <w:r>
        <w:rPr>
          <w:rFonts w:ascii="Times New Roman"/>
          <w:b w:val="false"/>
          <w:i w:val="false"/>
          <w:color w:val="000000"/>
          <w:sz w:val="28"/>
        </w:rPr>
        <w:t>
</w:t>
      </w:r>
      <w:r>
        <w:rPr>
          <w:rFonts w:ascii="Times New Roman"/>
          <w:b w:val="false"/>
          <w:i w:val="false"/>
          <w:color w:val="000000"/>
          <w:sz w:val="28"/>
        </w:rPr>
        <w:t>
      Тек авиациялық отынды және (немесе) мазутты көтерме сатуды жүзеге асыратын жеке және заңды тұлғалар салық органдарында салық төлеуші ретінде тіркелу орны бойынша мұнай өнімдерінің айналымы жөнінде декларация табыс етеді.</w:t>
      </w:r>
      <w:r>
        <w:br/>
      </w:r>
      <w:r>
        <w:rPr>
          <w:rFonts w:ascii="Times New Roman"/>
          <w:b w:val="false"/>
          <w:i w:val="false"/>
          <w:color w:val="000000"/>
          <w:sz w:val="28"/>
        </w:rPr>
        <w:t>
</w:t>
      </w:r>
      <w:r>
        <w:rPr>
          <w:rFonts w:ascii="Times New Roman"/>
          <w:b w:val="false"/>
          <w:i w:val="false"/>
          <w:color w:val="000000"/>
          <w:sz w:val="28"/>
        </w:rPr>
        <w:t>
      4. Мұнай өнімдерін бөлшек саудада сатуды жүзеге асыратын жеке және заңды тұлғалар салық салуға байланысты объектілердің орналасқан орны бойынша салық органына осы қаулымен бекітілген «Мұнай өнімдерін бөлшек саудада сатушылардың мұнай өнімдерінің айналымы теңгерімі» мұнай өнімдерінің айналымы жөніндегі </w:t>
      </w:r>
      <w:r>
        <w:rPr>
          <w:rFonts w:ascii="Times New Roman"/>
          <w:b w:val="false"/>
          <w:i w:val="false"/>
          <w:color w:val="000000"/>
          <w:sz w:val="28"/>
        </w:rPr>
        <w:t>декларацияның</w:t>
      </w:r>
      <w:r>
        <w:rPr>
          <w:rFonts w:ascii="Times New Roman"/>
          <w:b w:val="false"/>
          <w:i w:val="false"/>
          <w:color w:val="000000"/>
          <w:sz w:val="28"/>
        </w:rPr>
        <w:t xml:space="preserve"> нысаны бойынша мұнай өнімдерінің айналымы жөнінде декларация табыс етеді.</w:t>
      </w:r>
      <w:r>
        <w:br/>
      </w:r>
      <w:r>
        <w:rPr>
          <w:rFonts w:ascii="Times New Roman"/>
          <w:b w:val="false"/>
          <w:i w:val="false"/>
          <w:color w:val="000000"/>
          <w:sz w:val="28"/>
        </w:rPr>
        <w:t>
</w:t>
      </w:r>
      <w:r>
        <w:rPr>
          <w:rFonts w:ascii="Times New Roman"/>
          <w:b w:val="false"/>
          <w:i w:val="false"/>
          <w:color w:val="000000"/>
          <w:sz w:val="28"/>
        </w:rPr>
        <w:t>
      Бір салық органында тіркелген салық салуға байланысты бірнеше объектілері бар мұнай өнімдерін бөлшек саудада өткізуді жүзеге асыратын жеке және заңды тұлғалар барлық объектілері үшін бір декларация табыс етеді.</w:t>
      </w:r>
      <w:r>
        <w:br/>
      </w:r>
      <w:r>
        <w:rPr>
          <w:rFonts w:ascii="Times New Roman"/>
          <w:b w:val="false"/>
          <w:i w:val="false"/>
          <w:color w:val="000000"/>
          <w:sz w:val="28"/>
        </w:rPr>
        <w:t>
</w:t>
      </w:r>
      <w:r>
        <w:rPr>
          <w:rFonts w:ascii="Times New Roman"/>
          <w:b w:val="false"/>
          <w:i w:val="false"/>
          <w:color w:val="000000"/>
          <w:sz w:val="28"/>
        </w:rPr>
        <w:t>
      Тек авиациялық отынды және (немесе) мазутты бөлшек сатуды жүзеге асыратын жеке және заңды тұлғалар салық органдарында салық төлеуші ретінде тіркелу орны бойынша мұнай өнімдерінің айналымы жөнінде декларация табыс етеді.</w:t>
      </w:r>
      <w:r>
        <w:br/>
      </w:r>
      <w:r>
        <w:rPr>
          <w:rFonts w:ascii="Times New Roman"/>
          <w:b w:val="false"/>
          <w:i w:val="false"/>
          <w:color w:val="000000"/>
          <w:sz w:val="28"/>
        </w:rPr>
        <w:t>
</w:t>
      </w:r>
      <w:r>
        <w:rPr>
          <w:rFonts w:ascii="Times New Roman"/>
          <w:b w:val="false"/>
          <w:i w:val="false"/>
          <w:color w:val="000000"/>
          <w:sz w:val="28"/>
        </w:rPr>
        <w:t>
      5. Мұнай өнімдерін өндіруді және (немесе) көтерме саудада сатуды жүзеге асыратын жеке және заңды тұлғалар декларацияларды электрондық түрде табыс етеді.</w:t>
      </w:r>
      <w:r>
        <w:br/>
      </w:r>
      <w:r>
        <w:rPr>
          <w:rFonts w:ascii="Times New Roman"/>
          <w:b w:val="false"/>
          <w:i w:val="false"/>
          <w:color w:val="000000"/>
          <w:sz w:val="28"/>
        </w:rPr>
        <w:t>
</w:t>
      </w:r>
      <w:r>
        <w:rPr>
          <w:rFonts w:ascii="Times New Roman"/>
          <w:b w:val="false"/>
          <w:i w:val="false"/>
          <w:color w:val="000000"/>
          <w:sz w:val="28"/>
        </w:rPr>
        <w:t>
      6. Мұнай өнімдерін бөлшек саудада сату саласында қызметін жүзеге асыратын жеке және заңды тұлғалар декларацияларды электрондық және/немесе қағаз тасығыштарда табыс етеді.</w:t>
      </w:r>
      <w:r>
        <w:br/>
      </w:r>
      <w:r>
        <w:rPr>
          <w:rFonts w:ascii="Times New Roman"/>
          <w:b w:val="false"/>
          <w:i w:val="false"/>
          <w:color w:val="000000"/>
          <w:sz w:val="28"/>
        </w:rPr>
        <w:t>
</w:t>
      </w:r>
      <w:r>
        <w:rPr>
          <w:rFonts w:ascii="Times New Roman"/>
          <w:b w:val="false"/>
          <w:i w:val="false"/>
          <w:color w:val="000000"/>
          <w:sz w:val="28"/>
        </w:rPr>
        <w:t>
      7. Декларациялар табиғи көрсеткіштерде (тоннада) табыс етіледі.</w:t>
      </w:r>
      <w:r>
        <w:br/>
      </w:r>
      <w:r>
        <w:rPr>
          <w:rFonts w:ascii="Times New Roman"/>
          <w:b w:val="false"/>
          <w:i w:val="false"/>
          <w:color w:val="000000"/>
          <w:sz w:val="28"/>
        </w:rPr>
        <w:t>
</w:t>
      </w:r>
      <w:r>
        <w:rPr>
          <w:rFonts w:ascii="Times New Roman"/>
          <w:b w:val="false"/>
          <w:i w:val="false"/>
          <w:color w:val="000000"/>
          <w:sz w:val="28"/>
        </w:rPr>
        <w:t>
      8. Осы Қағидаларға сәйкес табыс етілетін декларацияларға жеке кәсіпкерлер, заңды тұлғаның басшысы, бас бухгалтері қол қояды және мөрмен/электрондық цифрлық қолтаңбамен бекітіледі.</w:t>
      </w:r>
      <w:r>
        <w:br/>
      </w:r>
      <w:r>
        <w:rPr>
          <w:rFonts w:ascii="Times New Roman"/>
          <w:b w:val="false"/>
          <w:i w:val="false"/>
          <w:color w:val="000000"/>
          <w:sz w:val="28"/>
        </w:rPr>
        <w:t>
</w:t>
      </w:r>
      <w:r>
        <w:rPr>
          <w:rFonts w:ascii="Times New Roman"/>
          <w:b w:val="false"/>
          <w:i w:val="false"/>
          <w:color w:val="000000"/>
          <w:sz w:val="28"/>
        </w:rPr>
        <w:t>
      9. Осы қаулымен бекітілген «Мұнай өнімдерін бөлшек саудада өткізушілердің мұнай өнімдері айналымының теңгерімі» мұнай өнімдерінің айналымы жөніндегі </w:t>
      </w:r>
      <w:r>
        <w:rPr>
          <w:rFonts w:ascii="Times New Roman"/>
          <w:b w:val="false"/>
          <w:i w:val="false"/>
          <w:color w:val="000000"/>
          <w:sz w:val="28"/>
        </w:rPr>
        <w:t>декларацияның</w:t>
      </w:r>
      <w:r>
        <w:rPr>
          <w:rFonts w:ascii="Times New Roman"/>
          <w:b w:val="false"/>
          <w:i w:val="false"/>
          <w:color w:val="000000"/>
          <w:sz w:val="28"/>
        </w:rPr>
        <w:t xml:space="preserve"> нысаны бойынша мұнай өнімдерінің айналымы жөнінде декларацияны табыс ету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10. Декларациялар уәкілетті органға ай сайын есептіден кейінгі айдың 20 күніне дейін табыс етіледі.</w:t>
      </w:r>
      <w:r>
        <w:br/>
      </w:r>
      <w:r>
        <w:rPr>
          <w:rFonts w:ascii="Times New Roman"/>
          <w:b w:val="false"/>
          <w:i w:val="false"/>
          <w:color w:val="000000"/>
          <w:sz w:val="28"/>
        </w:rPr>
        <w:t>
</w:t>
      </w:r>
      <w:r>
        <w:rPr>
          <w:rFonts w:ascii="Times New Roman"/>
          <w:b w:val="false"/>
          <w:i w:val="false"/>
          <w:color w:val="000000"/>
          <w:sz w:val="28"/>
        </w:rPr>
        <w:t>
      11. Декларацияны табыс ету мерзіміне дейін жеке кәсіпкерден немесе заңды тұлғадан электронды түрде және/немесе қағаз тасығышта осы Қағидаға қосымшаға сәйкес нысан бойынша мұнай өнімдерінің айналымы бойынша декларация табыс ету мерзімін ұзарту туралы өтінішін алған кезде салық органы декларация тапсыру мерзімін 10 күнтізбелік күнге ұзартады.</w:t>
      </w:r>
      <w:r>
        <w:br/>
      </w:r>
      <w:r>
        <w:rPr>
          <w:rFonts w:ascii="Times New Roman"/>
          <w:b w:val="false"/>
          <w:i w:val="false"/>
          <w:color w:val="000000"/>
          <w:sz w:val="28"/>
        </w:rPr>
        <w:t>
</w:t>
      </w:r>
      <w:r>
        <w:rPr>
          <w:rFonts w:ascii="Times New Roman"/>
          <w:b w:val="false"/>
          <w:i w:val="false"/>
          <w:color w:val="000000"/>
          <w:sz w:val="28"/>
        </w:rPr>
        <w:t>
      12. Жеке және заңды тұлғалар бұрын тапсырылған мұнай өнімдерінің айналымы бойынша декларацияларға толықтырулар енгізу және (немесе) қателерді түзету қажет болған жағдайда, бұрын тапсырылған мұнай өнімдерінің айналымы бойынша декларацияларына түзету нысанын тапсырады.</w:t>
      </w:r>
      <w:r>
        <w:br/>
      </w:r>
      <w:r>
        <w:rPr>
          <w:rFonts w:ascii="Times New Roman"/>
          <w:b w:val="false"/>
          <w:i w:val="false"/>
          <w:color w:val="000000"/>
          <w:sz w:val="28"/>
        </w:rPr>
        <w:t>
</w:t>
      </w:r>
      <w:r>
        <w:rPr>
          <w:rFonts w:ascii="Times New Roman"/>
          <w:b w:val="false"/>
          <w:i w:val="false"/>
          <w:color w:val="000000"/>
          <w:sz w:val="28"/>
        </w:rPr>
        <w:t>
      Түзету нысанында салық төлеушінің тіркеу нөмірі, жеке және заңды тұлғаның жеке сәйкестендіру нөмірі (бұдан әрі - ЖСН), бизнес сәйкестендіру нөмірі (бұдан әрі - БСН) (ЖСН/БСН 2012 жылғы 1 қаңтардан бастап міндетті түрде толтырылады), есепті кезең және тек жолдың белгілі бір бағандарының мәнін ұлғайту немесе азайту қажеттілігіне қарай қосу немесе алу мәнімен бағандарына өзгеріс енгізу қажет жолдардың нөмірлері көрсетіледі.</w:t>
      </w:r>
      <w:r>
        <w:br/>
      </w:r>
      <w:r>
        <w:rPr>
          <w:rFonts w:ascii="Times New Roman"/>
          <w:b w:val="false"/>
          <w:i w:val="false"/>
          <w:color w:val="000000"/>
          <w:sz w:val="28"/>
        </w:rPr>
        <w:t>
</w:t>
      </w:r>
      <w:r>
        <w:rPr>
          <w:rFonts w:ascii="Times New Roman"/>
          <w:b w:val="false"/>
          <w:i w:val="false"/>
          <w:color w:val="000000"/>
          <w:sz w:val="28"/>
        </w:rPr>
        <w:t>
      13. Табыс етілген мұнай өнімдерінің айналымы жөніндегі декларациялар жеке және заңды тұлғаларда қағаз тасығышта 5 жыл ішінде сақталады.</w:t>
      </w:r>
    </w:p>
    <w:bookmarkEnd w:id="6"/>
    <w:bookmarkStart w:name="z31" w:id="7"/>
    <w:p>
      <w:pPr>
        <w:spacing w:after="0"/>
        <w:ind w:left="0"/>
        <w:jc w:val="left"/>
      </w:pPr>
      <w:r>
        <w:rPr>
          <w:rFonts w:ascii="Times New Roman"/>
          <w:b/>
          <w:i w:val="false"/>
          <w:color w:val="000000"/>
        </w:rPr>
        <w:t xml:space="preserve"> 
3. «Мұнай өнімдерін өндірушілердің мұнай өнімдері айналымының теңгерімі» мұнай өнімдерінің айналымы жөніндегі декларацияның нысанын жасау</w:t>
      </w:r>
    </w:p>
    <w:bookmarkEnd w:id="7"/>
    <w:bookmarkStart w:name="z32" w:id="8"/>
    <w:p>
      <w:pPr>
        <w:spacing w:after="0"/>
        <w:ind w:left="0"/>
        <w:jc w:val="both"/>
      </w:pPr>
      <w:r>
        <w:rPr>
          <w:rFonts w:ascii="Times New Roman"/>
          <w:b w:val="false"/>
          <w:i w:val="false"/>
          <w:color w:val="000000"/>
          <w:sz w:val="28"/>
        </w:rPr>
        <w:t>
      14. «СТН» жолында салық төлеушінің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15. «ЖСН/БСН» жолында салық төлеушінің жеке сәйкестендіру нөмірі/салық төлеушінің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16. «Салық төлеушінің атауы» жолында өндірушінің атауы көрсетіледі.</w:t>
      </w:r>
      <w:r>
        <w:br/>
      </w:r>
      <w:r>
        <w:rPr>
          <w:rFonts w:ascii="Times New Roman"/>
          <w:b w:val="false"/>
          <w:i w:val="false"/>
          <w:color w:val="000000"/>
          <w:sz w:val="28"/>
        </w:rPr>
        <w:t>
</w:t>
      </w:r>
      <w:r>
        <w:rPr>
          <w:rFonts w:ascii="Times New Roman"/>
          <w:b w:val="false"/>
          <w:i w:val="false"/>
          <w:color w:val="000000"/>
          <w:sz w:val="28"/>
        </w:rPr>
        <w:t>
      17.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18. «Салық органының коды» жолында салық салуға байланысты объектілер тіркелген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19.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20. 2-бағанда мұнай өнімінің дербес сәйкестендірілген нөмір-коды (ДСН-коды) көрсетіледі.</w:t>
      </w:r>
      <w:r>
        <w:br/>
      </w:r>
      <w:r>
        <w:rPr>
          <w:rFonts w:ascii="Times New Roman"/>
          <w:b w:val="false"/>
          <w:i w:val="false"/>
          <w:color w:val="000000"/>
          <w:sz w:val="28"/>
        </w:rPr>
        <w:t>
</w:t>
      </w:r>
      <w:r>
        <w:rPr>
          <w:rFonts w:ascii="Times New Roman"/>
          <w:b w:val="false"/>
          <w:i w:val="false"/>
          <w:color w:val="000000"/>
          <w:sz w:val="28"/>
        </w:rPr>
        <w:t>
      21. 3-бағанда есепті кезеңнің басында өндірушідегі мұнай өнімдерінің жалпы қалдығы мөлшері көрсетіледі.</w:t>
      </w:r>
      <w:r>
        <w:br/>
      </w:r>
      <w:r>
        <w:rPr>
          <w:rFonts w:ascii="Times New Roman"/>
          <w:b w:val="false"/>
          <w:i w:val="false"/>
          <w:color w:val="000000"/>
          <w:sz w:val="28"/>
        </w:rPr>
        <w:t>
</w:t>
      </w:r>
      <w:r>
        <w:rPr>
          <w:rFonts w:ascii="Times New Roman"/>
          <w:b w:val="false"/>
          <w:i w:val="false"/>
          <w:color w:val="000000"/>
          <w:sz w:val="28"/>
        </w:rPr>
        <w:t>
      22. 4-бағанда өндірілген мұнай өнімдерінің, оның ішінде алыс-беріс шикізатының мөлшері тоннада көрсетіледі.</w:t>
      </w:r>
      <w:r>
        <w:br/>
      </w:r>
      <w:r>
        <w:rPr>
          <w:rFonts w:ascii="Times New Roman"/>
          <w:b w:val="false"/>
          <w:i w:val="false"/>
          <w:color w:val="000000"/>
          <w:sz w:val="28"/>
        </w:rPr>
        <w:t>
</w:t>
      </w:r>
      <w:r>
        <w:rPr>
          <w:rFonts w:ascii="Times New Roman"/>
          <w:b w:val="false"/>
          <w:i w:val="false"/>
          <w:color w:val="000000"/>
          <w:sz w:val="28"/>
        </w:rPr>
        <w:t>
      23. 5-бағанда алыс-беріс шикізаты кәсіпорындарына тиеп-жөнелтілген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24. 6-бағанда сатылған (тиеп-жөнелтілген) мұнай өнімдерінің жалпы мөлшері тоннада (6-баған = 7-баған + 8-баған + 9-баған + 10-баған + 11-баған + 12-баған) көрсетіледі.</w:t>
      </w:r>
      <w:r>
        <w:br/>
      </w:r>
      <w:r>
        <w:rPr>
          <w:rFonts w:ascii="Times New Roman"/>
          <w:b w:val="false"/>
          <w:i w:val="false"/>
          <w:color w:val="000000"/>
          <w:sz w:val="28"/>
        </w:rPr>
        <w:t>
</w:t>
      </w:r>
      <w:r>
        <w:rPr>
          <w:rFonts w:ascii="Times New Roman"/>
          <w:b w:val="false"/>
          <w:i w:val="false"/>
          <w:color w:val="000000"/>
          <w:sz w:val="28"/>
        </w:rPr>
        <w:t>
      25. 7-бағанда көтерме сауда кәсіпорындарына сатылған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26. 8-бағанда өндірушінің құрылымдық бөлімшелеріне өткізілген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27. 9-бағанда ішкі орын ауыстыру бойынша тиеп жөнелтілген (өз мұнай өнімдерінің базаларына және авто жанармай құю станциясына)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28. 10-бағанда заңды тұлғалар мен жеке кәсіпкерлерге олардың өндірістік қажеттіліктері (соңғы тұтынушы) үшін өткізілген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29. 11-бағанда өндірушінің өзінің өндірістік қажеттіліктері үшін пайдаланған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30. 12-бағанда экспортқа сатылған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31. 13-бағанда өндіруші бүлдірген, жоғалтқан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32. 14-бағанда нормалар шегіндегі шығындардың мөлшері тоннада көрсетіледі.</w:t>
      </w:r>
      <w:r>
        <w:br/>
      </w:r>
      <w:r>
        <w:rPr>
          <w:rFonts w:ascii="Times New Roman"/>
          <w:b w:val="false"/>
          <w:i w:val="false"/>
          <w:color w:val="000000"/>
          <w:sz w:val="28"/>
        </w:rPr>
        <w:t>
</w:t>
      </w:r>
      <w:r>
        <w:rPr>
          <w:rFonts w:ascii="Times New Roman"/>
          <w:b w:val="false"/>
          <w:i w:val="false"/>
          <w:color w:val="000000"/>
          <w:sz w:val="28"/>
        </w:rPr>
        <w:t>
      33. 15-бағанда өндірушіге қайтарылған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34. 16-бағанда есепті кезеңнің соңына өндірушідегі мұнай өнімдерінің жалпы қалдығы (16-баған = 3-баған + 4-баған - 5-баған - 6-баған - 13-баған - 14-баған + 15-баған) тоннада көрсетіледі.</w:t>
      </w:r>
    </w:p>
    <w:bookmarkEnd w:id="8"/>
    <w:bookmarkStart w:name="z53" w:id="9"/>
    <w:p>
      <w:pPr>
        <w:spacing w:after="0"/>
        <w:ind w:left="0"/>
        <w:jc w:val="left"/>
      </w:pPr>
      <w:r>
        <w:rPr>
          <w:rFonts w:ascii="Times New Roman"/>
          <w:b/>
          <w:i w:val="false"/>
          <w:color w:val="000000"/>
        </w:rPr>
        <w:t xml:space="preserve"> 
4. «Мұнай өндірушілердің мұнай өнімдері айналымының теңгерімі» мұнай өнімдерінің айналымы жөніндегі декларацияның нысанына «Мұнай өндірушінің мұнай өнімдерін сату (тиеп жөнелту) туралы мәліметтері» 1-қосымшасын жасау</w:t>
      </w:r>
    </w:p>
    <w:bookmarkEnd w:id="9"/>
    <w:bookmarkStart w:name="z54" w:id="10"/>
    <w:p>
      <w:pPr>
        <w:spacing w:after="0"/>
        <w:ind w:left="0"/>
        <w:jc w:val="both"/>
      </w:pPr>
      <w:r>
        <w:rPr>
          <w:rFonts w:ascii="Times New Roman"/>
          <w:b w:val="false"/>
          <w:i w:val="false"/>
          <w:color w:val="000000"/>
          <w:sz w:val="28"/>
        </w:rPr>
        <w:t>
      35. «СТН» жолында салық төлеушінің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36. «ЖСН/БСН» жолында салық төлеушінің жеке сәйкестендіру нөмірі/салық төлеушінің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37. «Салық төлеушінің атауы» жолында өндірушінің атауы көрсетіледі.</w:t>
      </w:r>
      <w:r>
        <w:br/>
      </w:r>
      <w:r>
        <w:rPr>
          <w:rFonts w:ascii="Times New Roman"/>
          <w:b w:val="false"/>
          <w:i w:val="false"/>
          <w:color w:val="000000"/>
          <w:sz w:val="28"/>
        </w:rPr>
        <w:t>
</w:t>
      </w:r>
      <w:r>
        <w:rPr>
          <w:rFonts w:ascii="Times New Roman"/>
          <w:b w:val="false"/>
          <w:i w:val="false"/>
          <w:color w:val="000000"/>
          <w:sz w:val="28"/>
        </w:rPr>
        <w:t>
      38.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39. «Салық органының коды» жолында салық салуға байланысты объектілер тіркелген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40.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41. 2-бағанда мұнай өнімін алушының СТН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42. 3-бағанда мұнай өнімін алушының ЖСН/БСН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43. 4-бағанда мұнай өнімін алушының атауы көрсетіледі.</w:t>
      </w:r>
      <w:r>
        <w:br/>
      </w:r>
      <w:r>
        <w:rPr>
          <w:rFonts w:ascii="Times New Roman"/>
          <w:b w:val="false"/>
          <w:i w:val="false"/>
          <w:color w:val="000000"/>
          <w:sz w:val="28"/>
        </w:rPr>
        <w:t>
</w:t>
      </w:r>
      <w:r>
        <w:rPr>
          <w:rFonts w:ascii="Times New Roman"/>
          <w:b w:val="false"/>
          <w:i w:val="false"/>
          <w:color w:val="000000"/>
          <w:sz w:val="28"/>
        </w:rPr>
        <w:t>
      44. 5-бағанда салық салуға байланысты объектінің түрі (мұнай өнімдерінің базасы, автожанармай құю станциясы) көрсетіледі. Бұл баған ішкі орын ауыстыру (өз мұнай өнімдерінің базалары мен автожанармай құю станцияларына) жағдайында ғана толтырылады.</w:t>
      </w:r>
      <w:r>
        <w:br/>
      </w:r>
      <w:r>
        <w:rPr>
          <w:rFonts w:ascii="Times New Roman"/>
          <w:b w:val="false"/>
          <w:i w:val="false"/>
          <w:color w:val="000000"/>
          <w:sz w:val="28"/>
        </w:rPr>
        <w:t>
</w:t>
      </w:r>
      <w:r>
        <w:rPr>
          <w:rFonts w:ascii="Times New Roman"/>
          <w:b w:val="false"/>
          <w:i w:val="false"/>
          <w:color w:val="000000"/>
          <w:sz w:val="28"/>
        </w:rPr>
        <w:t>
      45. 6-бағанда мұнай өнімдері өткізілетін салық салуға байланысты объектінің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46. 7-бағанда мұнай өнімдерін алушының резиденттігі (резидент - 0, резидент емес - 1) көрсетіледі.</w:t>
      </w:r>
      <w:r>
        <w:br/>
      </w:r>
      <w:r>
        <w:rPr>
          <w:rFonts w:ascii="Times New Roman"/>
          <w:b w:val="false"/>
          <w:i w:val="false"/>
          <w:color w:val="000000"/>
          <w:sz w:val="28"/>
        </w:rPr>
        <w:t>
</w:t>
      </w:r>
      <w:r>
        <w:rPr>
          <w:rFonts w:ascii="Times New Roman"/>
          <w:b w:val="false"/>
          <w:i w:val="false"/>
          <w:color w:val="000000"/>
          <w:sz w:val="28"/>
        </w:rPr>
        <w:t>
      47. 8-бағанда жеткізу шартының нөмірі көрсетіледі.</w:t>
      </w:r>
      <w:r>
        <w:br/>
      </w:r>
      <w:r>
        <w:rPr>
          <w:rFonts w:ascii="Times New Roman"/>
          <w:b w:val="false"/>
          <w:i w:val="false"/>
          <w:color w:val="000000"/>
          <w:sz w:val="28"/>
        </w:rPr>
        <w:t>
</w:t>
      </w:r>
      <w:r>
        <w:rPr>
          <w:rFonts w:ascii="Times New Roman"/>
          <w:b w:val="false"/>
          <w:i w:val="false"/>
          <w:color w:val="000000"/>
          <w:sz w:val="28"/>
        </w:rPr>
        <w:t>
      48. 9-бағанда жеткізу шартының күні көрсетіледі.</w:t>
      </w:r>
      <w:r>
        <w:br/>
      </w:r>
      <w:r>
        <w:rPr>
          <w:rFonts w:ascii="Times New Roman"/>
          <w:b w:val="false"/>
          <w:i w:val="false"/>
          <w:color w:val="000000"/>
          <w:sz w:val="28"/>
        </w:rPr>
        <w:t>
</w:t>
      </w:r>
      <w:r>
        <w:rPr>
          <w:rFonts w:ascii="Times New Roman"/>
          <w:b w:val="false"/>
          <w:i w:val="false"/>
          <w:color w:val="000000"/>
          <w:sz w:val="28"/>
        </w:rPr>
        <w:t>
      49. 10-бағанда мұнай өнімдеріне ілеспе жүкқұжаттың нөмірі көрсетіледі.</w:t>
      </w:r>
      <w:r>
        <w:br/>
      </w:r>
      <w:r>
        <w:rPr>
          <w:rFonts w:ascii="Times New Roman"/>
          <w:b w:val="false"/>
          <w:i w:val="false"/>
          <w:color w:val="000000"/>
          <w:sz w:val="28"/>
        </w:rPr>
        <w:t>
</w:t>
      </w:r>
      <w:r>
        <w:rPr>
          <w:rFonts w:ascii="Times New Roman"/>
          <w:b w:val="false"/>
          <w:i w:val="false"/>
          <w:color w:val="000000"/>
          <w:sz w:val="28"/>
        </w:rPr>
        <w:t>
      50. 11-бағанда мұнай өнімдеріне ілеспе жүкқұжаттың толтырылған күні көрсетіледі.</w:t>
      </w:r>
      <w:r>
        <w:br/>
      </w:r>
      <w:r>
        <w:rPr>
          <w:rFonts w:ascii="Times New Roman"/>
          <w:b w:val="false"/>
          <w:i w:val="false"/>
          <w:color w:val="000000"/>
          <w:sz w:val="28"/>
        </w:rPr>
        <w:t>
</w:t>
      </w:r>
      <w:r>
        <w:rPr>
          <w:rFonts w:ascii="Times New Roman"/>
          <w:b w:val="false"/>
          <w:i w:val="false"/>
          <w:color w:val="000000"/>
          <w:sz w:val="28"/>
        </w:rPr>
        <w:t>
      51. 12-бағанда шот-фактураның нөмірі көрсетіледі.</w:t>
      </w:r>
      <w:r>
        <w:br/>
      </w:r>
      <w:r>
        <w:rPr>
          <w:rFonts w:ascii="Times New Roman"/>
          <w:b w:val="false"/>
          <w:i w:val="false"/>
          <w:color w:val="000000"/>
          <w:sz w:val="28"/>
        </w:rPr>
        <w:t>
</w:t>
      </w:r>
      <w:r>
        <w:rPr>
          <w:rFonts w:ascii="Times New Roman"/>
          <w:b w:val="false"/>
          <w:i w:val="false"/>
          <w:color w:val="000000"/>
          <w:sz w:val="28"/>
        </w:rPr>
        <w:t>
      52. 13-бағанда шот-фактураның күні көрсетіледі.</w:t>
      </w:r>
      <w:r>
        <w:br/>
      </w:r>
      <w:r>
        <w:rPr>
          <w:rFonts w:ascii="Times New Roman"/>
          <w:b w:val="false"/>
          <w:i w:val="false"/>
          <w:color w:val="000000"/>
          <w:sz w:val="28"/>
        </w:rPr>
        <w:t>
</w:t>
      </w:r>
      <w:r>
        <w:rPr>
          <w:rFonts w:ascii="Times New Roman"/>
          <w:b w:val="false"/>
          <w:i w:val="false"/>
          <w:color w:val="000000"/>
          <w:sz w:val="28"/>
        </w:rPr>
        <w:t>
      53. 14-бағанда мұнай өнімінің ДСН-коды көрсетіледі.</w:t>
      </w:r>
      <w:r>
        <w:br/>
      </w:r>
      <w:r>
        <w:rPr>
          <w:rFonts w:ascii="Times New Roman"/>
          <w:b w:val="false"/>
          <w:i w:val="false"/>
          <w:color w:val="000000"/>
          <w:sz w:val="28"/>
        </w:rPr>
        <w:t>
</w:t>
      </w:r>
      <w:r>
        <w:rPr>
          <w:rFonts w:ascii="Times New Roman"/>
          <w:b w:val="false"/>
          <w:i w:val="false"/>
          <w:color w:val="000000"/>
          <w:sz w:val="28"/>
        </w:rPr>
        <w:t>
      54. 15-бағанда сатылған мұнай өнімдерінің мөлшері тоннада көрсетіледі.</w:t>
      </w:r>
    </w:p>
    <w:bookmarkEnd w:id="10"/>
    <w:bookmarkStart w:name="z74" w:id="11"/>
    <w:p>
      <w:pPr>
        <w:spacing w:after="0"/>
        <w:ind w:left="0"/>
        <w:jc w:val="left"/>
      </w:pPr>
      <w:r>
        <w:rPr>
          <w:rFonts w:ascii="Times New Roman"/>
          <w:b/>
          <w:i w:val="false"/>
          <w:color w:val="000000"/>
        </w:rPr>
        <w:t xml:space="preserve"> 
5. «Мұнай өндірушілердің мұнай өнімдері айналымының теңгерімі» мұнай өнімдерінің айналымы жөніндегі декларацияның нысанына «Шикізат бойынша мәліметтер» 2-қосымшасын жасау</w:t>
      </w:r>
    </w:p>
    <w:bookmarkEnd w:id="11"/>
    <w:bookmarkStart w:name="z75" w:id="12"/>
    <w:p>
      <w:pPr>
        <w:spacing w:after="0"/>
        <w:ind w:left="0"/>
        <w:jc w:val="both"/>
      </w:pPr>
      <w:r>
        <w:rPr>
          <w:rFonts w:ascii="Times New Roman"/>
          <w:b w:val="false"/>
          <w:i w:val="false"/>
          <w:color w:val="000000"/>
          <w:sz w:val="28"/>
        </w:rPr>
        <w:t>
      55. «СТН» жолында салық төлеушінің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56. «ЖСН/БСН» жолында салық төлеушінің жеке сәйкестендіру нөмірі/салық төлеушінің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57. «Салық төлеушінің атауы» жолында өндірушінің атауы көрсетіледі.</w:t>
      </w:r>
      <w:r>
        <w:br/>
      </w:r>
      <w:r>
        <w:rPr>
          <w:rFonts w:ascii="Times New Roman"/>
          <w:b w:val="false"/>
          <w:i w:val="false"/>
          <w:color w:val="000000"/>
          <w:sz w:val="28"/>
        </w:rPr>
        <w:t>
</w:t>
      </w:r>
      <w:r>
        <w:rPr>
          <w:rFonts w:ascii="Times New Roman"/>
          <w:b w:val="false"/>
          <w:i w:val="false"/>
          <w:color w:val="000000"/>
          <w:sz w:val="28"/>
        </w:rPr>
        <w:t>
      58.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59. «Салық органының коды» жолында салық салуға байланысты объектілер тіркелген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60.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61. 2-бағанда шикізатты жеткізушінің СТН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62. 3-бағанда шикізатты жеткізушінің ЖСН/БСН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63. 4-бағанда шикізатты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64. 5-бағанда мұнай жеткізушінің резиденттігі көрсетіледі (резидент - 0, резидент емес - 1).</w:t>
      </w:r>
      <w:r>
        <w:br/>
      </w:r>
      <w:r>
        <w:rPr>
          <w:rFonts w:ascii="Times New Roman"/>
          <w:b w:val="false"/>
          <w:i w:val="false"/>
          <w:color w:val="000000"/>
          <w:sz w:val="28"/>
        </w:rPr>
        <w:t>
</w:t>
      </w:r>
      <w:r>
        <w:rPr>
          <w:rFonts w:ascii="Times New Roman"/>
          <w:b w:val="false"/>
          <w:i w:val="false"/>
          <w:color w:val="000000"/>
          <w:sz w:val="28"/>
        </w:rPr>
        <w:t>
      65. 6-бағанда мұнай өнімін өндіру кезінде пайдаланылатын шикізат түрі көрсетіледі.</w:t>
      </w:r>
      <w:r>
        <w:br/>
      </w:r>
      <w:r>
        <w:rPr>
          <w:rFonts w:ascii="Times New Roman"/>
          <w:b w:val="false"/>
          <w:i w:val="false"/>
          <w:color w:val="000000"/>
          <w:sz w:val="28"/>
        </w:rPr>
        <w:t>
</w:t>
      </w:r>
      <w:r>
        <w:rPr>
          <w:rFonts w:ascii="Times New Roman"/>
          <w:b w:val="false"/>
          <w:i w:val="false"/>
          <w:color w:val="000000"/>
          <w:sz w:val="28"/>
        </w:rPr>
        <w:t>
      66. 7-бағанда есепті кезеңнің басындағы шикізаттың барлық қалдығы (7-баған = 8-баған + 9-баған) тоннада көрсетіледі.</w:t>
      </w:r>
      <w:r>
        <w:br/>
      </w:r>
      <w:r>
        <w:rPr>
          <w:rFonts w:ascii="Times New Roman"/>
          <w:b w:val="false"/>
          <w:i w:val="false"/>
          <w:color w:val="000000"/>
          <w:sz w:val="28"/>
        </w:rPr>
        <w:t>
</w:t>
      </w:r>
      <w:r>
        <w:rPr>
          <w:rFonts w:ascii="Times New Roman"/>
          <w:b w:val="false"/>
          <w:i w:val="false"/>
          <w:color w:val="000000"/>
          <w:sz w:val="28"/>
        </w:rPr>
        <w:t>
      67. 8-бағанда есепті кезеңнің басындағы өз шикізатының қалдығы тоннада көрсетіледі.</w:t>
      </w:r>
      <w:r>
        <w:br/>
      </w:r>
      <w:r>
        <w:rPr>
          <w:rFonts w:ascii="Times New Roman"/>
          <w:b w:val="false"/>
          <w:i w:val="false"/>
          <w:color w:val="000000"/>
          <w:sz w:val="28"/>
        </w:rPr>
        <w:t>
</w:t>
      </w:r>
      <w:r>
        <w:rPr>
          <w:rFonts w:ascii="Times New Roman"/>
          <w:b w:val="false"/>
          <w:i w:val="false"/>
          <w:color w:val="000000"/>
          <w:sz w:val="28"/>
        </w:rPr>
        <w:t>
      68. 9-бағанда есепті кезеңнің басындағы алыс-беріс шикізатының қалдығы тоннада көрсетіледі.</w:t>
      </w:r>
      <w:r>
        <w:br/>
      </w:r>
      <w:r>
        <w:rPr>
          <w:rFonts w:ascii="Times New Roman"/>
          <w:b w:val="false"/>
          <w:i w:val="false"/>
          <w:color w:val="000000"/>
          <w:sz w:val="28"/>
        </w:rPr>
        <w:t>
</w:t>
      </w:r>
      <w:r>
        <w:rPr>
          <w:rFonts w:ascii="Times New Roman"/>
          <w:b w:val="false"/>
          <w:i w:val="false"/>
          <w:color w:val="000000"/>
          <w:sz w:val="28"/>
        </w:rPr>
        <w:t>
      69. 10-бағанда шикізат түсімдерінің барлығы (10-баған = 11-баған + 12-баған) тоннада көрсетіледі.</w:t>
      </w:r>
      <w:r>
        <w:br/>
      </w:r>
      <w:r>
        <w:rPr>
          <w:rFonts w:ascii="Times New Roman"/>
          <w:b w:val="false"/>
          <w:i w:val="false"/>
          <w:color w:val="000000"/>
          <w:sz w:val="28"/>
        </w:rPr>
        <w:t>
</w:t>
      </w:r>
      <w:r>
        <w:rPr>
          <w:rFonts w:ascii="Times New Roman"/>
          <w:b w:val="false"/>
          <w:i w:val="false"/>
          <w:color w:val="000000"/>
          <w:sz w:val="28"/>
        </w:rPr>
        <w:t>
      70. 11-бағанда өз шикізатының түсімі тоннада көрсетіледі.</w:t>
      </w:r>
      <w:r>
        <w:br/>
      </w:r>
      <w:r>
        <w:rPr>
          <w:rFonts w:ascii="Times New Roman"/>
          <w:b w:val="false"/>
          <w:i w:val="false"/>
          <w:color w:val="000000"/>
          <w:sz w:val="28"/>
        </w:rPr>
        <w:t>
</w:t>
      </w:r>
      <w:r>
        <w:rPr>
          <w:rFonts w:ascii="Times New Roman"/>
          <w:b w:val="false"/>
          <w:i w:val="false"/>
          <w:color w:val="000000"/>
          <w:sz w:val="28"/>
        </w:rPr>
        <w:t>
      71. 12-бағанда алыс-беріс шикізатының түсімі тоннада көрсетіледі.</w:t>
      </w:r>
      <w:r>
        <w:br/>
      </w:r>
      <w:r>
        <w:rPr>
          <w:rFonts w:ascii="Times New Roman"/>
          <w:b w:val="false"/>
          <w:i w:val="false"/>
          <w:color w:val="000000"/>
          <w:sz w:val="28"/>
        </w:rPr>
        <w:t>
</w:t>
      </w:r>
      <w:r>
        <w:rPr>
          <w:rFonts w:ascii="Times New Roman"/>
          <w:b w:val="false"/>
          <w:i w:val="false"/>
          <w:color w:val="000000"/>
          <w:sz w:val="28"/>
        </w:rPr>
        <w:t>
      72. 13-бағанда қосылған тұнбалар тоннада көрсетіледі.</w:t>
      </w:r>
      <w:r>
        <w:br/>
      </w:r>
      <w:r>
        <w:rPr>
          <w:rFonts w:ascii="Times New Roman"/>
          <w:b w:val="false"/>
          <w:i w:val="false"/>
          <w:color w:val="000000"/>
          <w:sz w:val="28"/>
        </w:rPr>
        <w:t>
</w:t>
      </w:r>
      <w:r>
        <w:rPr>
          <w:rFonts w:ascii="Times New Roman"/>
          <w:b w:val="false"/>
          <w:i w:val="false"/>
          <w:color w:val="000000"/>
          <w:sz w:val="28"/>
        </w:rPr>
        <w:t>
      73. 14-бағанда барлығы қайта өңделген шикізаттың мөлшері (14-баған = 15-баған + 16-баған) тоннада көрсетіледі.</w:t>
      </w:r>
      <w:r>
        <w:br/>
      </w:r>
      <w:r>
        <w:rPr>
          <w:rFonts w:ascii="Times New Roman"/>
          <w:b w:val="false"/>
          <w:i w:val="false"/>
          <w:color w:val="000000"/>
          <w:sz w:val="28"/>
        </w:rPr>
        <w:t>
</w:t>
      </w:r>
      <w:r>
        <w:rPr>
          <w:rFonts w:ascii="Times New Roman"/>
          <w:b w:val="false"/>
          <w:i w:val="false"/>
          <w:color w:val="000000"/>
          <w:sz w:val="28"/>
        </w:rPr>
        <w:t>
      74. 15-бағанда қайта өңделген өз шикізатының мөлшері тоннада көрсетіледі.</w:t>
      </w:r>
      <w:r>
        <w:br/>
      </w:r>
      <w:r>
        <w:rPr>
          <w:rFonts w:ascii="Times New Roman"/>
          <w:b w:val="false"/>
          <w:i w:val="false"/>
          <w:color w:val="000000"/>
          <w:sz w:val="28"/>
        </w:rPr>
        <w:t>
</w:t>
      </w:r>
      <w:r>
        <w:rPr>
          <w:rFonts w:ascii="Times New Roman"/>
          <w:b w:val="false"/>
          <w:i w:val="false"/>
          <w:color w:val="000000"/>
          <w:sz w:val="28"/>
        </w:rPr>
        <w:t>
      75. 16-бағанда қайта өңделген алыс-беріс шикізатының мөлшері тоннада көрсетіледі.</w:t>
      </w:r>
      <w:r>
        <w:br/>
      </w:r>
      <w:r>
        <w:rPr>
          <w:rFonts w:ascii="Times New Roman"/>
          <w:b w:val="false"/>
          <w:i w:val="false"/>
          <w:color w:val="000000"/>
          <w:sz w:val="28"/>
        </w:rPr>
        <w:t>
</w:t>
      </w:r>
      <w:r>
        <w:rPr>
          <w:rFonts w:ascii="Times New Roman"/>
          <w:b w:val="false"/>
          <w:i w:val="false"/>
          <w:color w:val="000000"/>
          <w:sz w:val="28"/>
        </w:rPr>
        <w:t>
      76. 17-бағанда қайтарылған алыс-беріс шикізатының мөлшері тоннада көрсетіледі.</w:t>
      </w:r>
      <w:r>
        <w:br/>
      </w:r>
      <w:r>
        <w:rPr>
          <w:rFonts w:ascii="Times New Roman"/>
          <w:b w:val="false"/>
          <w:i w:val="false"/>
          <w:color w:val="000000"/>
          <w:sz w:val="28"/>
        </w:rPr>
        <w:t>
</w:t>
      </w:r>
      <w:r>
        <w:rPr>
          <w:rFonts w:ascii="Times New Roman"/>
          <w:b w:val="false"/>
          <w:i w:val="false"/>
          <w:color w:val="000000"/>
          <w:sz w:val="28"/>
        </w:rPr>
        <w:t>
      77. 18-бағанда бүлінген, жоғалған шикізаттың мөлшері тоннада көрсетіледі.</w:t>
      </w:r>
      <w:r>
        <w:br/>
      </w:r>
      <w:r>
        <w:rPr>
          <w:rFonts w:ascii="Times New Roman"/>
          <w:b w:val="false"/>
          <w:i w:val="false"/>
          <w:color w:val="000000"/>
          <w:sz w:val="28"/>
        </w:rPr>
        <w:t>
</w:t>
      </w:r>
      <w:r>
        <w:rPr>
          <w:rFonts w:ascii="Times New Roman"/>
          <w:b w:val="false"/>
          <w:i w:val="false"/>
          <w:color w:val="000000"/>
          <w:sz w:val="28"/>
        </w:rPr>
        <w:t>
      78. 19-бағанда нормалар шегіндегі шығындардың мөлшері тоннада көрсетіледі.</w:t>
      </w:r>
      <w:r>
        <w:br/>
      </w:r>
      <w:r>
        <w:rPr>
          <w:rFonts w:ascii="Times New Roman"/>
          <w:b w:val="false"/>
          <w:i w:val="false"/>
          <w:color w:val="000000"/>
          <w:sz w:val="28"/>
        </w:rPr>
        <w:t>
</w:t>
      </w:r>
      <w:r>
        <w:rPr>
          <w:rFonts w:ascii="Times New Roman"/>
          <w:b w:val="false"/>
          <w:i w:val="false"/>
          <w:color w:val="000000"/>
          <w:sz w:val="28"/>
        </w:rPr>
        <w:t>
      79. 20-бағанда есепті кезеңнің соңына шикізаттың қалдығы (20-баған = 21-баған + 22-баған) тоннада көрсетіледі.</w:t>
      </w:r>
      <w:r>
        <w:br/>
      </w:r>
      <w:r>
        <w:rPr>
          <w:rFonts w:ascii="Times New Roman"/>
          <w:b w:val="false"/>
          <w:i w:val="false"/>
          <w:color w:val="000000"/>
          <w:sz w:val="28"/>
        </w:rPr>
        <w:t>
</w:t>
      </w:r>
      <w:r>
        <w:rPr>
          <w:rFonts w:ascii="Times New Roman"/>
          <w:b w:val="false"/>
          <w:i w:val="false"/>
          <w:color w:val="000000"/>
          <w:sz w:val="28"/>
        </w:rPr>
        <w:t>
      80. 21-бағанда есепті кезеңнің соңындағы өз шикізатының қалдығы тоннада көрсетіледі.</w:t>
      </w:r>
      <w:r>
        <w:br/>
      </w:r>
      <w:r>
        <w:rPr>
          <w:rFonts w:ascii="Times New Roman"/>
          <w:b w:val="false"/>
          <w:i w:val="false"/>
          <w:color w:val="000000"/>
          <w:sz w:val="28"/>
        </w:rPr>
        <w:t>
</w:t>
      </w:r>
      <w:r>
        <w:rPr>
          <w:rFonts w:ascii="Times New Roman"/>
          <w:b w:val="false"/>
          <w:i w:val="false"/>
          <w:color w:val="000000"/>
          <w:sz w:val="28"/>
        </w:rPr>
        <w:t>
      81. 22-бағанда есепті кезеңнің соңындағы алыс-беріс шикізатының қалдығы тоннада көрсетіледі.</w:t>
      </w:r>
    </w:p>
    <w:bookmarkEnd w:id="12"/>
    <w:bookmarkStart w:name="z102" w:id="13"/>
    <w:p>
      <w:pPr>
        <w:spacing w:after="0"/>
        <w:ind w:left="0"/>
        <w:jc w:val="left"/>
      </w:pPr>
      <w:r>
        <w:rPr>
          <w:rFonts w:ascii="Times New Roman"/>
          <w:b/>
          <w:i w:val="false"/>
          <w:color w:val="000000"/>
        </w:rPr>
        <w:t xml:space="preserve"> 
6. «Мұнай өнімдерін көтерме жеткізушілердің мұнай өнімдерінің айналымы теңгерімі» мұнай өнімдерінің айналымы жөніндегі декларацияның нысанын жасау</w:t>
      </w:r>
    </w:p>
    <w:bookmarkEnd w:id="13"/>
    <w:bookmarkStart w:name="z103" w:id="14"/>
    <w:p>
      <w:pPr>
        <w:spacing w:after="0"/>
        <w:ind w:left="0"/>
        <w:jc w:val="both"/>
      </w:pPr>
      <w:r>
        <w:rPr>
          <w:rFonts w:ascii="Times New Roman"/>
          <w:b w:val="false"/>
          <w:i w:val="false"/>
          <w:color w:val="000000"/>
          <w:sz w:val="28"/>
        </w:rPr>
        <w:t>
      82. «СТН» жолында салық төлеушінің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83. «ЖСН/БСН» жолында салық төлеушінің жеке сәйкестендіру нөмірі/салық төлеушінің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84. «Салық төлеушінің атауы» жолында мұнай өнімдерін көтерме саудада сатуды немесе мұнай өнімдерін көтерме және бөлшек саудада сатуды жүзеге асыратын жеке кәсіпкерлер мен заңды тұлғалардың атауы көрсетіледі.</w:t>
      </w:r>
      <w:r>
        <w:br/>
      </w:r>
      <w:r>
        <w:rPr>
          <w:rFonts w:ascii="Times New Roman"/>
          <w:b w:val="false"/>
          <w:i w:val="false"/>
          <w:color w:val="000000"/>
          <w:sz w:val="28"/>
        </w:rPr>
        <w:t>
</w:t>
      </w:r>
      <w:r>
        <w:rPr>
          <w:rFonts w:ascii="Times New Roman"/>
          <w:b w:val="false"/>
          <w:i w:val="false"/>
          <w:color w:val="000000"/>
          <w:sz w:val="28"/>
        </w:rPr>
        <w:t>
      85.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86. «Салық органының коды» жолында салық салуға байланысты объектілер тіркелген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87.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88. 2-бағанда мұнай өнімінің ДСН-коды көрсетіледі.</w:t>
      </w:r>
      <w:r>
        <w:br/>
      </w:r>
      <w:r>
        <w:rPr>
          <w:rFonts w:ascii="Times New Roman"/>
          <w:b w:val="false"/>
          <w:i w:val="false"/>
          <w:color w:val="000000"/>
          <w:sz w:val="28"/>
        </w:rPr>
        <w:t>
</w:t>
      </w:r>
      <w:r>
        <w:rPr>
          <w:rFonts w:ascii="Times New Roman"/>
          <w:b w:val="false"/>
          <w:i w:val="false"/>
          <w:color w:val="000000"/>
          <w:sz w:val="28"/>
        </w:rPr>
        <w:t>
      89. 3-бағанда есепті кезеңнің басындағы мұнай өнімдерінің қалдығы тоннада көрсетіледі.</w:t>
      </w:r>
      <w:r>
        <w:br/>
      </w:r>
      <w:r>
        <w:rPr>
          <w:rFonts w:ascii="Times New Roman"/>
          <w:b w:val="false"/>
          <w:i w:val="false"/>
          <w:color w:val="000000"/>
          <w:sz w:val="28"/>
        </w:rPr>
        <w:t>
</w:t>
      </w:r>
      <w:r>
        <w:rPr>
          <w:rFonts w:ascii="Times New Roman"/>
          <w:b w:val="false"/>
          <w:i w:val="false"/>
          <w:color w:val="000000"/>
          <w:sz w:val="28"/>
        </w:rPr>
        <w:t>
      90. 4-бағанда сату үшін келіп түскен мұнай өнімдерінің жалпы мөлшері (4-баған = 5-баған + 6-баған + 7-баған + 8-баған + 9-баған) тоннада көрсетіледі.</w:t>
      </w:r>
      <w:r>
        <w:br/>
      </w:r>
      <w:r>
        <w:rPr>
          <w:rFonts w:ascii="Times New Roman"/>
          <w:b w:val="false"/>
          <w:i w:val="false"/>
          <w:color w:val="000000"/>
          <w:sz w:val="28"/>
        </w:rPr>
        <w:t>
</w:t>
      </w:r>
      <w:r>
        <w:rPr>
          <w:rFonts w:ascii="Times New Roman"/>
          <w:b w:val="false"/>
          <w:i w:val="false"/>
          <w:color w:val="000000"/>
          <w:sz w:val="28"/>
        </w:rPr>
        <w:t>
      91. 5-бағанда өндірушілерден келіп түскен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92. 6-бағанда көтерме сатушы кәсіпорындардан келіп түскен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93. 7-бағанда ішкі орын ауыстыру бойынша (өз мұнай өнімдерінің базаларынан және авто жанармай құю станциясынан) келіп түскен мұнай өнімдерінің мөлшері тоннада көрсетіледі. Бұл бағанда бір салық органында тіркелген өз мұнай өнімдері базаларынан келіп түскен мұнай өнімдерінің мөлшері есептелмейді.</w:t>
      </w:r>
      <w:r>
        <w:br/>
      </w:r>
      <w:r>
        <w:rPr>
          <w:rFonts w:ascii="Times New Roman"/>
          <w:b w:val="false"/>
          <w:i w:val="false"/>
          <w:color w:val="000000"/>
          <w:sz w:val="28"/>
        </w:rPr>
        <w:t>
</w:t>
      </w:r>
      <w:r>
        <w:rPr>
          <w:rFonts w:ascii="Times New Roman"/>
          <w:b w:val="false"/>
          <w:i w:val="false"/>
          <w:color w:val="000000"/>
          <w:sz w:val="28"/>
        </w:rPr>
        <w:t>
      94. 8-бағанда салық төлеушінің құрылымдық бөлімшелерінен келіп түскен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95. 9-бағанда импорт бойынша келіп түскен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96. 10-бағанда алушылардан қайтарылған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97. 11-бағанда барлық өткізілген (тиеп-жөнелтілген) мұнай өнімдерінің жалпы мөлшері (11-баған = 12-баған + 13-баған + 14-баған + 15-баған + 16-баған + 17-баған) тоннада көрсетіледі.</w:t>
      </w:r>
      <w:r>
        <w:br/>
      </w:r>
      <w:r>
        <w:rPr>
          <w:rFonts w:ascii="Times New Roman"/>
          <w:b w:val="false"/>
          <w:i w:val="false"/>
          <w:color w:val="000000"/>
          <w:sz w:val="28"/>
        </w:rPr>
        <w:t>
</w:t>
      </w:r>
      <w:r>
        <w:rPr>
          <w:rFonts w:ascii="Times New Roman"/>
          <w:b w:val="false"/>
          <w:i w:val="false"/>
          <w:color w:val="000000"/>
          <w:sz w:val="28"/>
        </w:rPr>
        <w:t>
      98. 12-бағанда көтерме сатушы кәсіпорындарға өткізілген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99. 13-бағанда жеке және заңды тұлғаларға, олардың өз қажеттіліктері үшін (соңғы тұтынушыға) сатылған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100. 14-бағанда өз қажеттіліктеріне пайдаланылған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101. 15-бағанда ішкі орын ауыстыру бойынша (өз мұнай өнімдерінің базаларына және авто жанармай құю станциясына) тиеп жөнелтілген мұнай өнімдерінің мөлшері тоннада көрсетіледі. Бұл бағанда бір салық органында тіркелген өз мұнай өнімдері базаларына тиеп-жөнелтілген мұнай өнімдерінің мөлшері есептелмейді.</w:t>
      </w:r>
      <w:r>
        <w:br/>
      </w:r>
      <w:r>
        <w:rPr>
          <w:rFonts w:ascii="Times New Roman"/>
          <w:b w:val="false"/>
          <w:i w:val="false"/>
          <w:color w:val="000000"/>
          <w:sz w:val="28"/>
        </w:rPr>
        <w:t>
</w:t>
      </w:r>
      <w:r>
        <w:rPr>
          <w:rFonts w:ascii="Times New Roman"/>
          <w:b w:val="false"/>
          <w:i w:val="false"/>
          <w:color w:val="000000"/>
          <w:sz w:val="28"/>
        </w:rPr>
        <w:t>
      102. 16-бағанда экспортқа өткізілген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103. 17-бағанда өз құрылымдық бөлімшелеріне тиеп жөнелтілген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104. 18-бағанда жеткізушілерге қайтарылған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105. 19-бағанда бүлінген, жоғалған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106. 20-бағанда нормалар шегіндегі мұнай өнімдерінің шығыны тоннада көрсетіледі.</w:t>
      </w:r>
      <w:r>
        <w:br/>
      </w:r>
      <w:r>
        <w:rPr>
          <w:rFonts w:ascii="Times New Roman"/>
          <w:b w:val="false"/>
          <w:i w:val="false"/>
          <w:color w:val="000000"/>
          <w:sz w:val="28"/>
        </w:rPr>
        <w:t>
</w:t>
      </w:r>
      <w:r>
        <w:rPr>
          <w:rFonts w:ascii="Times New Roman"/>
          <w:b w:val="false"/>
          <w:i w:val="false"/>
          <w:color w:val="000000"/>
          <w:sz w:val="28"/>
        </w:rPr>
        <w:t>
      107. 21-бағанда қайта өңдеуге (компаундирлеуге) тиеп жөнелтілген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108. 22-бағанда есепті кезеңнің соңындағы мұнай өнімдерінің қалдығы (22-баған = 3-баған + 4-баған + 10-баған - 11-баған - 18-баған - 19-баған - 20-баған - 21-баған) тоннада көрсетіледі.</w:t>
      </w:r>
    </w:p>
    <w:bookmarkEnd w:id="14"/>
    <w:bookmarkStart w:name="z130" w:id="15"/>
    <w:p>
      <w:pPr>
        <w:spacing w:after="0"/>
        <w:ind w:left="0"/>
        <w:jc w:val="left"/>
      </w:pPr>
      <w:r>
        <w:rPr>
          <w:rFonts w:ascii="Times New Roman"/>
          <w:b/>
          <w:i w:val="false"/>
          <w:color w:val="000000"/>
        </w:rPr>
        <w:t xml:space="preserve"> 
7. «Мұнай өнімдерін көтерме жеткізушілердің мұнай өнімдерінің айналымы теңгерімі» мұнай өнімдерінің айналымы жөніндегі декларацияның нысанына «Мұнай өнімдерін көтерме жеткізушілердің мұнай өнімдерін жеткізу туралы мәліметтері» 1-қосымшасын жасау</w:t>
      </w:r>
    </w:p>
    <w:bookmarkEnd w:id="15"/>
    <w:bookmarkStart w:name="z131" w:id="16"/>
    <w:p>
      <w:pPr>
        <w:spacing w:after="0"/>
        <w:ind w:left="0"/>
        <w:jc w:val="both"/>
      </w:pPr>
      <w:r>
        <w:rPr>
          <w:rFonts w:ascii="Times New Roman"/>
          <w:b w:val="false"/>
          <w:i w:val="false"/>
          <w:color w:val="000000"/>
          <w:sz w:val="28"/>
        </w:rPr>
        <w:t>
      109. «СТН» жолында салық төлеушінің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110. «ЖСН/БСН» жолында салық төлеушінің жеке сәйкестендіру нөмірі/салық төлеушінің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111. «Салық төлеушінің атауы» жолында мұнай өнімдерін көтерме саудада сатуды немесе мұнай өнімдерін көтерме және бөлшек саудада сатуды жүзеге асыратын жеке кәсіпкерлер мен заңды тұлғалардың атауы көрсетіледі.</w:t>
      </w:r>
      <w:r>
        <w:br/>
      </w:r>
      <w:r>
        <w:rPr>
          <w:rFonts w:ascii="Times New Roman"/>
          <w:b w:val="false"/>
          <w:i w:val="false"/>
          <w:color w:val="000000"/>
          <w:sz w:val="28"/>
        </w:rPr>
        <w:t>
</w:t>
      </w:r>
      <w:r>
        <w:rPr>
          <w:rFonts w:ascii="Times New Roman"/>
          <w:b w:val="false"/>
          <w:i w:val="false"/>
          <w:color w:val="000000"/>
          <w:sz w:val="28"/>
        </w:rPr>
        <w:t>
      112.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113. «Салық органының коды» жолында салық салуға байланысты объектілер тіркелген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114.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115. 2-бағанда мұнай өнімдерін жеткізушінің СТН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116. 3-бағанда мұнай өнімдерін жеткізушінің ЖСН/БСН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117. 4-бағанда мұнай өнімдерін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118. 5-бағанда салық салуға байланысты объекті түрі (мұнай өнімдерінің базасы, автожанармай құю станциясы) көрсетіледі. Бұл баған ішкі орын ауыстыру (өз мұнай өнімдерінің базалары мен автожанармай құю станцияларынан) жағдайында ғана толтырылады.</w:t>
      </w:r>
      <w:r>
        <w:br/>
      </w:r>
      <w:r>
        <w:rPr>
          <w:rFonts w:ascii="Times New Roman"/>
          <w:b w:val="false"/>
          <w:i w:val="false"/>
          <w:color w:val="000000"/>
          <w:sz w:val="28"/>
        </w:rPr>
        <w:t>
</w:t>
      </w:r>
      <w:r>
        <w:rPr>
          <w:rFonts w:ascii="Times New Roman"/>
          <w:b w:val="false"/>
          <w:i w:val="false"/>
          <w:color w:val="000000"/>
          <w:sz w:val="28"/>
        </w:rPr>
        <w:t>
      119. 6-бағанда мұнай өнімдерін өткізу жүзеге асырылатын салық салуға байланысты объектінің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120. 7-бағанда мұнай өнімдерін жеткізушінің резиденттігі (резидент - 0, резидент емес - 1) көрсетіледі.</w:t>
      </w:r>
      <w:r>
        <w:br/>
      </w:r>
      <w:r>
        <w:rPr>
          <w:rFonts w:ascii="Times New Roman"/>
          <w:b w:val="false"/>
          <w:i w:val="false"/>
          <w:color w:val="000000"/>
          <w:sz w:val="28"/>
        </w:rPr>
        <w:t>
</w:t>
      </w:r>
      <w:r>
        <w:rPr>
          <w:rFonts w:ascii="Times New Roman"/>
          <w:b w:val="false"/>
          <w:i w:val="false"/>
          <w:color w:val="000000"/>
          <w:sz w:val="28"/>
        </w:rPr>
        <w:t>
      121. 8-бағанда мұнай өнімдерін жеткізу шартының нөмірі көрсетіледі.</w:t>
      </w:r>
      <w:r>
        <w:br/>
      </w:r>
      <w:r>
        <w:rPr>
          <w:rFonts w:ascii="Times New Roman"/>
          <w:b w:val="false"/>
          <w:i w:val="false"/>
          <w:color w:val="000000"/>
          <w:sz w:val="28"/>
        </w:rPr>
        <w:t>
</w:t>
      </w:r>
      <w:r>
        <w:rPr>
          <w:rFonts w:ascii="Times New Roman"/>
          <w:b w:val="false"/>
          <w:i w:val="false"/>
          <w:color w:val="000000"/>
          <w:sz w:val="28"/>
        </w:rPr>
        <w:t>
      122. 9-бағанда мұнай өнімдерін жеткізу шартының күні көрсетіледі.</w:t>
      </w:r>
      <w:r>
        <w:br/>
      </w:r>
      <w:r>
        <w:rPr>
          <w:rFonts w:ascii="Times New Roman"/>
          <w:b w:val="false"/>
          <w:i w:val="false"/>
          <w:color w:val="000000"/>
          <w:sz w:val="28"/>
        </w:rPr>
        <w:t>
</w:t>
      </w:r>
      <w:r>
        <w:rPr>
          <w:rFonts w:ascii="Times New Roman"/>
          <w:b w:val="false"/>
          <w:i w:val="false"/>
          <w:color w:val="000000"/>
          <w:sz w:val="28"/>
        </w:rPr>
        <w:t>
      123. 10-бағанда мұнай өнімдеріне ілеспе жүкқұжаттың нөмірі көрсетіледі.</w:t>
      </w:r>
      <w:r>
        <w:br/>
      </w:r>
      <w:r>
        <w:rPr>
          <w:rFonts w:ascii="Times New Roman"/>
          <w:b w:val="false"/>
          <w:i w:val="false"/>
          <w:color w:val="000000"/>
          <w:sz w:val="28"/>
        </w:rPr>
        <w:t>
</w:t>
      </w:r>
      <w:r>
        <w:rPr>
          <w:rFonts w:ascii="Times New Roman"/>
          <w:b w:val="false"/>
          <w:i w:val="false"/>
          <w:color w:val="000000"/>
          <w:sz w:val="28"/>
        </w:rPr>
        <w:t>
      124. 11-бағанда мұнай өнімдеріне ілеспе жүкқұжаттың толтырылған күні көрсетіледі.</w:t>
      </w:r>
      <w:r>
        <w:br/>
      </w:r>
      <w:r>
        <w:rPr>
          <w:rFonts w:ascii="Times New Roman"/>
          <w:b w:val="false"/>
          <w:i w:val="false"/>
          <w:color w:val="000000"/>
          <w:sz w:val="28"/>
        </w:rPr>
        <w:t>
</w:t>
      </w:r>
      <w:r>
        <w:rPr>
          <w:rFonts w:ascii="Times New Roman"/>
          <w:b w:val="false"/>
          <w:i w:val="false"/>
          <w:color w:val="000000"/>
          <w:sz w:val="28"/>
        </w:rPr>
        <w:t>
      125. 12-бағанда шот-фактураның нөмірі көрсетіледі.</w:t>
      </w:r>
      <w:r>
        <w:br/>
      </w:r>
      <w:r>
        <w:rPr>
          <w:rFonts w:ascii="Times New Roman"/>
          <w:b w:val="false"/>
          <w:i w:val="false"/>
          <w:color w:val="000000"/>
          <w:sz w:val="28"/>
        </w:rPr>
        <w:t>
</w:t>
      </w:r>
      <w:r>
        <w:rPr>
          <w:rFonts w:ascii="Times New Roman"/>
          <w:b w:val="false"/>
          <w:i w:val="false"/>
          <w:color w:val="000000"/>
          <w:sz w:val="28"/>
        </w:rPr>
        <w:t>
      126. 13-бағанда шот-фактураның күні көрсетіледі.</w:t>
      </w:r>
      <w:r>
        <w:br/>
      </w:r>
      <w:r>
        <w:rPr>
          <w:rFonts w:ascii="Times New Roman"/>
          <w:b w:val="false"/>
          <w:i w:val="false"/>
          <w:color w:val="000000"/>
          <w:sz w:val="28"/>
        </w:rPr>
        <w:t>
</w:t>
      </w:r>
      <w:r>
        <w:rPr>
          <w:rFonts w:ascii="Times New Roman"/>
          <w:b w:val="false"/>
          <w:i w:val="false"/>
          <w:color w:val="000000"/>
          <w:sz w:val="28"/>
        </w:rPr>
        <w:t>
      127. 14-бағанда тауарларға арналған декларацияның нөмірі көрсетіледі, ал кеден одағына мүше - мемлекеттерден мұнай өнімдерін әкелу кезінде тауарларды әкелу және жанама салықтарды төлеу туралы өтініштің нөмірі көрсетіледі.</w:t>
      </w:r>
      <w:r>
        <w:br/>
      </w:r>
      <w:r>
        <w:rPr>
          <w:rFonts w:ascii="Times New Roman"/>
          <w:b w:val="false"/>
          <w:i w:val="false"/>
          <w:color w:val="000000"/>
          <w:sz w:val="28"/>
        </w:rPr>
        <w:t>
</w:t>
      </w:r>
      <w:r>
        <w:rPr>
          <w:rFonts w:ascii="Times New Roman"/>
          <w:b w:val="false"/>
          <w:i w:val="false"/>
          <w:color w:val="000000"/>
          <w:sz w:val="28"/>
        </w:rPr>
        <w:t>
      128. 15-бағанда тауарларға арналған декларацияның күні көрсетіледі, ал кедендік одаққа мүше - мемлекеттерден мұнай өнімдері кіргізілген кезде тауарларды әкелу және жанама салықтарды төлеу туралы өтініштің күні көрсетіледі.</w:t>
      </w:r>
      <w:r>
        <w:br/>
      </w:r>
      <w:r>
        <w:rPr>
          <w:rFonts w:ascii="Times New Roman"/>
          <w:b w:val="false"/>
          <w:i w:val="false"/>
          <w:color w:val="000000"/>
          <w:sz w:val="28"/>
        </w:rPr>
        <w:t>
</w:t>
      </w:r>
      <w:r>
        <w:rPr>
          <w:rFonts w:ascii="Times New Roman"/>
          <w:b w:val="false"/>
          <w:i w:val="false"/>
          <w:color w:val="000000"/>
          <w:sz w:val="28"/>
        </w:rPr>
        <w:t>
      129. 16-бағанда мұнай өнімінің ДСН-коды көрсетіледі.</w:t>
      </w:r>
      <w:r>
        <w:br/>
      </w:r>
      <w:r>
        <w:rPr>
          <w:rFonts w:ascii="Times New Roman"/>
          <w:b w:val="false"/>
          <w:i w:val="false"/>
          <w:color w:val="000000"/>
          <w:sz w:val="28"/>
        </w:rPr>
        <w:t>
</w:t>
      </w:r>
      <w:r>
        <w:rPr>
          <w:rFonts w:ascii="Times New Roman"/>
          <w:b w:val="false"/>
          <w:i w:val="false"/>
          <w:color w:val="000000"/>
          <w:sz w:val="28"/>
        </w:rPr>
        <w:t>
      130. 17-бағанда алынған мұнай өнімдерінің мөлшері тоннада көрсетіледі.</w:t>
      </w:r>
    </w:p>
    <w:bookmarkEnd w:id="16"/>
    <w:bookmarkStart w:name="z153" w:id="17"/>
    <w:p>
      <w:pPr>
        <w:spacing w:after="0"/>
        <w:ind w:left="0"/>
        <w:jc w:val="left"/>
      </w:pPr>
      <w:r>
        <w:rPr>
          <w:rFonts w:ascii="Times New Roman"/>
          <w:b/>
          <w:i w:val="false"/>
          <w:color w:val="000000"/>
        </w:rPr>
        <w:t xml:space="preserve"> 
8. «Мұнай өнімдерін көтерме жеткізушілердің мұнай өнімдерінің айналымы теңгерімі» мұнай өнімдерінің айналымы жөніндегі декларацияның нысанына «Мұнай өнімдерін көтерме жеткізушілердің мұнай өнімдерін сату және тиеп жөнелту туралы мәліметтері» 2-қосымшасын жасау</w:t>
      </w:r>
    </w:p>
    <w:bookmarkEnd w:id="17"/>
    <w:bookmarkStart w:name="z154" w:id="18"/>
    <w:p>
      <w:pPr>
        <w:spacing w:after="0"/>
        <w:ind w:left="0"/>
        <w:jc w:val="both"/>
      </w:pPr>
      <w:r>
        <w:rPr>
          <w:rFonts w:ascii="Times New Roman"/>
          <w:b w:val="false"/>
          <w:i w:val="false"/>
          <w:color w:val="000000"/>
          <w:sz w:val="28"/>
        </w:rPr>
        <w:t>
      131. «СТН» жолында салық төлеушінің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132. «ЖСН/БСН» жолында салық төлеушінің жеке сәйкестендіру нөмірі/салық төлеушінің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133. «Салық төлеушінің атауы» жолында мұнай өнімдерін көтерме саудада сатуды немесе мұнай өнімдерін көтерме және бөлшек саудада сатуды жүзеге асыратын жеке кәсіпкерлердің немесе заңды тұлғалардың атауы көрсетіледі.</w:t>
      </w:r>
      <w:r>
        <w:br/>
      </w:r>
      <w:r>
        <w:rPr>
          <w:rFonts w:ascii="Times New Roman"/>
          <w:b w:val="false"/>
          <w:i w:val="false"/>
          <w:color w:val="000000"/>
          <w:sz w:val="28"/>
        </w:rPr>
        <w:t>
</w:t>
      </w:r>
      <w:r>
        <w:rPr>
          <w:rFonts w:ascii="Times New Roman"/>
          <w:b w:val="false"/>
          <w:i w:val="false"/>
          <w:color w:val="000000"/>
          <w:sz w:val="28"/>
        </w:rPr>
        <w:t>
      134.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135. «Салық органының коды» жолында салық салуға байланысты объектілер тіркелген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136.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137. 2-бағанда мұнай өнімдерін алушының СТН көрсетіледі («Сәйкестендіру нөмiрлерiнiң ұлттық тiзiлiмдерi туралы» Қазақстан Республикасының 2007 жылғы 12 қаңтарындағы Заңының 3-бабы -тармағының  </w:t>
      </w:r>
      <w:r>
        <w:rPr>
          <w:rFonts w:ascii="Times New Roman"/>
          <w:b w:val="false"/>
          <w:i w:val="false"/>
          <w:color w:val="000000"/>
          <w:sz w:val="28"/>
        </w:rPr>
        <w:t>4) тармақшасын</w:t>
      </w:r>
      <w:r>
        <w:rPr>
          <w:rFonts w:ascii="Times New Roman"/>
          <w:b w:val="false"/>
          <w:i w:val="false"/>
          <w:color w:val="000000"/>
          <w:sz w:val="28"/>
        </w:rPr>
        <w:t>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138. 3-бағанда мұнай өнімдерін алушының ЖСН/БСН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139. 4-бағанда мұнай өнімдерін алушының атауы көрсетіледі.</w:t>
      </w:r>
      <w:r>
        <w:br/>
      </w:r>
      <w:r>
        <w:rPr>
          <w:rFonts w:ascii="Times New Roman"/>
          <w:b w:val="false"/>
          <w:i w:val="false"/>
          <w:color w:val="000000"/>
          <w:sz w:val="28"/>
        </w:rPr>
        <w:t>
</w:t>
      </w:r>
      <w:r>
        <w:rPr>
          <w:rFonts w:ascii="Times New Roman"/>
          <w:b w:val="false"/>
          <w:i w:val="false"/>
          <w:color w:val="000000"/>
          <w:sz w:val="28"/>
        </w:rPr>
        <w:t>
      140. 5-бағанда салық салуға байланысты объектінің түрі (мұнай өнімдерінің базасы, автожанармай құю станциясы) көрсетіледі. Бұл баған ішкі орын ауыстыру (өз мұнай өнімдерінің базалары мен автожанармай құю станцияларына) жағдайында ғана толтырылады.</w:t>
      </w:r>
      <w:r>
        <w:br/>
      </w:r>
      <w:r>
        <w:rPr>
          <w:rFonts w:ascii="Times New Roman"/>
          <w:b w:val="false"/>
          <w:i w:val="false"/>
          <w:color w:val="000000"/>
          <w:sz w:val="28"/>
        </w:rPr>
        <w:t>
</w:t>
      </w:r>
      <w:r>
        <w:rPr>
          <w:rFonts w:ascii="Times New Roman"/>
          <w:b w:val="false"/>
          <w:i w:val="false"/>
          <w:color w:val="000000"/>
          <w:sz w:val="28"/>
        </w:rPr>
        <w:t>
      141. 6-бағанда мұнай өнімдері өткізілетін салық салуға байланысты объектінің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142. 7-бағанда мұнай өнімін алушының резиденттігі (резидент - 0, резидент емес - 1) көрсетіледі.</w:t>
      </w:r>
      <w:r>
        <w:br/>
      </w:r>
      <w:r>
        <w:rPr>
          <w:rFonts w:ascii="Times New Roman"/>
          <w:b w:val="false"/>
          <w:i w:val="false"/>
          <w:color w:val="000000"/>
          <w:sz w:val="28"/>
        </w:rPr>
        <w:t>
</w:t>
      </w:r>
      <w:r>
        <w:rPr>
          <w:rFonts w:ascii="Times New Roman"/>
          <w:b w:val="false"/>
          <w:i w:val="false"/>
          <w:color w:val="000000"/>
          <w:sz w:val="28"/>
        </w:rPr>
        <w:t>
      143. 8-бағанда мұнай өнімдерін сату шартының нөмірі көрсетіледі.</w:t>
      </w:r>
      <w:r>
        <w:br/>
      </w:r>
      <w:r>
        <w:rPr>
          <w:rFonts w:ascii="Times New Roman"/>
          <w:b w:val="false"/>
          <w:i w:val="false"/>
          <w:color w:val="000000"/>
          <w:sz w:val="28"/>
        </w:rPr>
        <w:t>
</w:t>
      </w:r>
      <w:r>
        <w:rPr>
          <w:rFonts w:ascii="Times New Roman"/>
          <w:b w:val="false"/>
          <w:i w:val="false"/>
          <w:color w:val="000000"/>
          <w:sz w:val="28"/>
        </w:rPr>
        <w:t>
      144. 9-бағанда мұнай өнімдерін сату шартының күні көрсетіледі.</w:t>
      </w:r>
      <w:r>
        <w:br/>
      </w:r>
      <w:r>
        <w:rPr>
          <w:rFonts w:ascii="Times New Roman"/>
          <w:b w:val="false"/>
          <w:i w:val="false"/>
          <w:color w:val="000000"/>
          <w:sz w:val="28"/>
        </w:rPr>
        <w:t>
</w:t>
      </w:r>
      <w:r>
        <w:rPr>
          <w:rFonts w:ascii="Times New Roman"/>
          <w:b w:val="false"/>
          <w:i w:val="false"/>
          <w:color w:val="000000"/>
          <w:sz w:val="28"/>
        </w:rPr>
        <w:t>
      145. 10-бағанда мұнай өнімдеріне ілеспе жүкқұжаттың нөмірі көрсетіледі.</w:t>
      </w:r>
      <w:r>
        <w:br/>
      </w:r>
      <w:r>
        <w:rPr>
          <w:rFonts w:ascii="Times New Roman"/>
          <w:b w:val="false"/>
          <w:i w:val="false"/>
          <w:color w:val="000000"/>
          <w:sz w:val="28"/>
        </w:rPr>
        <w:t>
</w:t>
      </w:r>
      <w:r>
        <w:rPr>
          <w:rFonts w:ascii="Times New Roman"/>
          <w:b w:val="false"/>
          <w:i w:val="false"/>
          <w:color w:val="000000"/>
          <w:sz w:val="28"/>
        </w:rPr>
        <w:t>
      146. 11-бағанда мұнай өнімдеріне ілеспе жүкқұжатты толтыру күні көрсетіледі.</w:t>
      </w:r>
      <w:r>
        <w:br/>
      </w:r>
      <w:r>
        <w:rPr>
          <w:rFonts w:ascii="Times New Roman"/>
          <w:b w:val="false"/>
          <w:i w:val="false"/>
          <w:color w:val="000000"/>
          <w:sz w:val="28"/>
        </w:rPr>
        <w:t>
</w:t>
      </w:r>
      <w:r>
        <w:rPr>
          <w:rFonts w:ascii="Times New Roman"/>
          <w:b w:val="false"/>
          <w:i w:val="false"/>
          <w:color w:val="000000"/>
          <w:sz w:val="28"/>
        </w:rPr>
        <w:t>
      147. 12-бағанда шот-фактураның нөмірі көрсетіледі.</w:t>
      </w:r>
      <w:r>
        <w:br/>
      </w:r>
      <w:r>
        <w:rPr>
          <w:rFonts w:ascii="Times New Roman"/>
          <w:b w:val="false"/>
          <w:i w:val="false"/>
          <w:color w:val="000000"/>
          <w:sz w:val="28"/>
        </w:rPr>
        <w:t>
</w:t>
      </w:r>
      <w:r>
        <w:rPr>
          <w:rFonts w:ascii="Times New Roman"/>
          <w:b w:val="false"/>
          <w:i w:val="false"/>
          <w:color w:val="000000"/>
          <w:sz w:val="28"/>
        </w:rPr>
        <w:t>
      148. 13-бағанда шот-фактураның күні көрсетіледі.</w:t>
      </w:r>
      <w:r>
        <w:br/>
      </w:r>
      <w:r>
        <w:rPr>
          <w:rFonts w:ascii="Times New Roman"/>
          <w:b w:val="false"/>
          <w:i w:val="false"/>
          <w:color w:val="000000"/>
          <w:sz w:val="28"/>
        </w:rPr>
        <w:t>
</w:t>
      </w:r>
      <w:r>
        <w:rPr>
          <w:rFonts w:ascii="Times New Roman"/>
          <w:b w:val="false"/>
          <w:i w:val="false"/>
          <w:color w:val="000000"/>
          <w:sz w:val="28"/>
        </w:rPr>
        <w:t>
      149. 14-бағанда мұнай өнімінің ДСН-коды көрсетіледі.</w:t>
      </w:r>
      <w:r>
        <w:br/>
      </w:r>
      <w:r>
        <w:rPr>
          <w:rFonts w:ascii="Times New Roman"/>
          <w:b w:val="false"/>
          <w:i w:val="false"/>
          <w:color w:val="000000"/>
          <w:sz w:val="28"/>
        </w:rPr>
        <w:t>
</w:t>
      </w:r>
      <w:r>
        <w:rPr>
          <w:rFonts w:ascii="Times New Roman"/>
          <w:b w:val="false"/>
          <w:i w:val="false"/>
          <w:color w:val="000000"/>
          <w:sz w:val="28"/>
        </w:rPr>
        <w:t>
      150. 15-бағанда сатылған мұнай өнімдерінің мөлшері тоннада көрсетіледі.</w:t>
      </w:r>
    </w:p>
    <w:bookmarkEnd w:id="18"/>
    <w:bookmarkStart w:name="z174" w:id="19"/>
    <w:p>
      <w:pPr>
        <w:spacing w:after="0"/>
        <w:ind w:left="0"/>
        <w:jc w:val="left"/>
      </w:pPr>
      <w:r>
        <w:rPr>
          <w:rFonts w:ascii="Times New Roman"/>
          <w:b/>
          <w:i w:val="false"/>
          <w:color w:val="000000"/>
        </w:rPr>
        <w:t xml:space="preserve"> 
9. «Мұнай өнімдерін көтерме жеткізушілердің құрылымдық бөлімшесінің мұнай өнімдерінің айналымы теңгерімі» мұнай өнімдерінің айналымы жөніндегі декларацияның нысанын жасау</w:t>
      </w:r>
    </w:p>
    <w:bookmarkEnd w:id="19"/>
    <w:bookmarkStart w:name="z175" w:id="20"/>
    <w:p>
      <w:pPr>
        <w:spacing w:after="0"/>
        <w:ind w:left="0"/>
        <w:jc w:val="both"/>
      </w:pPr>
      <w:r>
        <w:rPr>
          <w:rFonts w:ascii="Times New Roman"/>
          <w:b w:val="false"/>
          <w:i w:val="false"/>
          <w:color w:val="000000"/>
          <w:sz w:val="28"/>
        </w:rPr>
        <w:t>
      151. «СТН» жолында салық төлеушінің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152. «БСН» жолында салық төлеушінің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153. «Салық төлеушінің атауы» жолында құрылымдық бөлімшесі бар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154.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155. «Құрылымдық бөлімшенің СТН»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бөлімшесінің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156. «Құрылымдық бөлімшенің БСН» жолында құрылымдық бөлімшенің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157. «Құрылымдық бөлімшенің атауы»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бөлімшесінің атауы көрсетіледі.</w:t>
      </w:r>
      <w:r>
        <w:br/>
      </w:r>
      <w:r>
        <w:rPr>
          <w:rFonts w:ascii="Times New Roman"/>
          <w:b w:val="false"/>
          <w:i w:val="false"/>
          <w:color w:val="000000"/>
          <w:sz w:val="28"/>
        </w:rPr>
        <w:t>
</w:t>
      </w:r>
      <w:r>
        <w:rPr>
          <w:rFonts w:ascii="Times New Roman"/>
          <w:b w:val="false"/>
          <w:i w:val="false"/>
          <w:color w:val="000000"/>
          <w:sz w:val="28"/>
        </w:rPr>
        <w:t>
      158. «Салық органының коды» жолында құрылымдық бөлімшенің салық салуға байланысты объектілері тіркелген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159.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160. 2-бағанда мұнай өнімінің ДСН-коды көрсетіледі.</w:t>
      </w:r>
      <w:r>
        <w:br/>
      </w:r>
      <w:r>
        <w:rPr>
          <w:rFonts w:ascii="Times New Roman"/>
          <w:b w:val="false"/>
          <w:i w:val="false"/>
          <w:color w:val="000000"/>
          <w:sz w:val="28"/>
        </w:rPr>
        <w:t>
</w:t>
      </w:r>
      <w:r>
        <w:rPr>
          <w:rFonts w:ascii="Times New Roman"/>
          <w:b w:val="false"/>
          <w:i w:val="false"/>
          <w:color w:val="000000"/>
          <w:sz w:val="28"/>
        </w:rPr>
        <w:t>
      161. 3-бағанда есепті кезеңнің басындағы мұнай өнімдерінің қалдығы тоннада көрсетіледі.</w:t>
      </w:r>
      <w:r>
        <w:br/>
      </w:r>
      <w:r>
        <w:rPr>
          <w:rFonts w:ascii="Times New Roman"/>
          <w:b w:val="false"/>
          <w:i w:val="false"/>
          <w:color w:val="000000"/>
          <w:sz w:val="28"/>
        </w:rPr>
        <w:t>
</w:t>
      </w:r>
      <w:r>
        <w:rPr>
          <w:rFonts w:ascii="Times New Roman"/>
          <w:b w:val="false"/>
          <w:i w:val="false"/>
          <w:color w:val="000000"/>
          <w:sz w:val="28"/>
        </w:rPr>
        <w:t>
      162. 4-бағанда сату үшін келіп түскен мұнай өнімдерінің жалпы мөлшері (4-баған = 5-баған + 6-баған + 7-баған + 8-баған + 9-баған + 10-баған) тоннада көрсетіледі.</w:t>
      </w:r>
      <w:r>
        <w:br/>
      </w:r>
      <w:r>
        <w:rPr>
          <w:rFonts w:ascii="Times New Roman"/>
          <w:b w:val="false"/>
          <w:i w:val="false"/>
          <w:color w:val="000000"/>
          <w:sz w:val="28"/>
        </w:rPr>
        <w:t>
</w:t>
      </w:r>
      <w:r>
        <w:rPr>
          <w:rFonts w:ascii="Times New Roman"/>
          <w:b w:val="false"/>
          <w:i w:val="false"/>
          <w:color w:val="000000"/>
          <w:sz w:val="28"/>
        </w:rPr>
        <w:t>
      163. 5-бағанда өндірушілерден келіп түскен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164. 6-бағанда көтерме сатушы кәсіпорындардан келіп түскен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165. 7-бағанда ішкі орын ауыстыру бойынша (өз мұнай өнімдерінің базаларынан және авто жанармай құю станциясынан) келіп түскен мұнай өнімдерінің мөлшері тоннада көрсетіледі. Бұл бағанда бір салық органында тіркелген өз мұнай өнімдері базаларынан келіп түскен мұнай өнімдерінің мөлшері есептелмейді.</w:t>
      </w:r>
      <w:r>
        <w:br/>
      </w:r>
      <w:r>
        <w:rPr>
          <w:rFonts w:ascii="Times New Roman"/>
          <w:b w:val="false"/>
          <w:i w:val="false"/>
          <w:color w:val="000000"/>
          <w:sz w:val="28"/>
        </w:rPr>
        <w:t>
</w:t>
      </w:r>
      <w:r>
        <w:rPr>
          <w:rFonts w:ascii="Times New Roman"/>
          <w:b w:val="false"/>
          <w:i w:val="false"/>
          <w:color w:val="000000"/>
          <w:sz w:val="28"/>
        </w:rPr>
        <w:t>
      166. 8-бағанда бас кәсіпорыннан келіп түскен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167. 9-бағанда бас кәсіпорынның құрылымдық бөлімшелерінен келіп түскен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168. 10-бағанда импорт бойынша келіп түскен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169. 11-бағанда алушылардан қайтарылған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170. 12-бағанда барлық сатылған мұнай өнімдерінің тоннадағы жалпы мөлшері (12-баған = 13-баған + 14-баған + 15-баған + 16-баған + 17-баған + 18-баған + 19-баған) көрсетіледі.</w:t>
      </w:r>
      <w:r>
        <w:br/>
      </w:r>
      <w:r>
        <w:rPr>
          <w:rFonts w:ascii="Times New Roman"/>
          <w:b w:val="false"/>
          <w:i w:val="false"/>
          <w:color w:val="000000"/>
          <w:sz w:val="28"/>
        </w:rPr>
        <w:t>
</w:t>
      </w:r>
      <w:r>
        <w:rPr>
          <w:rFonts w:ascii="Times New Roman"/>
          <w:b w:val="false"/>
          <w:i w:val="false"/>
          <w:color w:val="000000"/>
          <w:sz w:val="28"/>
        </w:rPr>
        <w:t>
      171. 13-бағанда көтерме сатушы кәсіпорындарына сатылған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172. 14-бағанда заңды және жеке тұлғаларға олардың өз қажеттіліктері үшін (соңғы тұтынушыға) сатылған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173. 15-бағанда өз қажеттіліктеріне пайдаланылған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174. 16-бағанда ішкі орын ауыстыру бойынша (өз мұнай өнімдерінің базаларына және авто жанармай құю станциясына) тиеп-жөнелтілген мұнай өнімдерінің мөлшері тоннада көрсетіледі. Бұл бағанда бір салық органында тіркелген өз мұнай өнімдері базаларына тиеп-жөнелтілген мұнай өнімдерінің мөлшері есептелмейді.</w:t>
      </w:r>
      <w:r>
        <w:br/>
      </w:r>
      <w:r>
        <w:rPr>
          <w:rFonts w:ascii="Times New Roman"/>
          <w:b w:val="false"/>
          <w:i w:val="false"/>
          <w:color w:val="000000"/>
          <w:sz w:val="28"/>
        </w:rPr>
        <w:t>
</w:t>
      </w:r>
      <w:r>
        <w:rPr>
          <w:rFonts w:ascii="Times New Roman"/>
          <w:b w:val="false"/>
          <w:i w:val="false"/>
          <w:color w:val="000000"/>
          <w:sz w:val="28"/>
        </w:rPr>
        <w:t>
      175. 17-бағанда экспортқа өткізілген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176. 18-бағанда бас кәсіпорынға тиеп-жөнелтілген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177. 19-бағанда бас кәсіпорын құрылымдық бөлімшелеріне өткізілген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178. 20-бағанда жеткізушілерге қайтарылған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179. 21-бағанда бүлінген, жоғалған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180. 22-бағанда нормалар шегінде мұнай өнімдерінің шығыны тоннада көрсетіледі.</w:t>
      </w:r>
      <w:r>
        <w:br/>
      </w:r>
      <w:r>
        <w:rPr>
          <w:rFonts w:ascii="Times New Roman"/>
          <w:b w:val="false"/>
          <w:i w:val="false"/>
          <w:color w:val="000000"/>
          <w:sz w:val="28"/>
        </w:rPr>
        <w:t>
</w:t>
      </w:r>
      <w:r>
        <w:rPr>
          <w:rFonts w:ascii="Times New Roman"/>
          <w:b w:val="false"/>
          <w:i w:val="false"/>
          <w:color w:val="000000"/>
          <w:sz w:val="28"/>
        </w:rPr>
        <w:t>
      181. 23-бағанда қайта өңдеуге (компаундирлеуге) тиеп жөнелтілген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182. 24-бағанда есепті кезеңнің соңына мұнай өнімдерінің қалдығы тоннада (24-баған = 3-баған + 4-баған + 11-баған - 12-баған - 20-баған - 21-баған - 22-баған – 23-баған) көрсетіледі.</w:t>
      </w:r>
    </w:p>
    <w:bookmarkEnd w:id="20"/>
    <w:bookmarkStart w:name="z207" w:id="21"/>
    <w:p>
      <w:pPr>
        <w:spacing w:after="0"/>
        <w:ind w:left="0"/>
        <w:jc w:val="left"/>
      </w:pPr>
      <w:r>
        <w:rPr>
          <w:rFonts w:ascii="Times New Roman"/>
          <w:b/>
          <w:i w:val="false"/>
          <w:color w:val="000000"/>
        </w:rPr>
        <w:t xml:space="preserve"> 
10. «Мұнай өнімдерін көтерме жеткізушілердің құрылымдық бөлімшесінің мұнай өнімдерінің айналымы теңгерімі» мұнай өнімдерінің айналымы жөніндегі декларацияның нысанына «Мұнай өнімдерін көтерме жеткізушілердің құрылымдық бөлімшесінің мұнай өнімдерін жеткізу туралы» 1-қосымшасын жасау</w:t>
      </w:r>
    </w:p>
    <w:bookmarkEnd w:id="21"/>
    <w:bookmarkStart w:name="z208" w:id="22"/>
    <w:p>
      <w:pPr>
        <w:spacing w:after="0"/>
        <w:ind w:left="0"/>
        <w:jc w:val="both"/>
      </w:pPr>
      <w:r>
        <w:rPr>
          <w:rFonts w:ascii="Times New Roman"/>
          <w:b w:val="false"/>
          <w:i w:val="false"/>
          <w:color w:val="000000"/>
          <w:sz w:val="28"/>
        </w:rPr>
        <w:t>
      183. «СТН» жолында салық төлеушінің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184. «БСН» жолында салық төлеушінің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185. «Салық төлеушінің атауы» жолында құрылымдық бөлімшесі бар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186.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187. «Құрылымдық бөлімшенің СТН»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бөлімшесінің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188. «Құрылымдық бөлімшенің БСН» жолында құрылымдық бөлімшенің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189. «Құрылымдық бөлімшенің атауы»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бөлімшесінің атауы көрсетіледі.</w:t>
      </w:r>
      <w:r>
        <w:br/>
      </w:r>
      <w:r>
        <w:rPr>
          <w:rFonts w:ascii="Times New Roman"/>
          <w:b w:val="false"/>
          <w:i w:val="false"/>
          <w:color w:val="000000"/>
          <w:sz w:val="28"/>
        </w:rPr>
        <w:t>
</w:t>
      </w:r>
      <w:r>
        <w:rPr>
          <w:rFonts w:ascii="Times New Roman"/>
          <w:b w:val="false"/>
          <w:i w:val="false"/>
          <w:color w:val="000000"/>
          <w:sz w:val="28"/>
        </w:rPr>
        <w:t>
      190. «Салық органының коды» жолында құрылымдық бөлімшенің салық салуға байланысты объектілері тіркелген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191. 1-бағанда ретімен нөмірі көрсетіледі.</w:t>
      </w:r>
      <w:r>
        <w:br/>
      </w:r>
      <w:r>
        <w:rPr>
          <w:rFonts w:ascii="Times New Roman"/>
          <w:b w:val="false"/>
          <w:i w:val="false"/>
          <w:color w:val="000000"/>
          <w:sz w:val="28"/>
        </w:rPr>
        <w:t>
</w:t>
      </w:r>
      <w:r>
        <w:rPr>
          <w:rFonts w:ascii="Times New Roman"/>
          <w:b w:val="false"/>
          <w:i w:val="false"/>
          <w:color w:val="000000"/>
          <w:sz w:val="28"/>
        </w:rPr>
        <w:t>
      192. 2-бағанда мұнай өнімдерін жеткізушінің СТН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193. 3-бағанда мұнай өнімдерін жеткізушінің ЖСН/БСН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194. 4-бағанда мұнай өнімдерін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195. 5-бағанда салық салуға байланысты объекті түрі (мұнай өнімдерінің базасы, автожанармай құю станциясы) көрсетіледі. Бұл баған ішкі орын ауыстыру (өз мұнай өнімдерінің базалары мен автожанармай құю станцияларына) жағдайында ғана толтырылады.</w:t>
      </w:r>
      <w:r>
        <w:br/>
      </w:r>
      <w:r>
        <w:rPr>
          <w:rFonts w:ascii="Times New Roman"/>
          <w:b w:val="false"/>
          <w:i w:val="false"/>
          <w:color w:val="000000"/>
          <w:sz w:val="28"/>
        </w:rPr>
        <w:t>
</w:t>
      </w:r>
      <w:r>
        <w:rPr>
          <w:rFonts w:ascii="Times New Roman"/>
          <w:b w:val="false"/>
          <w:i w:val="false"/>
          <w:color w:val="000000"/>
          <w:sz w:val="28"/>
        </w:rPr>
        <w:t>
      196. 6-бағанда мұнай өнімдері өткізілетін салық салуға байланысты объектінің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197. 7-бағанда мұнай өнімін алушының резиденттігі (резидент - 0, резидент емес - 1) көрсетіледі.</w:t>
      </w:r>
      <w:r>
        <w:br/>
      </w:r>
      <w:r>
        <w:rPr>
          <w:rFonts w:ascii="Times New Roman"/>
          <w:b w:val="false"/>
          <w:i w:val="false"/>
          <w:color w:val="000000"/>
          <w:sz w:val="28"/>
        </w:rPr>
        <w:t>
</w:t>
      </w:r>
      <w:r>
        <w:rPr>
          <w:rFonts w:ascii="Times New Roman"/>
          <w:b w:val="false"/>
          <w:i w:val="false"/>
          <w:color w:val="000000"/>
          <w:sz w:val="28"/>
        </w:rPr>
        <w:t>
      198. 8-бағанда мұнай өнімдерін жеткізу шартының нөмірі көрсетіледі.</w:t>
      </w:r>
      <w:r>
        <w:br/>
      </w:r>
      <w:r>
        <w:rPr>
          <w:rFonts w:ascii="Times New Roman"/>
          <w:b w:val="false"/>
          <w:i w:val="false"/>
          <w:color w:val="000000"/>
          <w:sz w:val="28"/>
        </w:rPr>
        <w:t>
</w:t>
      </w:r>
      <w:r>
        <w:rPr>
          <w:rFonts w:ascii="Times New Roman"/>
          <w:b w:val="false"/>
          <w:i w:val="false"/>
          <w:color w:val="000000"/>
          <w:sz w:val="28"/>
        </w:rPr>
        <w:t>
      199. 9-бағанда мұнай өнімдерін жеткізу шартының күні көрсетіледі.</w:t>
      </w:r>
      <w:r>
        <w:br/>
      </w:r>
      <w:r>
        <w:rPr>
          <w:rFonts w:ascii="Times New Roman"/>
          <w:b w:val="false"/>
          <w:i w:val="false"/>
          <w:color w:val="000000"/>
          <w:sz w:val="28"/>
        </w:rPr>
        <w:t>
</w:t>
      </w:r>
      <w:r>
        <w:rPr>
          <w:rFonts w:ascii="Times New Roman"/>
          <w:b w:val="false"/>
          <w:i w:val="false"/>
          <w:color w:val="000000"/>
          <w:sz w:val="28"/>
        </w:rPr>
        <w:t>
      200. 10-бағанда мұнай өнімдеріне ілеспе жүкқұжаттың нөмірі көрсетіледі.</w:t>
      </w:r>
      <w:r>
        <w:br/>
      </w:r>
      <w:r>
        <w:rPr>
          <w:rFonts w:ascii="Times New Roman"/>
          <w:b w:val="false"/>
          <w:i w:val="false"/>
          <w:color w:val="000000"/>
          <w:sz w:val="28"/>
        </w:rPr>
        <w:t>
</w:t>
      </w:r>
      <w:r>
        <w:rPr>
          <w:rFonts w:ascii="Times New Roman"/>
          <w:b w:val="false"/>
          <w:i w:val="false"/>
          <w:color w:val="000000"/>
          <w:sz w:val="28"/>
        </w:rPr>
        <w:t>
      201. 11-бағанда мұнай өнімдеріне ілеспе жүкқұжатты толтыру күні көрсетіледі.</w:t>
      </w:r>
      <w:r>
        <w:br/>
      </w:r>
      <w:r>
        <w:rPr>
          <w:rFonts w:ascii="Times New Roman"/>
          <w:b w:val="false"/>
          <w:i w:val="false"/>
          <w:color w:val="000000"/>
          <w:sz w:val="28"/>
        </w:rPr>
        <w:t>
</w:t>
      </w:r>
      <w:r>
        <w:rPr>
          <w:rFonts w:ascii="Times New Roman"/>
          <w:b w:val="false"/>
          <w:i w:val="false"/>
          <w:color w:val="000000"/>
          <w:sz w:val="28"/>
        </w:rPr>
        <w:t>
      202. 12-бағанда шот-фактураның нөмірі көрсетіледі.</w:t>
      </w:r>
      <w:r>
        <w:br/>
      </w:r>
      <w:r>
        <w:rPr>
          <w:rFonts w:ascii="Times New Roman"/>
          <w:b w:val="false"/>
          <w:i w:val="false"/>
          <w:color w:val="000000"/>
          <w:sz w:val="28"/>
        </w:rPr>
        <w:t>
</w:t>
      </w:r>
      <w:r>
        <w:rPr>
          <w:rFonts w:ascii="Times New Roman"/>
          <w:b w:val="false"/>
          <w:i w:val="false"/>
          <w:color w:val="000000"/>
          <w:sz w:val="28"/>
        </w:rPr>
        <w:t>
      203. 13-бағанда шот-фактураның күні көрсетіледі.</w:t>
      </w:r>
      <w:r>
        <w:br/>
      </w:r>
      <w:r>
        <w:rPr>
          <w:rFonts w:ascii="Times New Roman"/>
          <w:b w:val="false"/>
          <w:i w:val="false"/>
          <w:color w:val="000000"/>
          <w:sz w:val="28"/>
        </w:rPr>
        <w:t>
</w:t>
      </w:r>
      <w:r>
        <w:rPr>
          <w:rFonts w:ascii="Times New Roman"/>
          <w:b w:val="false"/>
          <w:i w:val="false"/>
          <w:color w:val="000000"/>
          <w:sz w:val="28"/>
        </w:rPr>
        <w:t>
      204. 14-бағанда тауарларға арналған декларацияның нөмірі көрсетіледі, ал кедендік одаққа мүше - мемлекеттерден мұнай өнімдері кіргізілген кезде тауарларды әкелу және жанама салықтарды төлеу туралы өтініштің нөмірі көрсетіледі.</w:t>
      </w:r>
      <w:r>
        <w:br/>
      </w:r>
      <w:r>
        <w:rPr>
          <w:rFonts w:ascii="Times New Roman"/>
          <w:b w:val="false"/>
          <w:i w:val="false"/>
          <w:color w:val="000000"/>
          <w:sz w:val="28"/>
        </w:rPr>
        <w:t>
</w:t>
      </w:r>
      <w:r>
        <w:rPr>
          <w:rFonts w:ascii="Times New Roman"/>
          <w:b w:val="false"/>
          <w:i w:val="false"/>
          <w:color w:val="000000"/>
          <w:sz w:val="28"/>
        </w:rPr>
        <w:t>
      205. 15-бағанда тауарларға арналған декларацияның күні көрсетіледі, ал кедендік одаққа мүше - мемлекеттерден мұнай өнімдері кіргізілген кезде тауарларды әкелу және жанама салықтарды төлеу туралы өтініштің күні көрсетіледі.</w:t>
      </w:r>
      <w:r>
        <w:br/>
      </w:r>
      <w:r>
        <w:rPr>
          <w:rFonts w:ascii="Times New Roman"/>
          <w:b w:val="false"/>
          <w:i w:val="false"/>
          <w:color w:val="000000"/>
          <w:sz w:val="28"/>
        </w:rPr>
        <w:t>
</w:t>
      </w:r>
      <w:r>
        <w:rPr>
          <w:rFonts w:ascii="Times New Roman"/>
          <w:b w:val="false"/>
          <w:i w:val="false"/>
          <w:color w:val="000000"/>
          <w:sz w:val="28"/>
        </w:rPr>
        <w:t>
      206. 16-бағанда мұнай өнімінің ДСН-коды көрсетіледі.</w:t>
      </w:r>
      <w:r>
        <w:br/>
      </w:r>
      <w:r>
        <w:rPr>
          <w:rFonts w:ascii="Times New Roman"/>
          <w:b w:val="false"/>
          <w:i w:val="false"/>
          <w:color w:val="000000"/>
          <w:sz w:val="28"/>
        </w:rPr>
        <w:t>
</w:t>
      </w:r>
      <w:r>
        <w:rPr>
          <w:rFonts w:ascii="Times New Roman"/>
          <w:b w:val="false"/>
          <w:i w:val="false"/>
          <w:color w:val="000000"/>
          <w:sz w:val="28"/>
        </w:rPr>
        <w:t>
      207. 17-бағанда алынған мұнай өнімдерінің мөлшері тоннада көрсетіледі.</w:t>
      </w:r>
    </w:p>
    <w:bookmarkEnd w:id="22"/>
    <w:bookmarkStart w:name="z233" w:id="23"/>
    <w:p>
      <w:pPr>
        <w:spacing w:after="0"/>
        <w:ind w:left="0"/>
        <w:jc w:val="left"/>
      </w:pPr>
      <w:r>
        <w:rPr>
          <w:rFonts w:ascii="Times New Roman"/>
          <w:b/>
          <w:i w:val="false"/>
          <w:color w:val="000000"/>
        </w:rPr>
        <w:t xml:space="preserve"> 
11. «Мұнай өнімдерін көтерме жеткізушілердің құрылымдық бөлімшесінің мұнай өнімдерінің айналымы теңгерімі» мұнай өнімдерінің айналымы жөніндегі декларацияның нысанына «Мұнай өнімдерін көтерме жеткізушілердің құрылымдық бөлімшесінің мұнай өнімдерін сатуы және тиеп жөнелтуі туралы мәліметтер» 2-қосымшасын жасау</w:t>
      </w:r>
    </w:p>
    <w:bookmarkEnd w:id="23"/>
    <w:bookmarkStart w:name="z234" w:id="24"/>
    <w:p>
      <w:pPr>
        <w:spacing w:after="0"/>
        <w:ind w:left="0"/>
        <w:jc w:val="both"/>
      </w:pPr>
      <w:r>
        <w:rPr>
          <w:rFonts w:ascii="Times New Roman"/>
          <w:b w:val="false"/>
          <w:i w:val="false"/>
          <w:color w:val="000000"/>
          <w:sz w:val="28"/>
        </w:rPr>
        <w:t>
      208. «СТН» жолында салық төлеушінің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209. «БСН» жолында салық төлеушінің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210. «Салық төлеушінің атауы» жолында құрылымдық бөлімшесі бар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211.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212. «Құрылымдық бөлімшенің СТН»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бөлімшелерінің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213. «Құрылымдық бөлімшенің БСН» жолында құрылымдық бөлімшенің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214. «Құрылымдық бөлімшенің атауы»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бөлімшесінің атауы көрсетіледі.</w:t>
      </w:r>
      <w:r>
        <w:br/>
      </w:r>
      <w:r>
        <w:rPr>
          <w:rFonts w:ascii="Times New Roman"/>
          <w:b w:val="false"/>
          <w:i w:val="false"/>
          <w:color w:val="000000"/>
          <w:sz w:val="28"/>
        </w:rPr>
        <w:t>
</w:t>
      </w:r>
      <w:r>
        <w:rPr>
          <w:rFonts w:ascii="Times New Roman"/>
          <w:b w:val="false"/>
          <w:i w:val="false"/>
          <w:color w:val="000000"/>
          <w:sz w:val="28"/>
        </w:rPr>
        <w:t>
      215. «Салық органының коды» жолында құрылымдық бөлімшенің салық салуға байланысты объектілер тіркелген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216. 1-бағанда ретімен нөмірі көрсетіледі.</w:t>
      </w:r>
      <w:r>
        <w:br/>
      </w:r>
      <w:r>
        <w:rPr>
          <w:rFonts w:ascii="Times New Roman"/>
          <w:b w:val="false"/>
          <w:i w:val="false"/>
          <w:color w:val="000000"/>
          <w:sz w:val="28"/>
        </w:rPr>
        <w:t>
</w:t>
      </w:r>
      <w:r>
        <w:rPr>
          <w:rFonts w:ascii="Times New Roman"/>
          <w:b w:val="false"/>
          <w:i w:val="false"/>
          <w:color w:val="000000"/>
          <w:sz w:val="28"/>
        </w:rPr>
        <w:t>
      217. 2-бағанда мұнай өнімдерін алушының СТН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218. 3-бағанда мұнай өнімдерін алушының ЖСН/БСН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219. 4-бағанда мұнай өнімдерін алушының атауы көрсетіледі.</w:t>
      </w:r>
      <w:r>
        <w:br/>
      </w:r>
      <w:r>
        <w:rPr>
          <w:rFonts w:ascii="Times New Roman"/>
          <w:b w:val="false"/>
          <w:i w:val="false"/>
          <w:color w:val="000000"/>
          <w:sz w:val="28"/>
        </w:rPr>
        <w:t>
</w:t>
      </w:r>
      <w:r>
        <w:rPr>
          <w:rFonts w:ascii="Times New Roman"/>
          <w:b w:val="false"/>
          <w:i w:val="false"/>
          <w:color w:val="000000"/>
          <w:sz w:val="28"/>
        </w:rPr>
        <w:t>
      220. 5-бағанда салық салуға байланысты объекті түрі (мұнай өнімдерінің базасы, автожанармай құю станциясы) көрсетіледі. Бұл баған ішкі орын ауыстыру (өз мұнай өнімдерінің базалары мен автожанармай құю станцияларына) жағдайында ғана толтырылады.</w:t>
      </w:r>
      <w:r>
        <w:br/>
      </w:r>
      <w:r>
        <w:rPr>
          <w:rFonts w:ascii="Times New Roman"/>
          <w:b w:val="false"/>
          <w:i w:val="false"/>
          <w:color w:val="000000"/>
          <w:sz w:val="28"/>
        </w:rPr>
        <w:t>
</w:t>
      </w:r>
      <w:r>
        <w:rPr>
          <w:rFonts w:ascii="Times New Roman"/>
          <w:b w:val="false"/>
          <w:i w:val="false"/>
          <w:color w:val="000000"/>
          <w:sz w:val="28"/>
        </w:rPr>
        <w:t>
      221. 6-бағанда мұнай өнімдері өткізілетін салық салуға байланысты объектінің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222. 7-бағанда мұнай өнімін алушының резиденттігі (резидент - 0, резидент емес - 1) көрсетіледі.</w:t>
      </w:r>
      <w:r>
        <w:br/>
      </w:r>
      <w:r>
        <w:rPr>
          <w:rFonts w:ascii="Times New Roman"/>
          <w:b w:val="false"/>
          <w:i w:val="false"/>
          <w:color w:val="000000"/>
          <w:sz w:val="28"/>
        </w:rPr>
        <w:t>
</w:t>
      </w:r>
      <w:r>
        <w:rPr>
          <w:rFonts w:ascii="Times New Roman"/>
          <w:b w:val="false"/>
          <w:i w:val="false"/>
          <w:color w:val="000000"/>
          <w:sz w:val="28"/>
        </w:rPr>
        <w:t>
      223. 8-бағанда мұнай өнімдерін өткізу шартының нөмірі көрсетіледі.</w:t>
      </w:r>
      <w:r>
        <w:br/>
      </w:r>
      <w:r>
        <w:rPr>
          <w:rFonts w:ascii="Times New Roman"/>
          <w:b w:val="false"/>
          <w:i w:val="false"/>
          <w:color w:val="000000"/>
          <w:sz w:val="28"/>
        </w:rPr>
        <w:t>
</w:t>
      </w:r>
      <w:r>
        <w:rPr>
          <w:rFonts w:ascii="Times New Roman"/>
          <w:b w:val="false"/>
          <w:i w:val="false"/>
          <w:color w:val="000000"/>
          <w:sz w:val="28"/>
        </w:rPr>
        <w:t>
      224. 9-бағанда мұнай өнімдерін өткізу шартының күні көрсетіледі.</w:t>
      </w:r>
      <w:r>
        <w:br/>
      </w:r>
      <w:r>
        <w:rPr>
          <w:rFonts w:ascii="Times New Roman"/>
          <w:b w:val="false"/>
          <w:i w:val="false"/>
          <w:color w:val="000000"/>
          <w:sz w:val="28"/>
        </w:rPr>
        <w:t>
</w:t>
      </w:r>
      <w:r>
        <w:rPr>
          <w:rFonts w:ascii="Times New Roman"/>
          <w:b w:val="false"/>
          <w:i w:val="false"/>
          <w:color w:val="000000"/>
          <w:sz w:val="28"/>
        </w:rPr>
        <w:t>
      225. 10-бағанда мұнай өнімдеріне ілеспе жүкқұжаттың нөмірі көрсетіледі.</w:t>
      </w:r>
      <w:r>
        <w:br/>
      </w:r>
      <w:r>
        <w:rPr>
          <w:rFonts w:ascii="Times New Roman"/>
          <w:b w:val="false"/>
          <w:i w:val="false"/>
          <w:color w:val="000000"/>
          <w:sz w:val="28"/>
        </w:rPr>
        <w:t>
</w:t>
      </w:r>
      <w:r>
        <w:rPr>
          <w:rFonts w:ascii="Times New Roman"/>
          <w:b w:val="false"/>
          <w:i w:val="false"/>
          <w:color w:val="000000"/>
          <w:sz w:val="28"/>
        </w:rPr>
        <w:t>
      226. 11-бағанда мұнай өнімдеріне ілеспе жүкқұжатты толтыру күні көрсетіледі.</w:t>
      </w:r>
      <w:r>
        <w:br/>
      </w:r>
      <w:r>
        <w:rPr>
          <w:rFonts w:ascii="Times New Roman"/>
          <w:b w:val="false"/>
          <w:i w:val="false"/>
          <w:color w:val="000000"/>
          <w:sz w:val="28"/>
        </w:rPr>
        <w:t>
</w:t>
      </w:r>
      <w:r>
        <w:rPr>
          <w:rFonts w:ascii="Times New Roman"/>
          <w:b w:val="false"/>
          <w:i w:val="false"/>
          <w:color w:val="000000"/>
          <w:sz w:val="28"/>
        </w:rPr>
        <w:t>
      227. 12-бағанда шот-фактураның нөмірі көрсетіледі.</w:t>
      </w:r>
      <w:r>
        <w:br/>
      </w:r>
      <w:r>
        <w:rPr>
          <w:rFonts w:ascii="Times New Roman"/>
          <w:b w:val="false"/>
          <w:i w:val="false"/>
          <w:color w:val="000000"/>
          <w:sz w:val="28"/>
        </w:rPr>
        <w:t>
</w:t>
      </w:r>
      <w:r>
        <w:rPr>
          <w:rFonts w:ascii="Times New Roman"/>
          <w:b w:val="false"/>
          <w:i w:val="false"/>
          <w:color w:val="000000"/>
          <w:sz w:val="28"/>
        </w:rPr>
        <w:t>
      228. 13-бағанда шот-фактураның күні көрсетіледі.</w:t>
      </w:r>
      <w:r>
        <w:br/>
      </w:r>
      <w:r>
        <w:rPr>
          <w:rFonts w:ascii="Times New Roman"/>
          <w:b w:val="false"/>
          <w:i w:val="false"/>
          <w:color w:val="000000"/>
          <w:sz w:val="28"/>
        </w:rPr>
        <w:t>
</w:t>
      </w:r>
      <w:r>
        <w:rPr>
          <w:rFonts w:ascii="Times New Roman"/>
          <w:b w:val="false"/>
          <w:i w:val="false"/>
          <w:color w:val="000000"/>
          <w:sz w:val="28"/>
        </w:rPr>
        <w:t>
      229. 14-бағанда мұнай өнімінің ДСН-коды көрсетіледі.</w:t>
      </w:r>
      <w:r>
        <w:br/>
      </w:r>
      <w:r>
        <w:rPr>
          <w:rFonts w:ascii="Times New Roman"/>
          <w:b w:val="false"/>
          <w:i w:val="false"/>
          <w:color w:val="000000"/>
          <w:sz w:val="28"/>
        </w:rPr>
        <w:t>
</w:t>
      </w:r>
      <w:r>
        <w:rPr>
          <w:rFonts w:ascii="Times New Roman"/>
          <w:b w:val="false"/>
          <w:i w:val="false"/>
          <w:color w:val="000000"/>
          <w:sz w:val="28"/>
        </w:rPr>
        <w:t>
      230. 15-бағанда өткізілген мұнай өнімдерінің мөлшері тоннада көрсетіледі.</w:t>
      </w:r>
    </w:p>
    <w:bookmarkEnd w:id="24"/>
    <w:bookmarkStart w:name="z257" w:id="25"/>
    <w:p>
      <w:pPr>
        <w:spacing w:after="0"/>
        <w:ind w:left="0"/>
        <w:jc w:val="left"/>
      </w:pPr>
      <w:r>
        <w:rPr>
          <w:rFonts w:ascii="Times New Roman"/>
          <w:b/>
          <w:i w:val="false"/>
          <w:color w:val="000000"/>
        </w:rPr>
        <w:t xml:space="preserve"> 
12. «Мұнай өнімдерін бөлшек саудада сатушылардың мұнай өнімдерінің айналымы теңгерімі» мұнай өнімдерінің айналымы жөніндегі декларацияның нысанын жасау</w:t>
      </w:r>
    </w:p>
    <w:bookmarkEnd w:id="25"/>
    <w:bookmarkStart w:name="z258" w:id="26"/>
    <w:p>
      <w:pPr>
        <w:spacing w:after="0"/>
        <w:ind w:left="0"/>
        <w:jc w:val="both"/>
      </w:pPr>
      <w:r>
        <w:rPr>
          <w:rFonts w:ascii="Times New Roman"/>
          <w:b w:val="false"/>
          <w:i w:val="false"/>
          <w:color w:val="000000"/>
          <w:sz w:val="28"/>
        </w:rPr>
        <w:t>
      231. «СТН» жолында салық төлеушінің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232. «ЖСН/БСН» жолында салық төлеушінің жеке сәйкестендіру нөмірі/салық төлеушінің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233. «Салық төлеушінің атауы» жолында мұнай өнімдерін бөлшек саудада сатуды жүзеге асыратын жеке кәсіпкердің немесе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234.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235. «Құрылымдық бөлімшенің СТН» жолында құрылымдық бөлімшенің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236. «Құрылымдық бөлімшенің БСН» жолында құрылымдық бөлімшенің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237. «Құрылымдық бөлімшенің атауы» жолында құрылымдық бөлімшенің атауы (құрылымдық бөлімшелердің салық салуға байланысты объектілері өткізген жағдайда толтырылады) көрсетіледі.</w:t>
      </w:r>
      <w:r>
        <w:br/>
      </w:r>
      <w:r>
        <w:rPr>
          <w:rFonts w:ascii="Times New Roman"/>
          <w:b w:val="false"/>
          <w:i w:val="false"/>
          <w:color w:val="000000"/>
          <w:sz w:val="28"/>
        </w:rPr>
        <w:t>
</w:t>
      </w:r>
      <w:r>
        <w:rPr>
          <w:rFonts w:ascii="Times New Roman"/>
          <w:b w:val="false"/>
          <w:i w:val="false"/>
          <w:color w:val="000000"/>
          <w:sz w:val="28"/>
        </w:rPr>
        <w:t>
      238. «Салық органының коды» жолында салық салуға байланысты объектілер тіркелген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239. 1-бағанда ретімен нөмірі көрсетіледі.</w:t>
      </w:r>
      <w:r>
        <w:br/>
      </w:r>
      <w:r>
        <w:rPr>
          <w:rFonts w:ascii="Times New Roman"/>
          <w:b w:val="false"/>
          <w:i w:val="false"/>
          <w:color w:val="000000"/>
          <w:sz w:val="28"/>
        </w:rPr>
        <w:t>
</w:t>
      </w:r>
      <w:r>
        <w:rPr>
          <w:rFonts w:ascii="Times New Roman"/>
          <w:b w:val="false"/>
          <w:i w:val="false"/>
          <w:color w:val="000000"/>
          <w:sz w:val="28"/>
        </w:rPr>
        <w:t>
      240. 2-бағанда мұнай өнімінің ДСН-коды көрсетіледі.</w:t>
      </w:r>
      <w:r>
        <w:br/>
      </w:r>
      <w:r>
        <w:rPr>
          <w:rFonts w:ascii="Times New Roman"/>
          <w:b w:val="false"/>
          <w:i w:val="false"/>
          <w:color w:val="000000"/>
          <w:sz w:val="28"/>
        </w:rPr>
        <w:t>
</w:t>
      </w:r>
      <w:r>
        <w:rPr>
          <w:rFonts w:ascii="Times New Roman"/>
          <w:b w:val="false"/>
          <w:i w:val="false"/>
          <w:color w:val="000000"/>
          <w:sz w:val="28"/>
        </w:rPr>
        <w:t>
      241. 3-бағанда есепті кезеңнің басындағы мұнай өнімдерінің қалдығы тоннада көрсетіледі.</w:t>
      </w:r>
      <w:r>
        <w:br/>
      </w:r>
      <w:r>
        <w:rPr>
          <w:rFonts w:ascii="Times New Roman"/>
          <w:b w:val="false"/>
          <w:i w:val="false"/>
          <w:color w:val="000000"/>
          <w:sz w:val="28"/>
        </w:rPr>
        <w:t>
</w:t>
      </w:r>
      <w:r>
        <w:rPr>
          <w:rFonts w:ascii="Times New Roman"/>
          <w:b w:val="false"/>
          <w:i w:val="false"/>
          <w:color w:val="000000"/>
          <w:sz w:val="28"/>
        </w:rPr>
        <w:t>
      242. 4-бағанда сату үшін келіп түскен мұнай өнімдерінің тоннадағы жалпы мөлшері көрсетіледі. Бұл бағанда бір салық органында тіркелген өз автожанармай құю станцияларынан келіп түскен мұнай өнімдерінің мөлшері есептелмейді.</w:t>
      </w:r>
      <w:r>
        <w:br/>
      </w:r>
      <w:r>
        <w:rPr>
          <w:rFonts w:ascii="Times New Roman"/>
          <w:b w:val="false"/>
          <w:i w:val="false"/>
          <w:color w:val="000000"/>
          <w:sz w:val="28"/>
        </w:rPr>
        <w:t>
</w:t>
      </w:r>
      <w:r>
        <w:rPr>
          <w:rFonts w:ascii="Times New Roman"/>
          <w:b w:val="false"/>
          <w:i w:val="false"/>
          <w:color w:val="000000"/>
          <w:sz w:val="28"/>
        </w:rPr>
        <w:t>
      243. 5-бағанда сатылған (тиеп-жөнелтілген) мұнай өнімдерінің жалпы мөлшері тоннада көрсетіледі.</w:t>
      </w:r>
      <w:r>
        <w:br/>
      </w:r>
      <w:r>
        <w:rPr>
          <w:rFonts w:ascii="Times New Roman"/>
          <w:b w:val="false"/>
          <w:i w:val="false"/>
          <w:color w:val="000000"/>
          <w:sz w:val="28"/>
        </w:rPr>
        <w:t>
</w:t>
      </w:r>
      <w:r>
        <w:rPr>
          <w:rFonts w:ascii="Times New Roman"/>
          <w:b w:val="false"/>
          <w:i w:val="false"/>
          <w:color w:val="000000"/>
          <w:sz w:val="28"/>
        </w:rPr>
        <w:t>
      244. 6-бағанда өз қажеттіліктеріне пайдаланылған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245. 7-бағанда бүлінген, жоғалған мұнай өнімдерінің мөлшері тоннада көрсетіледі.</w:t>
      </w:r>
      <w:r>
        <w:br/>
      </w:r>
      <w:r>
        <w:rPr>
          <w:rFonts w:ascii="Times New Roman"/>
          <w:b w:val="false"/>
          <w:i w:val="false"/>
          <w:color w:val="000000"/>
          <w:sz w:val="28"/>
        </w:rPr>
        <w:t>
</w:t>
      </w:r>
      <w:r>
        <w:rPr>
          <w:rFonts w:ascii="Times New Roman"/>
          <w:b w:val="false"/>
          <w:i w:val="false"/>
          <w:color w:val="000000"/>
          <w:sz w:val="28"/>
        </w:rPr>
        <w:t>
      246. 8-бағанда нормалар шегінде мұнай өнімдерінің шығыны тоннада көрсетіледі.</w:t>
      </w:r>
      <w:r>
        <w:br/>
      </w:r>
      <w:r>
        <w:rPr>
          <w:rFonts w:ascii="Times New Roman"/>
          <w:b w:val="false"/>
          <w:i w:val="false"/>
          <w:color w:val="000000"/>
          <w:sz w:val="28"/>
        </w:rPr>
        <w:t>
</w:t>
      </w:r>
      <w:r>
        <w:rPr>
          <w:rFonts w:ascii="Times New Roman"/>
          <w:b w:val="false"/>
          <w:i w:val="false"/>
          <w:color w:val="000000"/>
          <w:sz w:val="28"/>
        </w:rPr>
        <w:t>
      247. 9-бағанда есепті кезеңнің аяғына мұнай өнімдерінің қалдығы (9-баған = 3-баған + 4-баған - 5-баған - 6-баған - 7-баған - 8-баған) тоннада көрсетіледі.</w:t>
      </w:r>
    </w:p>
    <w:bookmarkEnd w:id="26"/>
    <w:bookmarkStart w:name="z275" w:id="27"/>
    <w:p>
      <w:pPr>
        <w:spacing w:after="0"/>
        <w:ind w:left="0"/>
        <w:jc w:val="left"/>
      </w:pPr>
      <w:r>
        <w:rPr>
          <w:rFonts w:ascii="Times New Roman"/>
          <w:b/>
          <w:i w:val="false"/>
          <w:color w:val="000000"/>
        </w:rPr>
        <w:t xml:space="preserve"> 
13. «Мұнай өнімдерін бөлшек саудада сатушылардың мұнай өнімдерінің айналымы теңгерімі» мұнай өнімдерінің айналымы жөніндегі декларацияның нысанына «Мұнай өнімдерін бөлшек саудада сатушылардың мұнай өнімдерін жеткізу туралы мәліметтер» 1-қосымшасын жасау</w:t>
      </w:r>
    </w:p>
    <w:bookmarkEnd w:id="27"/>
    <w:bookmarkStart w:name="z276" w:id="28"/>
    <w:p>
      <w:pPr>
        <w:spacing w:after="0"/>
        <w:ind w:left="0"/>
        <w:jc w:val="both"/>
      </w:pPr>
      <w:r>
        <w:rPr>
          <w:rFonts w:ascii="Times New Roman"/>
          <w:b w:val="false"/>
          <w:i w:val="false"/>
          <w:color w:val="000000"/>
          <w:sz w:val="28"/>
        </w:rPr>
        <w:t>
      248. «СТН» жолында салық төлеушінің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249. «ЖСН/БСН» жолында салық төлеушінің жеке сәйкестендіру нөмірі/салық төлеушінің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250. «Салық төлеушінің атауы» жолында мұнай өнімдерін бөлшек саудада сатуды жүзеге асыратын жеке кәсіпкердің немесе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251. «Есепті кезең» жолында декларация тапсыратын есепті кезең көрсетіледі.</w:t>
      </w:r>
      <w:r>
        <w:br/>
      </w:r>
      <w:r>
        <w:rPr>
          <w:rFonts w:ascii="Times New Roman"/>
          <w:b w:val="false"/>
          <w:i w:val="false"/>
          <w:color w:val="000000"/>
          <w:sz w:val="28"/>
        </w:rPr>
        <w:t>
</w:t>
      </w:r>
      <w:r>
        <w:rPr>
          <w:rFonts w:ascii="Times New Roman"/>
          <w:b w:val="false"/>
          <w:i w:val="false"/>
          <w:color w:val="000000"/>
          <w:sz w:val="28"/>
        </w:rPr>
        <w:t>
      252. «Құрылымдық бөлімшенің СТН» жолында құрылымдық бөлімшенің тіркеу нөмірі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253. «Құрылымдық бөлімшенің БСН» жолында құрылымдық бөлімшенің бизнес сәйкестендіру нөмірі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254. «Құрылымдық бөлімшенің атауы» жолында құрылымдық бөлімшенің атауы (құрылымдық бөлімшелердің салық салуға байланысты объектілері өткізген жағдайда толтырылады) көрсетіледі.</w:t>
      </w:r>
      <w:r>
        <w:br/>
      </w:r>
      <w:r>
        <w:rPr>
          <w:rFonts w:ascii="Times New Roman"/>
          <w:b w:val="false"/>
          <w:i w:val="false"/>
          <w:color w:val="000000"/>
          <w:sz w:val="28"/>
        </w:rPr>
        <w:t>
</w:t>
      </w:r>
      <w:r>
        <w:rPr>
          <w:rFonts w:ascii="Times New Roman"/>
          <w:b w:val="false"/>
          <w:i w:val="false"/>
          <w:color w:val="000000"/>
          <w:sz w:val="28"/>
        </w:rPr>
        <w:t>
      255. «Салық органының коды» жолында салық салуға байланысты объектілер тіркелген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256. 1-бағанда ретімен нөмірі көрсетіледі.</w:t>
      </w:r>
      <w:r>
        <w:br/>
      </w:r>
      <w:r>
        <w:rPr>
          <w:rFonts w:ascii="Times New Roman"/>
          <w:b w:val="false"/>
          <w:i w:val="false"/>
          <w:color w:val="000000"/>
          <w:sz w:val="28"/>
        </w:rPr>
        <w:t>
</w:t>
      </w:r>
      <w:r>
        <w:rPr>
          <w:rFonts w:ascii="Times New Roman"/>
          <w:b w:val="false"/>
          <w:i w:val="false"/>
          <w:color w:val="000000"/>
          <w:sz w:val="28"/>
        </w:rPr>
        <w:t>
      257. 2-бағанда мұнай өнімдерін жеткізушінің СТН көрсетіледі («Сәйкестендіру нөмiрлерiнiң ұлттық тiзiлiмдерi туралы» Қазақстан Республикасының 2007 жылғы 12 қаңтарындағы Заңының 3-бабы 4-тармағының 4) тармақшасын қолданысқа енгізгенге дейін толтырылады).</w:t>
      </w:r>
      <w:r>
        <w:br/>
      </w:r>
      <w:r>
        <w:rPr>
          <w:rFonts w:ascii="Times New Roman"/>
          <w:b w:val="false"/>
          <w:i w:val="false"/>
          <w:color w:val="000000"/>
          <w:sz w:val="28"/>
        </w:rPr>
        <w:t>
</w:t>
      </w:r>
      <w:r>
        <w:rPr>
          <w:rFonts w:ascii="Times New Roman"/>
          <w:b w:val="false"/>
          <w:i w:val="false"/>
          <w:color w:val="000000"/>
          <w:sz w:val="28"/>
        </w:rPr>
        <w:t>
      258. 3-бағанда мұнай өнімдерін жеткізушінің ЖСН/БСН көрсетіледі («Сәйкестендіру нөмiрлерiнiң ұлттық тiзiлiмдерi туралы» Қазақстан Республикасының 2007 жылғы 12 қаңтарындағы Заңының 3-бабы 4-тармағының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қолданысқа енгізген күннен бастап толтырылады).</w:t>
      </w:r>
      <w:r>
        <w:br/>
      </w:r>
      <w:r>
        <w:rPr>
          <w:rFonts w:ascii="Times New Roman"/>
          <w:b w:val="false"/>
          <w:i w:val="false"/>
          <w:color w:val="000000"/>
          <w:sz w:val="28"/>
        </w:rPr>
        <w:t>
</w:t>
      </w:r>
      <w:r>
        <w:rPr>
          <w:rFonts w:ascii="Times New Roman"/>
          <w:b w:val="false"/>
          <w:i w:val="false"/>
          <w:color w:val="000000"/>
          <w:sz w:val="28"/>
        </w:rPr>
        <w:t>
      259. 4-бағанда мұнай өнімдерін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260. 5-бағанда салық салуға байланысты объекті түрі (мұнай өнімдерінің базасы, автожанармай құю станциясы) көрсетіледі. Бұл баған ішкі орын ауыстыру (өз мұнай өнімдерінің базалары мен автожанармай құю станцияларынан) жағдайында ғана толтырылады.</w:t>
      </w:r>
      <w:r>
        <w:br/>
      </w:r>
      <w:r>
        <w:rPr>
          <w:rFonts w:ascii="Times New Roman"/>
          <w:b w:val="false"/>
          <w:i w:val="false"/>
          <w:color w:val="000000"/>
          <w:sz w:val="28"/>
        </w:rPr>
        <w:t>
</w:t>
      </w:r>
      <w:r>
        <w:rPr>
          <w:rFonts w:ascii="Times New Roman"/>
          <w:b w:val="false"/>
          <w:i w:val="false"/>
          <w:color w:val="000000"/>
          <w:sz w:val="28"/>
        </w:rPr>
        <w:t>
      261. 6-бағанда мұнай өнімдері өткізілетін салық салуға байланысты объектінің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262. 7-бағанда мұнай өнімдерін жеткізушінің резиденттігі (резидент - 0, резидент емес - 1) көрсетіледі.</w:t>
      </w:r>
      <w:r>
        <w:br/>
      </w:r>
      <w:r>
        <w:rPr>
          <w:rFonts w:ascii="Times New Roman"/>
          <w:b w:val="false"/>
          <w:i w:val="false"/>
          <w:color w:val="000000"/>
          <w:sz w:val="28"/>
        </w:rPr>
        <w:t>
</w:t>
      </w:r>
      <w:r>
        <w:rPr>
          <w:rFonts w:ascii="Times New Roman"/>
          <w:b w:val="false"/>
          <w:i w:val="false"/>
          <w:color w:val="000000"/>
          <w:sz w:val="28"/>
        </w:rPr>
        <w:t>
      263. 8-бағанда мұнай өнімдерін жеткізу шартының нөмірі көрсетіледі.</w:t>
      </w:r>
      <w:r>
        <w:br/>
      </w:r>
      <w:r>
        <w:rPr>
          <w:rFonts w:ascii="Times New Roman"/>
          <w:b w:val="false"/>
          <w:i w:val="false"/>
          <w:color w:val="000000"/>
          <w:sz w:val="28"/>
        </w:rPr>
        <w:t>
</w:t>
      </w:r>
      <w:r>
        <w:rPr>
          <w:rFonts w:ascii="Times New Roman"/>
          <w:b w:val="false"/>
          <w:i w:val="false"/>
          <w:color w:val="000000"/>
          <w:sz w:val="28"/>
        </w:rPr>
        <w:t>
      264. 9-бағанда мұнай өнімдерін жеткізу шартының күні көрсетіледі.</w:t>
      </w:r>
      <w:r>
        <w:br/>
      </w:r>
      <w:r>
        <w:rPr>
          <w:rFonts w:ascii="Times New Roman"/>
          <w:b w:val="false"/>
          <w:i w:val="false"/>
          <w:color w:val="000000"/>
          <w:sz w:val="28"/>
        </w:rPr>
        <w:t>
</w:t>
      </w:r>
      <w:r>
        <w:rPr>
          <w:rFonts w:ascii="Times New Roman"/>
          <w:b w:val="false"/>
          <w:i w:val="false"/>
          <w:color w:val="000000"/>
          <w:sz w:val="28"/>
        </w:rPr>
        <w:t>
      265. 10-бағанда мұнай өнімдеріне ілеспе жүкқұжаттың нөмірі көрсетіледі.</w:t>
      </w:r>
      <w:r>
        <w:br/>
      </w:r>
      <w:r>
        <w:rPr>
          <w:rFonts w:ascii="Times New Roman"/>
          <w:b w:val="false"/>
          <w:i w:val="false"/>
          <w:color w:val="000000"/>
          <w:sz w:val="28"/>
        </w:rPr>
        <w:t>
</w:t>
      </w:r>
      <w:r>
        <w:rPr>
          <w:rFonts w:ascii="Times New Roman"/>
          <w:b w:val="false"/>
          <w:i w:val="false"/>
          <w:color w:val="000000"/>
          <w:sz w:val="28"/>
        </w:rPr>
        <w:t>
      266. 11-бағанда мұнай өнімдеріне ілеспе жүкқұжаттың толтырылған күні көрсетіледі.</w:t>
      </w:r>
      <w:r>
        <w:br/>
      </w:r>
      <w:r>
        <w:rPr>
          <w:rFonts w:ascii="Times New Roman"/>
          <w:b w:val="false"/>
          <w:i w:val="false"/>
          <w:color w:val="000000"/>
          <w:sz w:val="28"/>
        </w:rPr>
        <w:t>
</w:t>
      </w:r>
      <w:r>
        <w:rPr>
          <w:rFonts w:ascii="Times New Roman"/>
          <w:b w:val="false"/>
          <w:i w:val="false"/>
          <w:color w:val="000000"/>
          <w:sz w:val="28"/>
        </w:rPr>
        <w:t>
      267. 12-бағанда шот-фактураның нөмірі көрсетіледі.</w:t>
      </w:r>
      <w:r>
        <w:br/>
      </w:r>
      <w:r>
        <w:rPr>
          <w:rFonts w:ascii="Times New Roman"/>
          <w:b w:val="false"/>
          <w:i w:val="false"/>
          <w:color w:val="000000"/>
          <w:sz w:val="28"/>
        </w:rPr>
        <w:t>
</w:t>
      </w:r>
      <w:r>
        <w:rPr>
          <w:rFonts w:ascii="Times New Roman"/>
          <w:b w:val="false"/>
          <w:i w:val="false"/>
          <w:color w:val="000000"/>
          <w:sz w:val="28"/>
        </w:rPr>
        <w:t>
      268. 13-бағанда шот-фактураның күні көрсетіледі.</w:t>
      </w:r>
      <w:r>
        <w:br/>
      </w:r>
      <w:r>
        <w:rPr>
          <w:rFonts w:ascii="Times New Roman"/>
          <w:b w:val="false"/>
          <w:i w:val="false"/>
          <w:color w:val="000000"/>
          <w:sz w:val="28"/>
        </w:rPr>
        <w:t>
</w:t>
      </w:r>
      <w:r>
        <w:rPr>
          <w:rFonts w:ascii="Times New Roman"/>
          <w:b w:val="false"/>
          <w:i w:val="false"/>
          <w:color w:val="000000"/>
          <w:sz w:val="28"/>
        </w:rPr>
        <w:t>
      269. 14-бағанда тауарларға арналған декларацияның нөмірі көрсетіледі, ал кеден одағына мүше - мемлекеттерден мұнай өнімдерін әкелген кезінде тауарларды әкелу және жанама салықтарды төлеу туралы өтініштің нөмірі көрсетіледі.</w:t>
      </w:r>
      <w:r>
        <w:br/>
      </w:r>
      <w:r>
        <w:rPr>
          <w:rFonts w:ascii="Times New Roman"/>
          <w:b w:val="false"/>
          <w:i w:val="false"/>
          <w:color w:val="000000"/>
          <w:sz w:val="28"/>
        </w:rPr>
        <w:t>
</w:t>
      </w:r>
      <w:r>
        <w:rPr>
          <w:rFonts w:ascii="Times New Roman"/>
          <w:b w:val="false"/>
          <w:i w:val="false"/>
          <w:color w:val="000000"/>
          <w:sz w:val="28"/>
        </w:rPr>
        <w:t>
      270. 15-бағанда тауарларға арналған декларацияның күні көрсетіледі, ал кеден одағына мүше - мемлекеттерден мұнай өнімдерін әкелген кезінде тауарларды әкелу және жанама салықтарды төлеу туралы өтініштің күні көрсетіледі.</w:t>
      </w:r>
      <w:r>
        <w:br/>
      </w:r>
      <w:r>
        <w:rPr>
          <w:rFonts w:ascii="Times New Roman"/>
          <w:b w:val="false"/>
          <w:i w:val="false"/>
          <w:color w:val="000000"/>
          <w:sz w:val="28"/>
        </w:rPr>
        <w:t>
</w:t>
      </w:r>
      <w:r>
        <w:rPr>
          <w:rFonts w:ascii="Times New Roman"/>
          <w:b w:val="false"/>
          <w:i w:val="false"/>
          <w:color w:val="000000"/>
          <w:sz w:val="28"/>
        </w:rPr>
        <w:t>
      271. 16-бағанда мұнай өнімдерінің ДСН-коды көрсетіледі.</w:t>
      </w:r>
      <w:r>
        <w:br/>
      </w:r>
      <w:r>
        <w:rPr>
          <w:rFonts w:ascii="Times New Roman"/>
          <w:b w:val="false"/>
          <w:i w:val="false"/>
          <w:color w:val="000000"/>
          <w:sz w:val="28"/>
        </w:rPr>
        <w:t>
</w:t>
      </w:r>
      <w:r>
        <w:rPr>
          <w:rFonts w:ascii="Times New Roman"/>
          <w:b w:val="false"/>
          <w:i w:val="false"/>
          <w:color w:val="000000"/>
          <w:sz w:val="28"/>
        </w:rPr>
        <w:t>
      272. 17-бағанда алынған мұнай өнімдерінің мөлшері тоннада көрсетіледі.</w:t>
      </w:r>
    </w:p>
    <w:bookmarkEnd w:id="28"/>
    <w:bookmarkStart w:name="z301" w:id="29"/>
    <w:p>
      <w:pPr>
        <w:spacing w:after="0"/>
        <w:ind w:left="0"/>
        <w:jc w:val="both"/>
      </w:pPr>
      <w:r>
        <w:rPr>
          <w:rFonts w:ascii="Times New Roman"/>
          <w:b w:val="false"/>
          <w:i w:val="false"/>
          <w:color w:val="000000"/>
          <w:sz w:val="28"/>
        </w:rPr>
        <w:t>
Мұнай өнімдерінің айналымы</w:t>
      </w:r>
      <w:r>
        <w:br/>
      </w:r>
      <w:r>
        <w:rPr>
          <w:rFonts w:ascii="Times New Roman"/>
          <w:b w:val="false"/>
          <w:i w:val="false"/>
          <w:color w:val="000000"/>
          <w:sz w:val="28"/>
        </w:rPr>
        <w:t xml:space="preserve">
жөніндегі декларацияларды </w:t>
      </w:r>
      <w:r>
        <w:br/>
      </w:r>
      <w:r>
        <w:rPr>
          <w:rFonts w:ascii="Times New Roman"/>
          <w:b w:val="false"/>
          <w:i w:val="false"/>
          <w:color w:val="000000"/>
          <w:sz w:val="28"/>
        </w:rPr>
        <w:t>
ұсыну және жасау қағидаларына</w:t>
      </w:r>
      <w:r>
        <w:br/>
      </w:r>
      <w:r>
        <w:rPr>
          <w:rFonts w:ascii="Times New Roman"/>
          <w:b w:val="false"/>
          <w:i w:val="false"/>
          <w:color w:val="000000"/>
          <w:sz w:val="28"/>
        </w:rPr>
        <w:t xml:space="preserve">
қосымша          </w:t>
      </w:r>
    </w:p>
    <w:bookmarkEnd w:id="29"/>
    <w:bookmarkStart w:name="z302" w:id="30"/>
    <w:p>
      <w:pPr>
        <w:spacing w:after="0"/>
        <w:ind w:left="0"/>
        <w:jc w:val="left"/>
      </w:pPr>
      <w:r>
        <w:rPr>
          <w:rFonts w:ascii="Times New Roman"/>
          <w:b/>
          <w:i w:val="false"/>
          <w:color w:val="000000"/>
        </w:rPr>
        <w:t xml:space="preserve"> 
Мұнай өнімдерінің айналымы бойынша декларацияны табыс ету мерзімін ұзарту туралы өтініш</w:t>
      </w:r>
    </w:p>
    <w:bookmarkEnd w:id="30"/>
    <w:p>
      <w:pPr>
        <w:spacing w:after="0"/>
        <w:ind w:left="0"/>
        <w:jc w:val="both"/>
      </w:pPr>
      <w:r>
        <w:rPr>
          <w:rFonts w:ascii="Times New Roman"/>
          <w:b w:val="false"/>
          <w:i w:val="false"/>
          <w:color w:val="000000"/>
          <w:sz w:val="28"/>
        </w:rPr>
        <w:t>Салық төлеушінің атауы_____________________________________________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СТН___________________</w:t>
      </w:r>
    </w:p>
    <w:p>
      <w:pPr>
        <w:spacing w:after="0"/>
        <w:ind w:left="0"/>
        <w:jc w:val="both"/>
      </w:pPr>
      <w:r>
        <w:rPr>
          <w:rFonts w:ascii="Times New Roman"/>
          <w:b w:val="false"/>
          <w:i w:val="false"/>
          <w:color w:val="000000"/>
          <w:sz w:val="28"/>
        </w:rPr>
        <w:t>ЖСН/БСН («Сәйкестендіру нөмірлерінің ұлттық тізілімі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салық төлеушіде ол болған кезде) ________________________</w:t>
      </w:r>
    </w:p>
    <w:p>
      <w:pPr>
        <w:spacing w:after="0"/>
        <w:ind w:left="0"/>
        <w:jc w:val="both"/>
      </w:pPr>
      <w:r>
        <w:rPr>
          <w:rFonts w:ascii="Times New Roman"/>
          <w:b w:val="false"/>
          <w:i w:val="false"/>
          <w:color w:val="000000"/>
          <w:sz w:val="28"/>
        </w:rPr>
        <w:t>Декларацияны табыс ету мерзімін ұзартуды сұраймын (декларация атауын көрсетіңіз) 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Нысан коды: ________</w:t>
      </w:r>
    </w:p>
    <w:p>
      <w:pPr>
        <w:spacing w:after="0"/>
        <w:ind w:left="0"/>
        <w:jc w:val="both"/>
      </w:pPr>
      <w:r>
        <w:rPr>
          <w:rFonts w:ascii="Times New Roman"/>
          <w:b w:val="false"/>
          <w:i w:val="false"/>
          <w:color w:val="000000"/>
          <w:sz w:val="28"/>
        </w:rPr>
        <w:t>Есепті кезең: Жыл ___________ Ай _______________</w:t>
      </w:r>
    </w:p>
    <w:p>
      <w:pPr>
        <w:spacing w:after="0"/>
        <w:ind w:left="0"/>
        <w:jc w:val="both"/>
      </w:pPr>
      <w:r>
        <w:rPr>
          <w:rFonts w:ascii="Times New Roman"/>
          <w:b w:val="false"/>
          <w:i w:val="false"/>
          <w:color w:val="000000"/>
          <w:sz w:val="28"/>
        </w:rPr>
        <w:t>Салық органының коды: _________</w:t>
      </w:r>
    </w:p>
    <w:p>
      <w:pPr>
        <w:spacing w:after="0"/>
        <w:ind w:left="0"/>
        <w:jc w:val="both"/>
      </w:pPr>
      <w:r>
        <w:rPr>
          <w:rFonts w:ascii="Times New Roman"/>
          <w:b w:val="false"/>
          <w:i w:val="false"/>
          <w:color w:val="000000"/>
          <w:sz w:val="28"/>
        </w:rPr>
        <w:t>Өтініш № ______________      Өтініш күні ____________</w:t>
      </w:r>
    </w:p>
    <w:bookmarkStart w:name="z303" w:id="3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 ақпандағы</w:t>
      </w:r>
      <w:r>
        <w:br/>
      </w:r>
      <w:r>
        <w:rPr>
          <w:rFonts w:ascii="Times New Roman"/>
          <w:b w:val="false"/>
          <w:i w:val="false"/>
          <w:color w:val="000000"/>
          <w:sz w:val="28"/>
        </w:rPr>
        <w:t xml:space="preserve">
№ 197 қаулысымен  </w:t>
      </w:r>
      <w:r>
        <w:br/>
      </w:r>
      <w:r>
        <w:rPr>
          <w:rFonts w:ascii="Times New Roman"/>
          <w:b w:val="false"/>
          <w:i w:val="false"/>
          <w:color w:val="000000"/>
          <w:sz w:val="28"/>
        </w:rPr>
        <w:t xml:space="preserve">
бекітілген     </w:t>
      </w:r>
    </w:p>
    <w:bookmarkEnd w:id="31"/>
    <w:bookmarkStart w:name="z304" w:id="32"/>
    <w:p>
      <w:pPr>
        <w:spacing w:after="0"/>
        <w:ind w:left="0"/>
        <w:jc w:val="left"/>
      </w:pPr>
      <w:r>
        <w:rPr>
          <w:rFonts w:ascii="Times New Roman"/>
          <w:b/>
          <w:i w:val="false"/>
          <w:color w:val="000000"/>
        </w:rPr>
        <w:t xml:space="preserve"> 
«Мұнай өндірушілердің мұнай өнімдері айналымының теңгерімі» мұнай өнімдерінің айналымы жөніндегі декларацияның нысаны</w:t>
      </w:r>
    </w:p>
    <w:bookmarkEnd w:id="32"/>
    <w:p>
      <w:pPr>
        <w:spacing w:after="0"/>
        <w:ind w:left="0"/>
        <w:jc w:val="both"/>
      </w:pPr>
      <w:r>
        <w:rPr>
          <w:rFonts w:ascii="Times New Roman"/>
          <w:b w:val="false"/>
          <w:i w:val="false"/>
          <w:color w:val="000000"/>
          <w:sz w:val="28"/>
        </w:rPr>
        <w:t>СТН</w:t>
      </w:r>
      <w:r>
        <w:br/>
      </w:r>
      <w:r>
        <w:rPr>
          <w:rFonts w:ascii="Times New Roman"/>
          <w:b w:val="false"/>
          <w:i w:val="false"/>
          <w:color w:val="000000"/>
          <w:sz w:val="28"/>
        </w:rPr>
        <w:t>
ЖСН/БСН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Есепті кезең _____ ай ___ жыл</w:t>
      </w:r>
      <w:r>
        <w:br/>
      </w:r>
      <w:r>
        <w:rPr>
          <w:rFonts w:ascii="Times New Roman"/>
          <w:b w:val="false"/>
          <w:i w:val="false"/>
          <w:color w:val="000000"/>
          <w:sz w:val="28"/>
        </w:rPr>
        <w:t>
Салық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793"/>
        <w:gridCol w:w="1453"/>
        <w:gridCol w:w="1713"/>
        <w:gridCol w:w="1393"/>
        <w:gridCol w:w="1773"/>
        <w:gridCol w:w="1733"/>
        <w:gridCol w:w="2193"/>
      </w:tblGrid>
      <w:tr>
        <w:trPr>
          <w:trHeight w:val="31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кезеңінің басына қалдығы, тоннада</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Өндірілді, оның ішінде алысберіс шикізатынан, тоннада</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алысберіс кәсіпорындарына тиеп жөнелтілді,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сатқаны (тиеп-жөнелткені), тонна</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кәсіпорындарына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733"/>
        <w:gridCol w:w="1453"/>
        <w:gridCol w:w="1233"/>
        <w:gridCol w:w="1353"/>
        <w:gridCol w:w="1693"/>
        <w:gridCol w:w="1693"/>
        <w:gridCol w:w="21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сатқаны (тиеп-жөнелткені), тонна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жоғалған, тоннада</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 шегіндегі шығындар тоннада</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қайтару, тонна</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 қалғаны, тонна</w:t>
            </w:r>
          </w:p>
        </w:tc>
      </w:tr>
      <w:tr>
        <w:trPr>
          <w:trHeight w:val="22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орын ауыстыру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(түпкі лікті тұтынушы) олардың жеке қажеттіліктері үшін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қажеттіліктеріне пайдаланылды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p>
    <w:p>
      <w:pPr>
        <w:spacing w:after="0"/>
        <w:ind w:left="0"/>
        <w:jc w:val="both"/>
      </w:pPr>
      <w:r>
        <w:rPr>
          <w:rFonts w:ascii="Times New Roman"/>
          <w:b w:val="false"/>
          <w:i w:val="false"/>
          <w:color w:val="000000"/>
          <w:sz w:val="28"/>
        </w:rPr>
        <w:t>Ұйым басшысы</w:t>
      </w:r>
    </w:p>
    <w:p>
      <w:pPr>
        <w:spacing w:after="0"/>
        <w:ind w:left="0"/>
        <w:jc w:val="both"/>
      </w:pPr>
      <w:r>
        <w:rPr>
          <w:rFonts w:ascii="Times New Roman"/>
          <w:b w:val="false"/>
          <w:i w:val="false"/>
          <w:color w:val="000000"/>
          <w:sz w:val="28"/>
        </w:rPr>
        <w:t>Бас бухгалтер</w:t>
      </w:r>
    </w:p>
    <w:bookmarkStart w:name="z305" w:id="33"/>
    <w:p>
      <w:pPr>
        <w:spacing w:after="0"/>
        <w:ind w:left="0"/>
        <w:jc w:val="both"/>
      </w:pPr>
      <w:r>
        <w:rPr>
          <w:rFonts w:ascii="Times New Roman"/>
          <w:b w:val="false"/>
          <w:i w:val="false"/>
          <w:color w:val="000000"/>
          <w:sz w:val="28"/>
        </w:rPr>
        <w:t xml:space="preserve">
«Мұнай өндірушілердің мұнай өнімдері </w:t>
      </w:r>
      <w:r>
        <w:br/>
      </w:r>
      <w:r>
        <w:rPr>
          <w:rFonts w:ascii="Times New Roman"/>
          <w:b w:val="false"/>
          <w:i w:val="false"/>
          <w:color w:val="000000"/>
          <w:sz w:val="28"/>
        </w:rPr>
        <w:t>
айналымының теңгерімі» мұнай өнімдерінің</w:t>
      </w:r>
      <w:r>
        <w:br/>
      </w:r>
      <w:r>
        <w:rPr>
          <w:rFonts w:ascii="Times New Roman"/>
          <w:b w:val="false"/>
          <w:i w:val="false"/>
          <w:color w:val="000000"/>
          <w:sz w:val="28"/>
        </w:rPr>
        <w:t xml:space="preserve">
айналымы жөніндегі декларацияның  </w:t>
      </w:r>
      <w:r>
        <w:br/>
      </w:r>
      <w:r>
        <w:rPr>
          <w:rFonts w:ascii="Times New Roman"/>
          <w:b w:val="false"/>
          <w:i w:val="false"/>
          <w:color w:val="000000"/>
          <w:sz w:val="28"/>
        </w:rPr>
        <w:t xml:space="preserve">
нысанына              </w:t>
      </w:r>
      <w:r>
        <w:br/>
      </w:r>
      <w:r>
        <w:rPr>
          <w:rFonts w:ascii="Times New Roman"/>
          <w:b w:val="false"/>
          <w:i w:val="false"/>
          <w:color w:val="000000"/>
          <w:sz w:val="28"/>
        </w:rPr>
        <w:t xml:space="preserve">
1-қосымша              </w:t>
      </w:r>
    </w:p>
    <w:bookmarkEnd w:id="33"/>
    <w:bookmarkStart w:name="z306" w:id="34"/>
    <w:p>
      <w:pPr>
        <w:spacing w:after="0"/>
        <w:ind w:left="0"/>
        <w:jc w:val="left"/>
      </w:pPr>
      <w:r>
        <w:rPr>
          <w:rFonts w:ascii="Times New Roman"/>
          <w:b/>
          <w:i w:val="false"/>
          <w:color w:val="000000"/>
        </w:rPr>
        <w:t xml:space="preserve"> 
Мұнай өндірушінің мұнай өнімдерін сату (тиеп жөнелту) туралы мәліметтері</w:t>
      </w:r>
    </w:p>
    <w:bookmarkEnd w:id="34"/>
    <w:p>
      <w:pPr>
        <w:spacing w:after="0"/>
        <w:ind w:left="0"/>
        <w:jc w:val="both"/>
      </w:pPr>
      <w:r>
        <w:rPr>
          <w:rFonts w:ascii="Times New Roman"/>
          <w:b w:val="false"/>
          <w:i w:val="false"/>
          <w:color w:val="000000"/>
          <w:sz w:val="28"/>
        </w:rPr>
        <w:t>СТН</w:t>
      </w:r>
      <w:r>
        <w:br/>
      </w:r>
      <w:r>
        <w:rPr>
          <w:rFonts w:ascii="Times New Roman"/>
          <w:b w:val="false"/>
          <w:i w:val="false"/>
          <w:color w:val="000000"/>
          <w:sz w:val="28"/>
        </w:rPr>
        <w:t>
ЖСН/БСН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Есепті кезең _____ ай ___ жыл</w:t>
      </w:r>
      <w:r>
        <w:br/>
      </w:r>
      <w:r>
        <w:rPr>
          <w:rFonts w:ascii="Times New Roman"/>
          <w:b w:val="false"/>
          <w:i w:val="false"/>
          <w:color w:val="000000"/>
          <w:sz w:val="28"/>
        </w:rPr>
        <w:t>
Салық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513"/>
        <w:gridCol w:w="1453"/>
        <w:gridCol w:w="1433"/>
        <w:gridCol w:w="1493"/>
        <w:gridCol w:w="1753"/>
        <w:gridCol w:w="1833"/>
      </w:tblGrid>
      <w:tr>
        <w:trPr>
          <w:trHeight w:val="94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объектінің түрі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объектінің орналасқан орны бойынша салық органының коды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кәсіпорындарына тиеп-жөнелтілді</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 сатылды</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бөлімшелерге сатылды</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кәсіпкерлерге (соңғы тұтынушы) олардың өндірістік қажеттіліктері үшін сатылды</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сатылды</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бензин бойынша 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дизель отыны бойынша 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авиациялық отын бойынша 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мазут бойынша 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893"/>
        <w:gridCol w:w="1253"/>
        <w:gridCol w:w="1313"/>
        <w:gridCol w:w="1273"/>
        <w:gridCol w:w="1153"/>
        <w:gridCol w:w="2873"/>
        <w:gridCol w:w="2873"/>
      </w:tblGrid>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тонна</w:t>
            </w:r>
          </w:p>
        </w:tc>
      </w:tr>
      <w:tr>
        <w:trPr>
          <w:trHeight w:val="10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кәсіпорындаорына тиеп-жөнелтілді</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 сатылды</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бөлімшелерге сатылды</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кәсіпкерлерге (соңғы тұтынушы) олардың өндірістік қажеттіліктері үшін сатылды</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сатылды</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r>
        <w:br/>
      </w:r>
      <w:r>
        <w:rPr>
          <w:rFonts w:ascii="Times New Roman"/>
          <w:b w:val="false"/>
          <w:i w:val="false"/>
          <w:color w:val="000000"/>
          <w:sz w:val="28"/>
        </w:rPr>
        <w:t>
Ұйым басшысы</w:t>
      </w:r>
      <w:r>
        <w:br/>
      </w:r>
      <w:r>
        <w:rPr>
          <w:rFonts w:ascii="Times New Roman"/>
          <w:b w:val="false"/>
          <w:i w:val="false"/>
          <w:color w:val="000000"/>
          <w:sz w:val="28"/>
        </w:rPr>
        <w:t>
Бас бухгалтер</w:t>
      </w:r>
    </w:p>
    <w:bookmarkStart w:name="z307" w:id="35"/>
    <w:p>
      <w:pPr>
        <w:spacing w:after="0"/>
        <w:ind w:left="0"/>
        <w:jc w:val="both"/>
      </w:pPr>
      <w:r>
        <w:rPr>
          <w:rFonts w:ascii="Times New Roman"/>
          <w:b w:val="false"/>
          <w:i w:val="false"/>
          <w:color w:val="000000"/>
          <w:sz w:val="28"/>
        </w:rPr>
        <w:t>
«Мұнай өндірушілердің мұнай өнімдері</w:t>
      </w:r>
      <w:r>
        <w:br/>
      </w:r>
      <w:r>
        <w:rPr>
          <w:rFonts w:ascii="Times New Roman"/>
          <w:b w:val="false"/>
          <w:i w:val="false"/>
          <w:color w:val="000000"/>
          <w:sz w:val="28"/>
        </w:rPr>
        <w:t>
айналымының теңгерімі» мұнай өнімдерінің</w:t>
      </w:r>
      <w:r>
        <w:br/>
      </w:r>
      <w:r>
        <w:rPr>
          <w:rFonts w:ascii="Times New Roman"/>
          <w:b w:val="false"/>
          <w:i w:val="false"/>
          <w:color w:val="000000"/>
          <w:sz w:val="28"/>
        </w:rPr>
        <w:t xml:space="preserve">
айналымы жөніндегі декларацияның  </w:t>
      </w:r>
      <w:r>
        <w:br/>
      </w:r>
      <w:r>
        <w:rPr>
          <w:rFonts w:ascii="Times New Roman"/>
          <w:b w:val="false"/>
          <w:i w:val="false"/>
          <w:color w:val="000000"/>
          <w:sz w:val="28"/>
        </w:rPr>
        <w:t xml:space="preserve">
нысанына            </w:t>
      </w:r>
      <w:r>
        <w:br/>
      </w:r>
      <w:r>
        <w:rPr>
          <w:rFonts w:ascii="Times New Roman"/>
          <w:b w:val="false"/>
          <w:i w:val="false"/>
          <w:color w:val="000000"/>
          <w:sz w:val="28"/>
        </w:rPr>
        <w:t xml:space="preserve">
2-қосымша           </w:t>
      </w:r>
    </w:p>
    <w:bookmarkEnd w:id="35"/>
    <w:bookmarkStart w:name="z308" w:id="36"/>
    <w:p>
      <w:pPr>
        <w:spacing w:after="0"/>
        <w:ind w:left="0"/>
        <w:jc w:val="left"/>
      </w:pPr>
      <w:r>
        <w:rPr>
          <w:rFonts w:ascii="Times New Roman"/>
          <w:b/>
          <w:i w:val="false"/>
          <w:color w:val="000000"/>
        </w:rPr>
        <w:t xml:space="preserve"> 
Шикізат бойынша мәліметтер</w:t>
      </w:r>
    </w:p>
    <w:bookmarkEnd w:id="36"/>
    <w:p>
      <w:pPr>
        <w:spacing w:after="0"/>
        <w:ind w:left="0"/>
        <w:jc w:val="both"/>
      </w:pPr>
      <w:r>
        <w:rPr>
          <w:rFonts w:ascii="Times New Roman"/>
          <w:b w:val="false"/>
          <w:i w:val="false"/>
          <w:color w:val="000000"/>
          <w:sz w:val="28"/>
        </w:rPr>
        <w:t>СТН</w:t>
      </w:r>
      <w:r>
        <w:br/>
      </w:r>
      <w:r>
        <w:rPr>
          <w:rFonts w:ascii="Times New Roman"/>
          <w:b w:val="false"/>
          <w:i w:val="false"/>
          <w:color w:val="000000"/>
          <w:sz w:val="28"/>
        </w:rPr>
        <w:t>
ЖСН/БСН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Есепті кезең _____ ай ___ жыл</w:t>
      </w:r>
      <w:r>
        <w:br/>
      </w:r>
      <w:r>
        <w:rPr>
          <w:rFonts w:ascii="Times New Roman"/>
          <w:b w:val="false"/>
          <w:i w:val="false"/>
          <w:color w:val="000000"/>
          <w:sz w:val="28"/>
        </w:rPr>
        <w:t>
Салық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93"/>
        <w:gridCol w:w="1553"/>
        <w:gridCol w:w="1853"/>
        <w:gridCol w:w="1813"/>
        <w:gridCol w:w="1393"/>
        <w:gridCol w:w="3073"/>
      </w:tblGrid>
      <w:tr>
        <w:trPr>
          <w:trHeight w:val="126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жеткізушінің СТН</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жеткізушінің ЖСН/БСН</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жеткізушінің атауы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түрі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қалдығы, тоннада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653"/>
        <w:gridCol w:w="1493"/>
        <w:gridCol w:w="1793"/>
        <w:gridCol w:w="1033"/>
        <w:gridCol w:w="1713"/>
        <w:gridCol w:w="3653"/>
      </w:tblGrid>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қалдығы, тоннада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келіп түсті, тонна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тұнбалар, тонна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өңделді, тонна</w:t>
            </w:r>
          </w:p>
        </w:tc>
      </w:tr>
      <w:tr>
        <w:trPr>
          <w:trHeight w:val="7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шикізаты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шикізаты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шикізаты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шикізаты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33"/>
        <w:gridCol w:w="1253"/>
        <w:gridCol w:w="1553"/>
        <w:gridCol w:w="1053"/>
        <w:gridCol w:w="1873"/>
        <w:gridCol w:w="1893"/>
        <w:gridCol w:w="2453"/>
      </w:tblGrid>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өңделді, тонна</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шикізатын қайтару, тонна</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бүлінуі, жоғалуы, тонна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 шегіндегі шығындар,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қалдығы, тоннада</w:t>
            </w:r>
          </w:p>
        </w:tc>
      </w:tr>
      <w:tr>
        <w:trPr>
          <w:trHeight w:val="12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шикізаты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шикізаты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шикізаты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шикізаты</w:t>
            </w:r>
          </w:p>
        </w:tc>
      </w:tr>
      <w:tr>
        <w:trPr>
          <w:trHeight w:val="3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r>
        <w:br/>
      </w:r>
      <w:r>
        <w:rPr>
          <w:rFonts w:ascii="Times New Roman"/>
          <w:b w:val="false"/>
          <w:i w:val="false"/>
          <w:color w:val="000000"/>
          <w:sz w:val="28"/>
        </w:rPr>
        <w:t>
Ұйым басшысы</w:t>
      </w:r>
      <w:r>
        <w:br/>
      </w:r>
      <w:r>
        <w:rPr>
          <w:rFonts w:ascii="Times New Roman"/>
          <w:b w:val="false"/>
          <w:i w:val="false"/>
          <w:color w:val="000000"/>
          <w:sz w:val="28"/>
        </w:rPr>
        <w:t>
Бас бухгалтер</w:t>
      </w:r>
    </w:p>
    <w:bookmarkStart w:name="z309" w:id="3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 ақпандағы</w:t>
      </w:r>
      <w:r>
        <w:br/>
      </w:r>
      <w:r>
        <w:rPr>
          <w:rFonts w:ascii="Times New Roman"/>
          <w:b w:val="false"/>
          <w:i w:val="false"/>
          <w:color w:val="000000"/>
          <w:sz w:val="28"/>
        </w:rPr>
        <w:t xml:space="preserve">
№ 197 қаулысымен </w:t>
      </w:r>
      <w:r>
        <w:br/>
      </w:r>
      <w:r>
        <w:rPr>
          <w:rFonts w:ascii="Times New Roman"/>
          <w:b w:val="false"/>
          <w:i w:val="false"/>
          <w:color w:val="000000"/>
          <w:sz w:val="28"/>
        </w:rPr>
        <w:t xml:space="preserve">
бекітілген    </w:t>
      </w:r>
    </w:p>
    <w:bookmarkEnd w:id="37"/>
    <w:bookmarkStart w:name="z310" w:id="38"/>
    <w:p>
      <w:pPr>
        <w:spacing w:after="0"/>
        <w:ind w:left="0"/>
        <w:jc w:val="left"/>
      </w:pPr>
      <w:r>
        <w:rPr>
          <w:rFonts w:ascii="Times New Roman"/>
          <w:b/>
          <w:i w:val="false"/>
          <w:color w:val="000000"/>
        </w:rPr>
        <w:t xml:space="preserve"> 
«Мұнай өнімдерін көтерме жеткізушілердің мұнай өнімдерінің айналымы теңгерімі» мұнай өнімдерінің айналымы жөніндегі декларацияның нысаны</w:t>
      </w:r>
    </w:p>
    <w:bookmarkEnd w:id="38"/>
    <w:p>
      <w:pPr>
        <w:spacing w:after="0"/>
        <w:ind w:left="0"/>
        <w:jc w:val="both"/>
      </w:pPr>
      <w:r>
        <w:rPr>
          <w:rFonts w:ascii="Times New Roman"/>
          <w:b w:val="false"/>
          <w:i w:val="false"/>
          <w:color w:val="000000"/>
          <w:sz w:val="28"/>
        </w:rPr>
        <w:t>СТН</w:t>
      </w:r>
      <w:r>
        <w:br/>
      </w:r>
      <w:r>
        <w:rPr>
          <w:rFonts w:ascii="Times New Roman"/>
          <w:b w:val="false"/>
          <w:i w:val="false"/>
          <w:color w:val="000000"/>
          <w:sz w:val="28"/>
        </w:rPr>
        <w:t>
ЖСН/БСН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Есепті кезең _____ ай ___ жыл</w:t>
      </w:r>
      <w:r>
        <w:br/>
      </w:r>
      <w:r>
        <w:rPr>
          <w:rFonts w:ascii="Times New Roman"/>
          <w:b w:val="false"/>
          <w:i w:val="false"/>
          <w:color w:val="000000"/>
          <w:sz w:val="28"/>
        </w:rPr>
        <w:t>
Салық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533"/>
        <w:gridCol w:w="1813"/>
        <w:gridCol w:w="1273"/>
        <w:gridCol w:w="1973"/>
        <w:gridCol w:w="2533"/>
        <w:gridCol w:w="2533"/>
      </w:tblGrid>
      <w:tr>
        <w:trPr>
          <w:trHeight w:val="157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өнімінің ДСН-коды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қалдығы, тоннада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мұнай өнімдері келіп түсті, тонна</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өндірушіден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сатушы  кәсіпорындардан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орын ауыстыру бойынша</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553"/>
        <w:gridCol w:w="1253"/>
        <w:gridCol w:w="1493"/>
        <w:gridCol w:w="1753"/>
        <w:gridCol w:w="2513"/>
        <w:gridCol w:w="2693"/>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мұнай өнімдері келіп түсті, тонна</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Алушылардан өнімдерді қайтару,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Өткізілді (тиеп жөнелтілді), тонна</w:t>
            </w:r>
          </w:p>
        </w:tc>
      </w:tr>
      <w:tr>
        <w:trPr>
          <w:trHeight w:val="3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бөлімшелерінен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сатушы кәсіпорындарына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олардың жеке қажеттіліктері үшін (соңғы тұтынушыға)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қажеттіліктеріне пайдаланылды</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933"/>
        <w:gridCol w:w="1613"/>
        <w:gridCol w:w="1033"/>
        <w:gridCol w:w="1473"/>
        <w:gridCol w:w="1693"/>
        <w:gridCol w:w="1933"/>
        <w:gridCol w:w="2393"/>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Өткізілді (тиеп жөнелтілді), тонна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өнімді қайтару,тонна</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Бүлінгені, жоғалғаны, тонна</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 шегіндегі шығыны, тонна</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(компаундирлеуге) тиеп-жөнелтілді, тонна</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қалдығы, тоннада</w:t>
            </w:r>
          </w:p>
        </w:tc>
      </w:tr>
      <w:tr>
        <w:trPr>
          <w:trHeight w:val="3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орын ауыстыру бойынша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r>
        <w:br/>
      </w:r>
      <w:r>
        <w:rPr>
          <w:rFonts w:ascii="Times New Roman"/>
          <w:b w:val="false"/>
          <w:i w:val="false"/>
          <w:color w:val="000000"/>
          <w:sz w:val="28"/>
        </w:rPr>
        <w:t>
Ұйым басшысы</w:t>
      </w:r>
      <w:r>
        <w:br/>
      </w:r>
      <w:r>
        <w:rPr>
          <w:rFonts w:ascii="Times New Roman"/>
          <w:b w:val="false"/>
          <w:i w:val="false"/>
          <w:color w:val="000000"/>
          <w:sz w:val="28"/>
        </w:rPr>
        <w:t>
Бас бухгалтер</w:t>
      </w:r>
    </w:p>
    <w:bookmarkStart w:name="z311" w:id="39"/>
    <w:p>
      <w:pPr>
        <w:spacing w:after="0"/>
        <w:ind w:left="0"/>
        <w:jc w:val="both"/>
      </w:pPr>
      <w:r>
        <w:rPr>
          <w:rFonts w:ascii="Times New Roman"/>
          <w:b w:val="false"/>
          <w:i w:val="false"/>
          <w:color w:val="000000"/>
          <w:sz w:val="28"/>
        </w:rPr>
        <w:t xml:space="preserve">
«Мұнай өнімдерін көтерме жеткізушілердің </w:t>
      </w:r>
      <w:r>
        <w:br/>
      </w:r>
      <w:r>
        <w:rPr>
          <w:rFonts w:ascii="Times New Roman"/>
          <w:b w:val="false"/>
          <w:i w:val="false"/>
          <w:color w:val="000000"/>
          <w:sz w:val="28"/>
        </w:rPr>
        <w:t>
мұнай өнімдерінің айналымы теңгерімі» мұнай</w:t>
      </w:r>
      <w:r>
        <w:br/>
      </w:r>
      <w:r>
        <w:rPr>
          <w:rFonts w:ascii="Times New Roman"/>
          <w:b w:val="false"/>
          <w:i w:val="false"/>
          <w:color w:val="000000"/>
          <w:sz w:val="28"/>
        </w:rPr>
        <w:t xml:space="preserve">
өнімдерінің айналымы жөніндегі     </w:t>
      </w:r>
      <w:r>
        <w:br/>
      </w:r>
      <w:r>
        <w:rPr>
          <w:rFonts w:ascii="Times New Roman"/>
          <w:b w:val="false"/>
          <w:i w:val="false"/>
          <w:color w:val="000000"/>
          <w:sz w:val="28"/>
        </w:rPr>
        <w:t xml:space="preserve">
декларацияның нысанына       </w:t>
      </w:r>
      <w:r>
        <w:br/>
      </w:r>
      <w:r>
        <w:rPr>
          <w:rFonts w:ascii="Times New Roman"/>
          <w:b w:val="false"/>
          <w:i w:val="false"/>
          <w:color w:val="000000"/>
          <w:sz w:val="28"/>
        </w:rPr>
        <w:t xml:space="preserve">
      1-қосымша            </w:t>
      </w:r>
    </w:p>
    <w:bookmarkEnd w:id="39"/>
    <w:bookmarkStart w:name="z312" w:id="40"/>
    <w:p>
      <w:pPr>
        <w:spacing w:after="0"/>
        <w:ind w:left="0"/>
        <w:jc w:val="left"/>
      </w:pPr>
      <w:r>
        <w:rPr>
          <w:rFonts w:ascii="Times New Roman"/>
          <w:b/>
          <w:i w:val="false"/>
          <w:color w:val="000000"/>
        </w:rPr>
        <w:t xml:space="preserve"> 
Мұнай өнімдерін көтерме жеткізушілердің мұнай өнімдерін жеткізу туралы мәліметтері</w:t>
      </w:r>
    </w:p>
    <w:bookmarkEnd w:id="40"/>
    <w:p>
      <w:pPr>
        <w:spacing w:after="0"/>
        <w:ind w:left="0"/>
        <w:jc w:val="both"/>
      </w:pPr>
      <w:r>
        <w:rPr>
          <w:rFonts w:ascii="Times New Roman"/>
          <w:b w:val="false"/>
          <w:i w:val="false"/>
          <w:color w:val="000000"/>
          <w:sz w:val="28"/>
        </w:rPr>
        <w:t>СТН</w:t>
      </w:r>
      <w:r>
        <w:br/>
      </w:r>
      <w:r>
        <w:rPr>
          <w:rFonts w:ascii="Times New Roman"/>
          <w:b w:val="false"/>
          <w:i w:val="false"/>
          <w:color w:val="000000"/>
          <w:sz w:val="28"/>
        </w:rPr>
        <w:t>
ЖСН/БСН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Есепті кезең _____ ай ___ жыл</w:t>
      </w:r>
      <w:r>
        <w:br/>
      </w:r>
      <w:r>
        <w:rPr>
          <w:rFonts w:ascii="Times New Roman"/>
          <w:b w:val="false"/>
          <w:i w:val="false"/>
          <w:color w:val="000000"/>
          <w:sz w:val="28"/>
        </w:rPr>
        <w:t>
Салық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553"/>
        <w:gridCol w:w="973"/>
        <w:gridCol w:w="1293"/>
        <w:gridCol w:w="1513"/>
        <w:gridCol w:w="1633"/>
        <w:gridCol w:w="1013"/>
        <w:gridCol w:w="1573"/>
        <w:gridCol w:w="1373"/>
      </w:tblGrid>
      <w:tr>
        <w:trPr>
          <w:trHeight w:val="3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объектінің түрі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объектінің орналасқан орны бойынша салық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коды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өндірушілерден</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кәсіпорындарынан</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бөлімшелерден</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алушылардан өнімдерді қайтару</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бензин бойынша 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дизель отыны бойынша 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авиациялық отын бойынша 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мазут бойынша 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33"/>
        <w:gridCol w:w="1413"/>
        <w:gridCol w:w="1393"/>
        <w:gridCol w:w="1353"/>
        <w:gridCol w:w="1013"/>
        <w:gridCol w:w="1853"/>
        <w:gridCol w:w="2913"/>
      </w:tblGrid>
      <w:tr>
        <w:trPr>
          <w:trHeight w:val="3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арналған декларация / тауарларды әкелу және жанама салықтардың төленгені туралы өтініш</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3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0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өндірушілерден</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кәсіпорындарынан</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бөлімшелерден</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алушылардан өнімдерді қайтару</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r>
        <w:br/>
      </w:r>
      <w:r>
        <w:rPr>
          <w:rFonts w:ascii="Times New Roman"/>
          <w:b w:val="false"/>
          <w:i w:val="false"/>
          <w:color w:val="000000"/>
          <w:sz w:val="28"/>
        </w:rPr>
        <w:t>
Ұйым басшысы</w:t>
      </w:r>
      <w:r>
        <w:br/>
      </w:r>
      <w:r>
        <w:rPr>
          <w:rFonts w:ascii="Times New Roman"/>
          <w:b w:val="false"/>
          <w:i w:val="false"/>
          <w:color w:val="000000"/>
          <w:sz w:val="28"/>
        </w:rPr>
        <w:t>
Бас бухгалтер</w:t>
      </w:r>
    </w:p>
    <w:bookmarkStart w:name="z313" w:id="41"/>
    <w:p>
      <w:pPr>
        <w:spacing w:after="0"/>
        <w:ind w:left="0"/>
        <w:jc w:val="both"/>
      </w:pPr>
      <w:r>
        <w:rPr>
          <w:rFonts w:ascii="Times New Roman"/>
          <w:b w:val="false"/>
          <w:i w:val="false"/>
          <w:color w:val="000000"/>
          <w:sz w:val="28"/>
        </w:rPr>
        <w:t>
«Мұнай өнімдерін көтерме жеткізушілердің</w:t>
      </w:r>
      <w:r>
        <w:br/>
      </w:r>
      <w:r>
        <w:rPr>
          <w:rFonts w:ascii="Times New Roman"/>
          <w:b w:val="false"/>
          <w:i w:val="false"/>
          <w:color w:val="000000"/>
          <w:sz w:val="28"/>
        </w:rPr>
        <w:t>
мұнай өнімдерінің айналымы теңгерімі» мұнай</w:t>
      </w:r>
      <w:r>
        <w:br/>
      </w:r>
      <w:r>
        <w:rPr>
          <w:rFonts w:ascii="Times New Roman"/>
          <w:b w:val="false"/>
          <w:i w:val="false"/>
          <w:color w:val="000000"/>
          <w:sz w:val="28"/>
        </w:rPr>
        <w:t xml:space="preserve">
өнімдерінің айналымы жөніндегі     </w:t>
      </w:r>
      <w:r>
        <w:br/>
      </w:r>
      <w:r>
        <w:rPr>
          <w:rFonts w:ascii="Times New Roman"/>
          <w:b w:val="false"/>
          <w:i w:val="false"/>
          <w:color w:val="000000"/>
          <w:sz w:val="28"/>
        </w:rPr>
        <w:t xml:space="preserve">
декларацияның нысанына          </w:t>
      </w:r>
      <w:r>
        <w:br/>
      </w:r>
      <w:r>
        <w:rPr>
          <w:rFonts w:ascii="Times New Roman"/>
          <w:b w:val="false"/>
          <w:i w:val="false"/>
          <w:color w:val="000000"/>
          <w:sz w:val="28"/>
        </w:rPr>
        <w:t xml:space="preserve">
2-қосымша               </w:t>
      </w:r>
    </w:p>
    <w:bookmarkEnd w:id="41"/>
    <w:bookmarkStart w:name="z314" w:id="42"/>
    <w:p>
      <w:pPr>
        <w:spacing w:after="0"/>
        <w:ind w:left="0"/>
        <w:jc w:val="left"/>
      </w:pPr>
      <w:r>
        <w:rPr>
          <w:rFonts w:ascii="Times New Roman"/>
          <w:b/>
          <w:i w:val="false"/>
          <w:color w:val="000000"/>
        </w:rPr>
        <w:t xml:space="preserve"> 
Мұнай өнімдерін көтерме жеткізушілердің мұнай өнімдерін сату және тиеп жөнелту туралы мәліметтері</w:t>
      </w:r>
    </w:p>
    <w:bookmarkEnd w:id="42"/>
    <w:p>
      <w:pPr>
        <w:spacing w:after="0"/>
        <w:ind w:left="0"/>
        <w:jc w:val="both"/>
      </w:pPr>
      <w:r>
        <w:rPr>
          <w:rFonts w:ascii="Times New Roman"/>
          <w:b w:val="false"/>
          <w:i w:val="false"/>
          <w:color w:val="000000"/>
          <w:sz w:val="28"/>
        </w:rPr>
        <w:t>СТН</w:t>
      </w:r>
      <w:r>
        <w:br/>
      </w:r>
      <w:r>
        <w:rPr>
          <w:rFonts w:ascii="Times New Roman"/>
          <w:b w:val="false"/>
          <w:i w:val="false"/>
          <w:color w:val="000000"/>
          <w:sz w:val="28"/>
        </w:rPr>
        <w:t>
ЖСН/БСН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Есепті кезең _____ ай ___ жыл</w:t>
      </w:r>
      <w:r>
        <w:br/>
      </w:r>
      <w:r>
        <w:rPr>
          <w:rFonts w:ascii="Times New Roman"/>
          <w:b w:val="false"/>
          <w:i w:val="false"/>
          <w:color w:val="000000"/>
          <w:sz w:val="28"/>
        </w:rPr>
        <w:t>
Салық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953"/>
        <w:gridCol w:w="1093"/>
        <w:gridCol w:w="1233"/>
        <w:gridCol w:w="2573"/>
        <w:gridCol w:w="2693"/>
        <w:gridCol w:w="1173"/>
      </w:tblGrid>
      <w:tr>
        <w:trPr>
          <w:trHeight w:val="6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объектінің түрі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объектінің орналасқан орны бойынша салық органының коды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олардың өз қажеттіліктері үшін (соңғы тұтынушыға)</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бөлімшелерге</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жеткізушілерге қайтару</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жөнелтілді</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бензин бойынша барлығы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дизель отыны бойынша барлығы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авиациялық отын бойынша барлығы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мазут бойынша барлығы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853"/>
        <w:gridCol w:w="1233"/>
        <w:gridCol w:w="933"/>
        <w:gridCol w:w="1273"/>
        <w:gridCol w:w="953"/>
        <w:gridCol w:w="2773"/>
        <w:gridCol w:w="313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64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олардың өз қажеттіліктері үшін (соңғы тұтынушыға)</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бөлімшелерге</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жеткізушілерге қайтару</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жөнелтілді</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r>
        <w:br/>
      </w:r>
      <w:r>
        <w:rPr>
          <w:rFonts w:ascii="Times New Roman"/>
          <w:b w:val="false"/>
          <w:i w:val="false"/>
          <w:color w:val="000000"/>
          <w:sz w:val="28"/>
        </w:rPr>
        <w:t>
Ұйым басшысы</w:t>
      </w:r>
      <w:r>
        <w:br/>
      </w:r>
      <w:r>
        <w:rPr>
          <w:rFonts w:ascii="Times New Roman"/>
          <w:b w:val="false"/>
          <w:i w:val="false"/>
          <w:color w:val="000000"/>
          <w:sz w:val="28"/>
        </w:rPr>
        <w:t>
Бас бухгалтер</w:t>
      </w:r>
    </w:p>
    <w:bookmarkStart w:name="z315" w:id="4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 ақпандағы</w:t>
      </w:r>
      <w:r>
        <w:br/>
      </w:r>
      <w:r>
        <w:rPr>
          <w:rFonts w:ascii="Times New Roman"/>
          <w:b w:val="false"/>
          <w:i w:val="false"/>
          <w:color w:val="000000"/>
          <w:sz w:val="28"/>
        </w:rPr>
        <w:t xml:space="preserve">
№ 197 қаулысынмен  </w:t>
      </w:r>
      <w:r>
        <w:br/>
      </w:r>
      <w:r>
        <w:rPr>
          <w:rFonts w:ascii="Times New Roman"/>
          <w:b w:val="false"/>
          <w:i w:val="false"/>
          <w:color w:val="000000"/>
          <w:sz w:val="28"/>
        </w:rPr>
        <w:t xml:space="preserve">
бекітілген     </w:t>
      </w:r>
    </w:p>
    <w:bookmarkEnd w:id="43"/>
    <w:bookmarkStart w:name="z316" w:id="44"/>
    <w:p>
      <w:pPr>
        <w:spacing w:after="0"/>
        <w:ind w:left="0"/>
        <w:jc w:val="left"/>
      </w:pPr>
      <w:r>
        <w:rPr>
          <w:rFonts w:ascii="Times New Roman"/>
          <w:b/>
          <w:i w:val="false"/>
          <w:color w:val="000000"/>
        </w:rPr>
        <w:t xml:space="preserve"> 
«Мұнай өнімдерін көтерме жеткізушілердің құрылымдық бөлімшесінің мұнай өнімдерінің айналымы теңгерімі» мұнай өнімдерінің айналымы жөніндегі декларацияның нысаны</w:t>
      </w:r>
    </w:p>
    <w:bookmarkEnd w:id="44"/>
    <w:p>
      <w:pPr>
        <w:spacing w:after="0"/>
        <w:ind w:left="0"/>
        <w:jc w:val="both"/>
      </w:pPr>
      <w:r>
        <w:rPr>
          <w:rFonts w:ascii="Times New Roman"/>
          <w:b w:val="false"/>
          <w:i w:val="false"/>
          <w:color w:val="000000"/>
          <w:sz w:val="28"/>
        </w:rPr>
        <w:t>СТН</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Есепті кезең _____ ай ___ жыл</w:t>
      </w:r>
      <w:r>
        <w:br/>
      </w:r>
      <w:r>
        <w:rPr>
          <w:rFonts w:ascii="Times New Roman"/>
          <w:b w:val="false"/>
          <w:i w:val="false"/>
          <w:color w:val="000000"/>
          <w:sz w:val="28"/>
        </w:rPr>
        <w:t>
Құрылымдық бөлімшенің СТН</w:t>
      </w:r>
      <w:r>
        <w:br/>
      </w:r>
      <w:r>
        <w:rPr>
          <w:rFonts w:ascii="Times New Roman"/>
          <w:b w:val="false"/>
          <w:i w:val="false"/>
          <w:color w:val="000000"/>
          <w:sz w:val="28"/>
        </w:rPr>
        <w:t>
Құрылымдық бөлімшенің БСН</w:t>
      </w:r>
      <w:r>
        <w:br/>
      </w:r>
      <w:r>
        <w:rPr>
          <w:rFonts w:ascii="Times New Roman"/>
          <w:b w:val="false"/>
          <w:i w:val="false"/>
          <w:color w:val="000000"/>
          <w:sz w:val="28"/>
        </w:rPr>
        <w:t>
Құрылымдық бөлімшенің атауы</w:t>
      </w:r>
      <w:r>
        <w:br/>
      </w:r>
      <w:r>
        <w:rPr>
          <w:rFonts w:ascii="Times New Roman"/>
          <w:b w:val="false"/>
          <w:i w:val="false"/>
          <w:color w:val="000000"/>
          <w:sz w:val="28"/>
        </w:rPr>
        <w:t>
Салық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293"/>
        <w:gridCol w:w="1913"/>
        <w:gridCol w:w="2673"/>
        <w:gridCol w:w="3193"/>
        <w:gridCol w:w="3213"/>
      </w:tblGrid>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қалдығы, тоннада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мұнай өнімдері келіп түсті, тонна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өндірушіден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 орындарынан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473"/>
        <w:gridCol w:w="1993"/>
        <w:gridCol w:w="1993"/>
        <w:gridCol w:w="2093"/>
        <w:gridCol w:w="32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мұнай өнімдері келіп түсті, тонна</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Алушылардан өнімдерді қайтару, тонна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Өткізілді (тиеп жөнелтілді), тонна</w:t>
            </w:r>
          </w:p>
        </w:tc>
      </w:tr>
      <w:tr>
        <w:trPr>
          <w:trHeight w:val="14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кәсіпорынның құрылымдық бөлімшелерінен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933"/>
        <w:gridCol w:w="1953"/>
        <w:gridCol w:w="1513"/>
        <w:gridCol w:w="1753"/>
        <w:gridCol w:w="2473"/>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Өткізілді (тиеп жөнелтілді), тонна</w:t>
            </w:r>
          </w:p>
        </w:tc>
      </w:tr>
      <w:tr>
        <w:trPr>
          <w:trHeight w:val="19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олардың жеке қажеттіліктері үшін (соңғы тұтынушыға)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қажеттіліктеріне пайдаланылды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кәсіпорынға</w:t>
            </w:r>
          </w:p>
        </w:tc>
      </w:tr>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653"/>
        <w:gridCol w:w="2113"/>
        <w:gridCol w:w="2173"/>
        <w:gridCol w:w="1713"/>
        <w:gridCol w:w="2493"/>
      </w:tblGrid>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Өткізілді (тиеп жөнелтілді), тонна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өнімді қайтару, тонна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Бүлінгені, жоғалғаны, тонна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 шегіндегі шығыны, тонна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(компаундирлеуге) тиеп-жөнелтілді, тонна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қалдығы, тоннада</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19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кәсіпорынның құрылымдық бөлімшелеріне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r>
        <w:br/>
      </w:r>
      <w:r>
        <w:rPr>
          <w:rFonts w:ascii="Times New Roman"/>
          <w:b w:val="false"/>
          <w:i w:val="false"/>
          <w:color w:val="000000"/>
          <w:sz w:val="28"/>
        </w:rPr>
        <w:t>
Ұйым басшысы</w:t>
      </w:r>
      <w:r>
        <w:br/>
      </w:r>
      <w:r>
        <w:rPr>
          <w:rFonts w:ascii="Times New Roman"/>
          <w:b w:val="false"/>
          <w:i w:val="false"/>
          <w:color w:val="000000"/>
          <w:sz w:val="28"/>
        </w:rPr>
        <w:t>
Бас бухгалтер</w:t>
      </w:r>
    </w:p>
    <w:bookmarkStart w:name="z317" w:id="45"/>
    <w:p>
      <w:pPr>
        <w:spacing w:after="0"/>
        <w:ind w:left="0"/>
        <w:jc w:val="both"/>
      </w:pPr>
      <w:r>
        <w:rPr>
          <w:rFonts w:ascii="Times New Roman"/>
          <w:b w:val="false"/>
          <w:i w:val="false"/>
          <w:color w:val="000000"/>
          <w:sz w:val="28"/>
        </w:rPr>
        <w:t xml:space="preserve">
«Мұнай өнімдерін көтерме    </w:t>
      </w:r>
      <w:r>
        <w:br/>
      </w:r>
      <w:r>
        <w:rPr>
          <w:rFonts w:ascii="Times New Roman"/>
          <w:b w:val="false"/>
          <w:i w:val="false"/>
          <w:color w:val="000000"/>
          <w:sz w:val="28"/>
        </w:rPr>
        <w:t xml:space="preserve">
жеткізушілердің құрылымдық   </w:t>
      </w:r>
      <w:r>
        <w:br/>
      </w:r>
      <w:r>
        <w:rPr>
          <w:rFonts w:ascii="Times New Roman"/>
          <w:b w:val="false"/>
          <w:i w:val="false"/>
          <w:color w:val="000000"/>
          <w:sz w:val="28"/>
        </w:rPr>
        <w:t xml:space="preserve">
бөлімшесінің мұнай өнімдерінің  </w:t>
      </w:r>
      <w:r>
        <w:br/>
      </w:r>
      <w:r>
        <w:rPr>
          <w:rFonts w:ascii="Times New Roman"/>
          <w:b w:val="false"/>
          <w:i w:val="false"/>
          <w:color w:val="000000"/>
          <w:sz w:val="28"/>
        </w:rPr>
        <w:t>
айналымы теңгерімі» мұнай өнімдерінің</w:t>
      </w:r>
      <w:r>
        <w:br/>
      </w:r>
      <w:r>
        <w:rPr>
          <w:rFonts w:ascii="Times New Roman"/>
          <w:b w:val="false"/>
          <w:i w:val="false"/>
          <w:color w:val="000000"/>
          <w:sz w:val="28"/>
        </w:rPr>
        <w:t xml:space="preserve">
айналымы жөніндегі декларацияның </w:t>
      </w:r>
      <w:r>
        <w:br/>
      </w:r>
      <w:r>
        <w:rPr>
          <w:rFonts w:ascii="Times New Roman"/>
          <w:b w:val="false"/>
          <w:i w:val="false"/>
          <w:color w:val="000000"/>
          <w:sz w:val="28"/>
        </w:rPr>
        <w:t xml:space="preserve">
нысанына            </w:t>
      </w:r>
      <w:r>
        <w:br/>
      </w:r>
      <w:r>
        <w:rPr>
          <w:rFonts w:ascii="Times New Roman"/>
          <w:b w:val="false"/>
          <w:i w:val="false"/>
          <w:color w:val="000000"/>
          <w:sz w:val="28"/>
        </w:rPr>
        <w:t xml:space="preserve">
1-қосымша           </w:t>
      </w:r>
    </w:p>
    <w:bookmarkEnd w:id="45"/>
    <w:bookmarkStart w:name="z318" w:id="46"/>
    <w:p>
      <w:pPr>
        <w:spacing w:after="0"/>
        <w:ind w:left="0"/>
        <w:jc w:val="left"/>
      </w:pPr>
      <w:r>
        <w:rPr>
          <w:rFonts w:ascii="Times New Roman"/>
          <w:b/>
          <w:i w:val="false"/>
          <w:color w:val="000000"/>
        </w:rPr>
        <w:t xml:space="preserve"> 
Мұнай өнімдерін көтерме жеткізушілердің құрылымдық бөлімшесінің мұнай өнімдерін жеткізу туралы мәліметтер</w:t>
      </w:r>
    </w:p>
    <w:bookmarkEnd w:id="46"/>
    <w:p>
      <w:pPr>
        <w:spacing w:after="0"/>
        <w:ind w:left="0"/>
        <w:jc w:val="both"/>
      </w:pPr>
      <w:r>
        <w:rPr>
          <w:rFonts w:ascii="Times New Roman"/>
          <w:b w:val="false"/>
          <w:i w:val="false"/>
          <w:color w:val="000000"/>
          <w:sz w:val="28"/>
        </w:rPr>
        <w:t>СТН</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Есепті кезең _____ ай ___ жыл</w:t>
      </w:r>
      <w:r>
        <w:br/>
      </w:r>
      <w:r>
        <w:rPr>
          <w:rFonts w:ascii="Times New Roman"/>
          <w:b w:val="false"/>
          <w:i w:val="false"/>
          <w:color w:val="000000"/>
          <w:sz w:val="28"/>
        </w:rPr>
        <w:t>
Құрылымдық бөлімшенің СТН</w:t>
      </w:r>
      <w:r>
        <w:br/>
      </w:r>
      <w:r>
        <w:rPr>
          <w:rFonts w:ascii="Times New Roman"/>
          <w:b w:val="false"/>
          <w:i w:val="false"/>
          <w:color w:val="000000"/>
          <w:sz w:val="28"/>
        </w:rPr>
        <w:t>
Құрылымдық бөлімшенің БСН</w:t>
      </w:r>
      <w:r>
        <w:br/>
      </w:r>
      <w:r>
        <w:rPr>
          <w:rFonts w:ascii="Times New Roman"/>
          <w:b w:val="false"/>
          <w:i w:val="false"/>
          <w:color w:val="000000"/>
          <w:sz w:val="28"/>
        </w:rPr>
        <w:t>
Құрылымдық бөлімшенің атауы</w:t>
      </w:r>
      <w:r>
        <w:br/>
      </w:r>
      <w:r>
        <w:rPr>
          <w:rFonts w:ascii="Times New Roman"/>
          <w:b w:val="false"/>
          <w:i w:val="false"/>
          <w:color w:val="000000"/>
          <w:sz w:val="28"/>
        </w:rPr>
        <w:t>
Салық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673"/>
        <w:gridCol w:w="1193"/>
        <w:gridCol w:w="933"/>
        <w:gridCol w:w="1653"/>
        <w:gridCol w:w="1993"/>
        <w:gridCol w:w="1393"/>
        <w:gridCol w:w="1393"/>
        <w:gridCol w:w="1333"/>
      </w:tblGrid>
      <w:tr>
        <w:trPr>
          <w:trHeight w:val="22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ЖСН/БСН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Жеткізушінің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Салық салуға байланысты объектінің түрі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байланысты объектінің орналасқан орны бойынша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w:t>
            </w:r>
          </w:p>
        </w:tc>
      </w:tr>
      <w:tr>
        <w:trPr>
          <w:trHeight w:val="3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коды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өндірушілерден</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Бензин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Дизель отыны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Авиациялық отын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Мазут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кәсіпорындарынан</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Бензин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Дизель отыны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Авиациялық отын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Мазут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Бензин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Дизель отыны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Авиациялық отын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Мазут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кәсіпорыннан</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Бензин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Дизель отыны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Авиациялық отын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Мазут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кәсіпорынның құрылымдық бөлімшелерінен</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Бензин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Дизель отыны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Авиациялық отын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Мазут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алушылардан өнімдерді қайтару</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бензин бойынша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60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дизель отыны бойынша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авиациялық отын бойынша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мазут бойынша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853"/>
        <w:gridCol w:w="1413"/>
        <w:gridCol w:w="1113"/>
        <w:gridCol w:w="1693"/>
        <w:gridCol w:w="1333"/>
        <w:gridCol w:w="2113"/>
        <w:gridCol w:w="2953"/>
      </w:tblGrid>
      <w:tr>
        <w:trPr>
          <w:trHeight w:val="22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арналған декларация / тауарларды әкелу және жанама салықтардың төленгені туралы өтініш</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3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9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өндірушілерден</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кәсіпорындарынан</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кәсіпорыннан</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кәсіпорынның құрылымдық бөлімшелерінен</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алушылардан өнімдерді қайтару</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r>
        <w:br/>
      </w:r>
      <w:r>
        <w:rPr>
          <w:rFonts w:ascii="Times New Roman"/>
          <w:b w:val="false"/>
          <w:i w:val="false"/>
          <w:color w:val="000000"/>
          <w:sz w:val="28"/>
        </w:rPr>
        <w:t>
Ұйым басшысы</w:t>
      </w:r>
      <w:r>
        <w:br/>
      </w:r>
      <w:r>
        <w:rPr>
          <w:rFonts w:ascii="Times New Roman"/>
          <w:b w:val="false"/>
          <w:i w:val="false"/>
          <w:color w:val="000000"/>
          <w:sz w:val="28"/>
        </w:rPr>
        <w:t>
Бас бухгалтер</w:t>
      </w:r>
    </w:p>
    <w:bookmarkStart w:name="z319" w:id="47"/>
    <w:p>
      <w:pPr>
        <w:spacing w:after="0"/>
        <w:ind w:left="0"/>
        <w:jc w:val="both"/>
      </w:pPr>
      <w:r>
        <w:rPr>
          <w:rFonts w:ascii="Times New Roman"/>
          <w:b w:val="false"/>
          <w:i w:val="false"/>
          <w:color w:val="000000"/>
          <w:sz w:val="28"/>
        </w:rPr>
        <w:t xml:space="preserve">
«Мұнай өнімдерін көтерме    </w:t>
      </w:r>
      <w:r>
        <w:br/>
      </w:r>
      <w:r>
        <w:rPr>
          <w:rFonts w:ascii="Times New Roman"/>
          <w:b w:val="false"/>
          <w:i w:val="false"/>
          <w:color w:val="000000"/>
          <w:sz w:val="28"/>
        </w:rPr>
        <w:t xml:space="preserve">
жеткізушілердің құрылымдық   </w:t>
      </w:r>
      <w:r>
        <w:br/>
      </w:r>
      <w:r>
        <w:rPr>
          <w:rFonts w:ascii="Times New Roman"/>
          <w:b w:val="false"/>
          <w:i w:val="false"/>
          <w:color w:val="000000"/>
          <w:sz w:val="28"/>
        </w:rPr>
        <w:t xml:space="preserve">
бөлімшесінің мұнай өнімдерінің  </w:t>
      </w:r>
      <w:r>
        <w:br/>
      </w:r>
      <w:r>
        <w:rPr>
          <w:rFonts w:ascii="Times New Roman"/>
          <w:b w:val="false"/>
          <w:i w:val="false"/>
          <w:color w:val="000000"/>
          <w:sz w:val="28"/>
        </w:rPr>
        <w:t>
айналымы теңгерімі» мұнай өнімдерінің</w:t>
      </w:r>
      <w:r>
        <w:br/>
      </w:r>
      <w:r>
        <w:rPr>
          <w:rFonts w:ascii="Times New Roman"/>
          <w:b w:val="false"/>
          <w:i w:val="false"/>
          <w:color w:val="000000"/>
          <w:sz w:val="28"/>
        </w:rPr>
        <w:t xml:space="preserve">
айналымы жөніндегі декларацияның  </w:t>
      </w:r>
      <w:r>
        <w:br/>
      </w:r>
      <w:r>
        <w:rPr>
          <w:rFonts w:ascii="Times New Roman"/>
          <w:b w:val="false"/>
          <w:i w:val="false"/>
          <w:color w:val="000000"/>
          <w:sz w:val="28"/>
        </w:rPr>
        <w:t xml:space="preserve">
нысанына             </w:t>
      </w:r>
      <w:r>
        <w:br/>
      </w:r>
      <w:r>
        <w:rPr>
          <w:rFonts w:ascii="Times New Roman"/>
          <w:b w:val="false"/>
          <w:i w:val="false"/>
          <w:color w:val="000000"/>
          <w:sz w:val="28"/>
        </w:rPr>
        <w:t xml:space="preserve">
2-қосымша            </w:t>
      </w:r>
    </w:p>
    <w:bookmarkEnd w:id="47"/>
    <w:bookmarkStart w:name="z320" w:id="48"/>
    <w:p>
      <w:pPr>
        <w:spacing w:after="0"/>
        <w:ind w:left="0"/>
        <w:jc w:val="left"/>
      </w:pPr>
      <w:r>
        <w:rPr>
          <w:rFonts w:ascii="Times New Roman"/>
          <w:b/>
          <w:i w:val="false"/>
          <w:color w:val="000000"/>
        </w:rPr>
        <w:t xml:space="preserve"> 
Мұнай өнімдерін көтерме жеткізушілердің құрылымдық бөлімшесінің мұнай өнімдерін сатуы және тиеп жөнелтуі туралы мәліметтер</w:t>
      </w:r>
    </w:p>
    <w:bookmarkEnd w:id="48"/>
    <w:p>
      <w:pPr>
        <w:spacing w:after="0"/>
        <w:ind w:left="0"/>
        <w:jc w:val="both"/>
      </w:pPr>
      <w:r>
        <w:rPr>
          <w:rFonts w:ascii="Times New Roman"/>
          <w:b w:val="false"/>
          <w:i w:val="false"/>
          <w:color w:val="000000"/>
          <w:sz w:val="28"/>
        </w:rPr>
        <w:t>СТН</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Есепті кезең _____ ай ___ жыл</w:t>
      </w:r>
      <w:r>
        <w:br/>
      </w:r>
      <w:r>
        <w:rPr>
          <w:rFonts w:ascii="Times New Roman"/>
          <w:b w:val="false"/>
          <w:i w:val="false"/>
          <w:color w:val="000000"/>
          <w:sz w:val="28"/>
        </w:rPr>
        <w:t>
Құрылымдық бөлімшенің СТН</w:t>
      </w:r>
      <w:r>
        <w:br/>
      </w:r>
      <w:r>
        <w:rPr>
          <w:rFonts w:ascii="Times New Roman"/>
          <w:b w:val="false"/>
          <w:i w:val="false"/>
          <w:color w:val="000000"/>
          <w:sz w:val="28"/>
        </w:rPr>
        <w:t>
Құрылымдық бөлімшенің БСН</w:t>
      </w:r>
      <w:r>
        <w:br/>
      </w:r>
      <w:r>
        <w:rPr>
          <w:rFonts w:ascii="Times New Roman"/>
          <w:b w:val="false"/>
          <w:i w:val="false"/>
          <w:color w:val="000000"/>
          <w:sz w:val="28"/>
        </w:rPr>
        <w:t>
Құрылымдық бөлімшенің атауы</w:t>
      </w:r>
      <w:r>
        <w:br/>
      </w:r>
      <w:r>
        <w:rPr>
          <w:rFonts w:ascii="Times New Roman"/>
          <w:b w:val="false"/>
          <w:i w:val="false"/>
          <w:color w:val="000000"/>
          <w:sz w:val="28"/>
        </w:rPr>
        <w:t>
Салық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733"/>
        <w:gridCol w:w="1153"/>
        <w:gridCol w:w="1413"/>
        <w:gridCol w:w="1673"/>
        <w:gridCol w:w="3113"/>
        <w:gridCol w:w="2933"/>
      </w:tblGrid>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объектінің түрі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объектінің орналасқан орны бойынша салық органының коды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Резидент/Резидент емес</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олардың өз қажеттіліктері үшін (соңғы тұтынушыға)</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кәсіпорынға</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кәсіпорынның құрылымдық бөлімшелеріне</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өнімдерді қайтару</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жөнелтілді</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отыны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бензин бойынша 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дизель отыны бойынша 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авиациялық отын бойынша 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мазут бойынша 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893"/>
        <w:gridCol w:w="1253"/>
        <w:gridCol w:w="1313"/>
        <w:gridCol w:w="1413"/>
        <w:gridCol w:w="1213"/>
        <w:gridCol w:w="2173"/>
        <w:gridCol w:w="2553"/>
      </w:tblGrid>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51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олардың өз қажеттіліктері үшін (соңғы тұтынушыға)</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кәсіпорынға</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кәсіпорынның құрылымдық бөлімшелеріне</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өнімдерді қайтару</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жөнелтілді</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r>
        <w:br/>
      </w:r>
      <w:r>
        <w:rPr>
          <w:rFonts w:ascii="Times New Roman"/>
          <w:b w:val="false"/>
          <w:i w:val="false"/>
          <w:color w:val="000000"/>
          <w:sz w:val="28"/>
        </w:rPr>
        <w:t>
Ұйым басшысы</w:t>
      </w:r>
      <w:r>
        <w:br/>
      </w:r>
      <w:r>
        <w:rPr>
          <w:rFonts w:ascii="Times New Roman"/>
          <w:b w:val="false"/>
          <w:i w:val="false"/>
          <w:color w:val="000000"/>
          <w:sz w:val="28"/>
        </w:rPr>
        <w:t>
Бас бухгалтер</w:t>
      </w:r>
    </w:p>
    <w:bookmarkStart w:name="z321" w:id="4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 ақпандағы</w:t>
      </w:r>
      <w:r>
        <w:br/>
      </w:r>
      <w:r>
        <w:rPr>
          <w:rFonts w:ascii="Times New Roman"/>
          <w:b w:val="false"/>
          <w:i w:val="false"/>
          <w:color w:val="000000"/>
          <w:sz w:val="28"/>
        </w:rPr>
        <w:t xml:space="preserve">
№ 197 қаулысымен  </w:t>
      </w:r>
      <w:r>
        <w:br/>
      </w:r>
      <w:r>
        <w:rPr>
          <w:rFonts w:ascii="Times New Roman"/>
          <w:b w:val="false"/>
          <w:i w:val="false"/>
          <w:color w:val="000000"/>
          <w:sz w:val="28"/>
        </w:rPr>
        <w:t xml:space="preserve">
бекітілген    </w:t>
      </w:r>
    </w:p>
    <w:bookmarkEnd w:id="49"/>
    <w:bookmarkStart w:name="z322" w:id="50"/>
    <w:p>
      <w:pPr>
        <w:spacing w:after="0"/>
        <w:ind w:left="0"/>
        <w:jc w:val="left"/>
      </w:pPr>
      <w:r>
        <w:rPr>
          <w:rFonts w:ascii="Times New Roman"/>
          <w:b/>
          <w:i w:val="false"/>
          <w:color w:val="000000"/>
        </w:rPr>
        <w:t xml:space="preserve"> 
«Мұнай өнімдерін бөлшек саудада сатушылардың мұнай өнімдерінің айналымы теңгерімі» мұнай өнімдерінің айналымы жөніндегі декларацияның нысаны</w:t>
      </w:r>
    </w:p>
    <w:bookmarkEnd w:id="50"/>
    <w:p>
      <w:pPr>
        <w:spacing w:after="0"/>
        <w:ind w:left="0"/>
        <w:jc w:val="both"/>
      </w:pPr>
      <w:r>
        <w:rPr>
          <w:rFonts w:ascii="Times New Roman"/>
          <w:b w:val="false"/>
          <w:i w:val="false"/>
          <w:color w:val="000000"/>
          <w:sz w:val="28"/>
        </w:rPr>
        <w:t>СТН</w:t>
      </w:r>
      <w:r>
        <w:br/>
      </w:r>
      <w:r>
        <w:rPr>
          <w:rFonts w:ascii="Times New Roman"/>
          <w:b w:val="false"/>
          <w:i w:val="false"/>
          <w:color w:val="000000"/>
          <w:sz w:val="28"/>
        </w:rPr>
        <w:t>
ЖСН/БСН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Есепті кезең _____ ай ___ жыл</w:t>
      </w:r>
      <w:r>
        <w:br/>
      </w:r>
      <w:r>
        <w:rPr>
          <w:rFonts w:ascii="Times New Roman"/>
          <w:b w:val="false"/>
          <w:i w:val="false"/>
          <w:color w:val="000000"/>
          <w:sz w:val="28"/>
        </w:rPr>
        <w:t>
Құрылымдық бөлімшенің СТН</w:t>
      </w:r>
      <w:r>
        <w:br/>
      </w:r>
      <w:r>
        <w:rPr>
          <w:rFonts w:ascii="Times New Roman"/>
          <w:b w:val="false"/>
          <w:i w:val="false"/>
          <w:color w:val="000000"/>
          <w:sz w:val="28"/>
        </w:rPr>
        <w:t>
Құрылымдық бөлімшенің БСН</w:t>
      </w:r>
      <w:r>
        <w:br/>
      </w:r>
      <w:r>
        <w:rPr>
          <w:rFonts w:ascii="Times New Roman"/>
          <w:b w:val="false"/>
          <w:i w:val="false"/>
          <w:color w:val="000000"/>
          <w:sz w:val="28"/>
        </w:rPr>
        <w:t>
Құрылымдық бөлімшенің атауы</w:t>
      </w:r>
      <w:r>
        <w:br/>
      </w:r>
      <w:r>
        <w:rPr>
          <w:rFonts w:ascii="Times New Roman"/>
          <w:b w:val="false"/>
          <w:i w:val="false"/>
          <w:color w:val="000000"/>
          <w:sz w:val="28"/>
        </w:rPr>
        <w:t>
Салық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250"/>
        <w:gridCol w:w="1451"/>
        <w:gridCol w:w="1185"/>
        <w:gridCol w:w="2194"/>
        <w:gridCol w:w="1375"/>
        <w:gridCol w:w="1128"/>
        <w:gridCol w:w="1147"/>
        <w:gridCol w:w="1756"/>
      </w:tblGrid>
      <w:tr>
        <w:trPr>
          <w:trHeight w:val="17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қалдығы, тоннада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түсті, тонна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 (тиеп жөнелтілді), тонна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қажеттіліктеріне пайдаланылды, тонна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Бүлінгені, жоғалғаны, тонна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 шегіндегі шығындар, тонна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қалдығы, тоннада</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r>
        <w:br/>
      </w:r>
      <w:r>
        <w:rPr>
          <w:rFonts w:ascii="Times New Roman"/>
          <w:b w:val="false"/>
          <w:i w:val="false"/>
          <w:color w:val="000000"/>
          <w:sz w:val="28"/>
        </w:rPr>
        <w:t>
Ұйым басшысы</w:t>
      </w:r>
      <w:r>
        <w:br/>
      </w:r>
      <w:r>
        <w:rPr>
          <w:rFonts w:ascii="Times New Roman"/>
          <w:b w:val="false"/>
          <w:i w:val="false"/>
          <w:color w:val="000000"/>
          <w:sz w:val="28"/>
        </w:rPr>
        <w:t>
Бас бухгалтер</w:t>
      </w:r>
      <w:r>
        <w:br/>
      </w:r>
      <w:r>
        <w:rPr>
          <w:rFonts w:ascii="Times New Roman"/>
          <w:b w:val="false"/>
          <w:i w:val="false"/>
          <w:color w:val="000000"/>
          <w:sz w:val="28"/>
        </w:rPr>
        <w:t>
Салық органында декларацияны қабылдаған күн</w:t>
      </w:r>
      <w:r>
        <w:br/>
      </w:r>
      <w:r>
        <w:rPr>
          <w:rFonts w:ascii="Times New Roman"/>
          <w:b w:val="false"/>
          <w:i w:val="false"/>
          <w:color w:val="000000"/>
          <w:sz w:val="28"/>
        </w:rPr>
        <w:t>
Декларацияны қабылдаған лауазымды тұлғаның аты-жөні</w:t>
      </w:r>
    </w:p>
    <w:bookmarkStart w:name="z323" w:id="51"/>
    <w:p>
      <w:pPr>
        <w:spacing w:after="0"/>
        <w:ind w:left="0"/>
        <w:jc w:val="both"/>
      </w:pPr>
      <w:r>
        <w:rPr>
          <w:rFonts w:ascii="Times New Roman"/>
          <w:b w:val="false"/>
          <w:i w:val="false"/>
          <w:color w:val="000000"/>
          <w:sz w:val="28"/>
        </w:rPr>
        <w:t xml:space="preserve">
«Мұнай өнімдерін бөлшек саудада </w:t>
      </w:r>
      <w:r>
        <w:br/>
      </w:r>
      <w:r>
        <w:rPr>
          <w:rFonts w:ascii="Times New Roman"/>
          <w:b w:val="false"/>
          <w:i w:val="false"/>
          <w:color w:val="000000"/>
          <w:sz w:val="28"/>
        </w:rPr>
        <w:t xml:space="preserve">
сатушылардың мұнай өнімдерінің </w:t>
      </w:r>
      <w:r>
        <w:br/>
      </w:r>
      <w:r>
        <w:rPr>
          <w:rFonts w:ascii="Times New Roman"/>
          <w:b w:val="false"/>
          <w:i w:val="false"/>
          <w:color w:val="000000"/>
          <w:sz w:val="28"/>
        </w:rPr>
        <w:t xml:space="preserve">
айналымы теңгерімі» мұнай   </w:t>
      </w:r>
      <w:r>
        <w:br/>
      </w:r>
      <w:r>
        <w:rPr>
          <w:rFonts w:ascii="Times New Roman"/>
          <w:b w:val="false"/>
          <w:i w:val="false"/>
          <w:color w:val="000000"/>
          <w:sz w:val="28"/>
        </w:rPr>
        <w:t xml:space="preserve">
өнімдерінің айналымы жөніндегі </w:t>
      </w:r>
      <w:r>
        <w:br/>
      </w:r>
      <w:r>
        <w:rPr>
          <w:rFonts w:ascii="Times New Roman"/>
          <w:b w:val="false"/>
          <w:i w:val="false"/>
          <w:color w:val="000000"/>
          <w:sz w:val="28"/>
        </w:rPr>
        <w:t xml:space="preserve">
декларацияның нысанына     </w:t>
      </w:r>
      <w:r>
        <w:br/>
      </w:r>
      <w:r>
        <w:rPr>
          <w:rFonts w:ascii="Times New Roman"/>
          <w:b w:val="false"/>
          <w:i w:val="false"/>
          <w:color w:val="000000"/>
          <w:sz w:val="28"/>
        </w:rPr>
        <w:t xml:space="preserve">
1-қосымша          </w:t>
      </w:r>
    </w:p>
    <w:bookmarkEnd w:id="51"/>
    <w:bookmarkStart w:name="z324" w:id="52"/>
    <w:p>
      <w:pPr>
        <w:spacing w:after="0"/>
        <w:ind w:left="0"/>
        <w:jc w:val="left"/>
      </w:pPr>
      <w:r>
        <w:rPr>
          <w:rFonts w:ascii="Times New Roman"/>
          <w:b/>
          <w:i w:val="false"/>
          <w:color w:val="000000"/>
        </w:rPr>
        <w:t xml:space="preserve"> 
Мұнай өнімдерін бөлшек саудада сатушылардың мұнай өнімдерін жеткізу туралы мәліметтер</w:t>
      </w:r>
    </w:p>
    <w:bookmarkEnd w:id="52"/>
    <w:p>
      <w:pPr>
        <w:spacing w:after="0"/>
        <w:ind w:left="0"/>
        <w:jc w:val="both"/>
      </w:pPr>
      <w:r>
        <w:rPr>
          <w:rFonts w:ascii="Times New Roman"/>
          <w:b w:val="false"/>
          <w:i w:val="false"/>
          <w:color w:val="000000"/>
          <w:sz w:val="28"/>
        </w:rPr>
        <w:t>СТН</w:t>
      </w:r>
      <w:r>
        <w:br/>
      </w:r>
      <w:r>
        <w:rPr>
          <w:rFonts w:ascii="Times New Roman"/>
          <w:b w:val="false"/>
          <w:i w:val="false"/>
          <w:color w:val="000000"/>
          <w:sz w:val="28"/>
        </w:rPr>
        <w:t>
ЖСН/БСН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Есепті кезең _____ ай ___ жыл</w:t>
      </w:r>
      <w:r>
        <w:br/>
      </w:r>
      <w:r>
        <w:rPr>
          <w:rFonts w:ascii="Times New Roman"/>
          <w:b w:val="false"/>
          <w:i w:val="false"/>
          <w:color w:val="000000"/>
          <w:sz w:val="28"/>
        </w:rPr>
        <w:t>
Құрылымдық бөлімшенің СТН</w:t>
      </w:r>
      <w:r>
        <w:br/>
      </w:r>
      <w:r>
        <w:rPr>
          <w:rFonts w:ascii="Times New Roman"/>
          <w:b w:val="false"/>
          <w:i w:val="false"/>
          <w:color w:val="000000"/>
          <w:sz w:val="28"/>
        </w:rPr>
        <w:t>
Құрылымдық бөлімшенің БСН</w:t>
      </w:r>
      <w:r>
        <w:br/>
      </w:r>
      <w:r>
        <w:rPr>
          <w:rFonts w:ascii="Times New Roman"/>
          <w:b w:val="false"/>
          <w:i w:val="false"/>
          <w:color w:val="000000"/>
          <w:sz w:val="28"/>
        </w:rPr>
        <w:t>
Құрылымдық бөлімшенің атауы</w:t>
      </w:r>
      <w:r>
        <w:br/>
      </w:r>
      <w:r>
        <w:rPr>
          <w:rFonts w:ascii="Times New Roman"/>
          <w:b w:val="false"/>
          <w:i w:val="false"/>
          <w:color w:val="000000"/>
          <w:sz w:val="28"/>
        </w:rPr>
        <w:t>
Салық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693"/>
        <w:gridCol w:w="1033"/>
        <w:gridCol w:w="1093"/>
        <w:gridCol w:w="1933"/>
        <w:gridCol w:w="2333"/>
        <w:gridCol w:w="1633"/>
        <w:gridCol w:w="1353"/>
        <w:gridCol w:w="1093"/>
      </w:tblGrid>
      <w:tr>
        <w:trPr>
          <w:trHeight w:val="64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объектінің түрі</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объектінің орналасқан орны бойынша салық органының коды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өндірушілерден</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кәсіпорындарынан</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кәсіпорыннан</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кәсіпорынның құрылымдық бөлімшелерінен</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бензин бойынша 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дизель отыны бойынша 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авиация-лық отын бойынша 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ішінде мазут бойынша 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153"/>
        <w:gridCol w:w="1573"/>
        <w:gridCol w:w="1053"/>
        <w:gridCol w:w="1873"/>
        <w:gridCol w:w="1173"/>
        <w:gridCol w:w="1873"/>
        <w:gridCol w:w="2473"/>
      </w:tblGrid>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арналған декларация / тауарларды әкелу және жанама салықтардың төленгені туралы өтініш</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145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өндірушілерден</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кәсіпорындарынан</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кәсіпорыннан</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кәсіпорынның құрылымдық бөлімшелерінен</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 бойынша</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r>
        <w:br/>
      </w:r>
      <w:r>
        <w:rPr>
          <w:rFonts w:ascii="Times New Roman"/>
          <w:b w:val="false"/>
          <w:i w:val="false"/>
          <w:color w:val="000000"/>
          <w:sz w:val="28"/>
        </w:rPr>
        <w:t>
Ұйым басшысы</w:t>
      </w:r>
      <w:r>
        <w:br/>
      </w:r>
      <w:r>
        <w:rPr>
          <w:rFonts w:ascii="Times New Roman"/>
          <w:b w:val="false"/>
          <w:i w:val="false"/>
          <w:color w:val="000000"/>
          <w:sz w:val="28"/>
        </w:rPr>
        <w:t>
Бас бухгалтер</w:t>
      </w:r>
      <w:r>
        <w:br/>
      </w:r>
      <w:r>
        <w:rPr>
          <w:rFonts w:ascii="Times New Roman"/>
          <w:b w:val="false"/>
          <w:i w:val="false"/>
          <w:color w:val="000000"/>
          <w:sz w:val="28"/>
        </w:rPr>
        <w:t>
Салық органында декларацияны қабылдаған күн</w:t>
      </w:r>
      <w:r>
        <w:br/>
      </w:r>
      <w:r>
        <w:rPr>
          <w:rFonts w:ascii="Times New Roman"/>
          <w:b w:val="false"/>
          <w:i w:val="false"/>
          <w:color w:val="000000"/>
          <w:sz w:val="28"/>
        </w:rPr>
        <w:t>
Декларацияны қабылдаған лауазымды тұлғаның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