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7986" w14:textId="a927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 2020 бағдарламасын іске асыру жөніндегі ведомствоаралық комиссияны құру туралы" Қазақстан Республикасы Үкіметінің 2011 жылғы 29 сәуірдегі № 460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ақпандағы № 263 қаулысы. Күші жойылды - Қазақстан Республикасы Үкіметінің 2013 жылғы 22 қазандағы № 1136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22.10.2013 </w:t>
      </w:r>
      <w:r>
        <w:rPr>
          <w:rFonts w:ascii="Times New Roman"/>
          <w:b w:val="false"/>
          <w:i w:val="false"/>
          <w:color w:val="ff0000"/>
          <w:sz w:val="28"/>
        </w:rPr>
        <w:t>№ 1136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«Жұмыспен қамту 2020 бағдарламасын іске асыру жөніндегі ведомствоаралық комиссияны құру туралы» Қазақстан Республикасы Үкіметінің 2011 жылғы 29 сәуірдегі № 460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Жұмыспен қамту 2020 бағдарламасын іске асыру мәселелері жөніндегі ведомствоаралық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 2020 бағдарламасын іске асыру мәселелері</w:t>
      </w:r>
      <w:r>
        <w:br/>
      </w:r>
      <w:r>
        <w:rPr>
          <w:rFonts w:ascii="Times New Roman"/>
          <w:b/>
          <w:i w:val="false"/>
          <w:color w:val="000000"/>
        </w:rPr>
        <w:t>
жөніндегі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Мәсімов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    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 Премьер-Министрінің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   - 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Жәмішев 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 Мәдениет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Ақан Құсайынұлы              Парламенті Сенатының депутаты,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Әлеуметтік-мәдени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Исімбаева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Истайбекқызы         Парламенті Мәжілісінің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    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  Статистика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Бейсенғалиев               - «ҚазАгро» ұлттық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Тұрсынбекұлы           холдингі»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қоры»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Сиязбек Өнербекұлы           Кәсіподақтар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 - «Атамекен» Одағы»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      ұлттық экономикалық палатасының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 төрағасы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