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e95f" w14:textId="bace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 дуадақ жұмыртқасын жинау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сәуірдегі № 470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облысындағы питомникте жек дуадақтың аналық басын құру мақсатында арнайы құрылған жағдайларда оларды қолдан өсіру және кейіннен мекендеу ортасына шығару үшін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1 сәуір - 30 маусым кезеңінде Маңғыстау облысының аумағында саны 150 (бір жүз елу) дана жек дуадақ жұмыртқасын жинау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және аңшылық шаруашылығы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тәртіппен «Охотзоопром» ӨБ» республикалық мемлекеттік қазыналық кәсіпорнына Маңғыстау облысының аумағында саны 150 (бір жүз елу) дана жек дуадақ жұмыртқасын жинауға рұқсат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 дуадақ жұмыртқасы жиналатын жерлерде жануарлар дүниесін қорғау, өсімін молайту және пайдалану саласындағы заңнаманың сақталуын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