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a2b" w14:textId="38af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 түрде сотталған адамдарға әлеуметтік-құқықтық көмек көрсету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542 қаулысы. Күші жойылды - Қазақстан Республикасы Үкіметінің 2014 жылғы 23 қазандағы № 1131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23.10.2014 </w:t>
      </w:r>
      <w:r>
        <w:rPr>
          <w:rFonts w:ascii="Times New Roman"/>
          <w:b w:val="false"/>
          <w:i w:val="false"/>
          <w:color w:val="ff0000"/>
          <w:sz w:val="28"/>
        </w:rPr>
        <w:t>N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13 желтоқсандағы Қылмыстық-атқару кодексінің 182-бабының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Шартты түрде сотталған адамдарға әлеуметтік-құқықтық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түрде сотталған адамдарға әлеуметтік-құқықтық көмек</w:t>
      </w:r>
      <w:r>
        <w:br/>
      </w:r>
      <w:r>
        <w:rPr>
          <w:rFonts w:ascii="Times New Roman"/>
          <w:b/>
          <w:i w:val="false"/>
          <w:color w:val="000000"/>
        </w:rPr>
        <w:t>
көрсету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Шартты түрде сотталған адамдарға әлеуметтік-құқықтық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Қылмыстық-атқару кодексінің 182-бабының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 және шартты түрде сотталған адамдарға әлеуметтік-құқықтық көмек көрсету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Қылмыстық-атқару инспекциясының пробация қызметі (бұдан әрі – пробация қызметі) шартты түрде сотталған адамдарға олардың әлеуметтік-құқықтық көмек алуына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әзірленген бағдарламаға сәйкес шартты түрде сотталған адамдарға әлеуметтік-құқықтық көмек көрсетуді жүзеге асыру кезінде пробация қызметіне жергілікті атқарушы органдар, үкіметтік емес ұйымдар және басқа да ұйымдар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 аумақтарды дамыту бағдарламаларын және/немесе стратегиялық жоспарларды әзірлеу кезінде пробация қызметінің есебінде тұрған сотталған адамдарға әлеуметтік-құқықтық көмек көрсету бойынша іс-шаралар кешенін көздейді.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Шартты түрде сотталған адамдарға әлеуметтік-құқықтық көмек</w:t>
      </w:r>
      <w:r>
        <w:br/>
      </w:r>
      <w:r>
        <w:rPr>
          <w:rFonts w:ascii="Times New Roman"/>
          <w:b/>
          <w:i w:val="false"/>
          <w:color w:val="000000"/>
        </w:rPr>
        <w:t>
белгілеу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Пробациялық бақылауда тұрған шартты түрде сотталған адамды есепке қою кезінде пробация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денсаулық жағдайын анықтай отырып, шартты түрде сотталған адамның жеке басын, оның білім деңгейін және еңбекпен қамтылғандығын, тұрғылықты жерінің бар-жоғын зерделейді, сондай-ақ әлеуметтік-құқықтық көмектің көлемін айқындау үшін қажетті өзге де мәліметтерді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әлеуметтік-құқықтық көмек көрсету, оған қатысты пробациялық бақылауды жүзеге асыру және тоқтату тәртібін түсіндіреді, сондай-ақ тіркелу үшін пробация қызметіне келу күнін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 жүктеген міндеттерді орындау, оларды орындамағаны, сондай-ақ пробациялық бақылау тәртібін бұзғаны үшін жауапкершілікке тарту тәртібін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Шартты түрде сотталған адамның жеке басы мен өмір жағдайын зерделеу нәтижелері бойынша пробация қызметінің қызметкері есепке қойғаннан кейін 3 жұмыс күні ішінде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әлеуметтік-құқықтық көмек көрсетудің жеке бағдарламасын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Әлеуметтік-құқықтық көмек көрсетудің жеке бағдарламасына (бұдан әрі – жеке бағдарлама) шартты түрде сотталған адамға әлеуметтік-құқықтық көмек көрсету қажеттігі туралы ақпарат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Жеке бағдарламаның бір данасы шартты түрде сотталған адамның бақылау ісіне тігіледі, екінші данасы сотталған адамға қол қойылып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Шартты түрде сотталған адамның қосымша немесе өзге де көмек алуға қажеттілігі туындаған жағдайда, сондай-ақ сот күшейтілген пробациялық бақылау белгілеген кезде жеке бағдарламаға екіжақты келісім бойынша тиісті түзетулер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Шартты түрде сотталған адам айына екі рет, ал күшейтілген пробациялық бақылау кезінде айына төрт рет пробация қызметіне келіп, оның алдында өзінің жүріс-тұрысы, оған сот жүктеген міндеттерді орындауы, сондай-ақ өзі алатын әлеуметтік-құқықтық көмектің барысы туралы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Шартты түрде сотталған адам әлеуметтік-құқықтық көмек алудан бас тартқан жағдайда, пробация қызметінің қызметкері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акт жасап, оны бақылау ісіне тігеді.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Сотқа сынақ мерзімін ұзартуға, шартты түрде соттаудың күшін жоюға, күшейтілген пробациялық бақылауды белгілеуге жіберілетін материалдарға шартты түрде сотталған адамның әлеуметтік-құқықтық көмек алудан бас тартқаны туралы акт қоса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Сынақ мерзімі өткеннен кейін шартты түрде сотталған адам пробация қызметінің есебінен шығарылады, бұл ретте мемлекеттік органдар мен өзге де ұйымдар көрсететін әлеуметтік-құқықтық көмек жеке бағдарламаға сәйкес жалғасады.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 шартты түрде сотталған адамға іздестіру жариялаған жағдайда, пробация қызметі тиісті сот қаулысын алғаннан кейін 3 жұмыс күні ішінде жергілікті атқарушы органға және тиісті ұйымға әлеуметтік-құқықтық көмек көрсетуді тоқтата тұру үшін тиісті хабарлама жібереді.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Шартты түрде сотталған адамдарға әлеуметтік-құқықтық</w:t>
      </w:r>
      <w:r>
        <w:br/>
      </w:r>
      <w:r>
        <w:rPr>
          <w:rFonts w:ascii="Times New Roman"/>
          <w:b/>
          <w:i w:val="false"/>
          <w:color w:val="000000"/>
        </w:rPr>
        <w:t>
көмек беру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Білім алуда, мамандықты меңгеруде, жұмысқа орналасуда, емделуде, сондай-ақ құқықтық көмекпен қамтамасыз етуде жәрдем көрсету шартты түрде сотталған адамдарға әлеуметтік-құқықтық көмектің негізгі бағыттары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Медициналық көмек мемлекеттік денсаулық сақтау мекемелерінде тегін медициналық көмектің кепілдік берілген көлемі шеңберінде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көмек көрсету үшін пробация қызметі жеке бағдарламаның көшірмесін шартты түрде сотталған адамның тұрғылықты жері бойынша мемлекеттік денсаулық сақтау мекемелеріне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Пробация қызметі орта білімін аяқтамаған шартты түрде сотталған адамды тұрғылықты жері бойынша оқу орнына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Құқықтық көмек алу үшін пробация қызметі жеке бағдарламаның көшірмесін жергілікті атқарушы органдарға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Шартты түрде сотталған адамдарға жұмысқа орналасуда көмек көрсету кезінде жергілікті атқарушы органдар мынадай іс-шараларды: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үдемелі индустриялық-инновациялық даму бағдарламасы бойынша іске асырылатын инвестициялық жобалар шеңберінде жұмыс орындарын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бәсекеге қабілетті кәсібі жоқ шартты түрде сотталған адамдарды ақы төленетін маусымдық ауыл шаруашылығы жұмыстарына тартуды;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шартты түрде сотталған адамдарды жұмыс орындарының квотасы бойынша жұмысқа орналастыруды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Шартты түрде сотталған адамның өзге көмек алу қажеттілігі туындаған жағдайда пробация қызметі жеке бағдарламаның көшірмесін шартты түрде сотталған адамның тұрғылықты жері бойынша тиісті ұйымдарға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Жергілікті атқарушы органдарға, денсаулық сақтау, білім беру және басқа да мемлекеттік органдарға, сондай-ақ мемлекеттік емес ұйымдарға жеке бағдарламаның көшірмелерін жіберуді пробация қызметі жеке бағдарлама жасалғаннан кейін 3 жұмыс күні ішінде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органдар, мемлекеттік органдар, сондай-ақ мемлекеттік емес ұйымдар жеке бағдарламаның көшірмесін алғаннан кейін берілетін көмек туралы немесе оны көрсетудің мүмкін еместігі туралы пробация қызметін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Шартты түрде сотталған адамдар, заңнамада белгіленген тәртіппен пробация қызметі қызметкерлерінің, әлеуметтік-құқықтық көмек көрсететін жергілікті атқарушы органдар қызметкерлерінің, сондай-ақ басқа да мемлекеттік және мемлекеттік емес ұйымдар қызметкерлерінің заңсыз әрекеттеріне шағымдана алады.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Шартты түрде сотталған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әлеуметтік-құқықтық көмек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(инспекцияның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Әлеуметтік-құқықтық көмек көрсетудің</w:t>
      </w:r>
      <w:r>
        <w:br/>
      </w:r>
      <w:r>
        <w:rPr>
          <w:rFonts w:ascii="Times New Roman"/>
          <w:b/>
          <w:i w:val="false"/>
          <w:color w:val="000000"/>
        </w:rPr>
        <w:t>
жеке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_________________________________________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(инспекцияның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 пробация бөлімшесінің (тобының) бастығы (аға инспекторы, инспекторы)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(қызметкердің 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 түрде сотталған адамның денсаулық жағдайы, білім деңгейі және жұмыспен қамтылуы, тұратын жерінің бар-жоғы, сондай-ақ басқа да мәліметтердің нәтижелері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әлеуметтік-құқықтық көмек көрсетудің жеке бағдарламасын жасадым.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әлеуметтік-құқықтық көмек көрсетуге мұқтаж: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Медициналық көмек (қажет болған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тегін медициналық көмектің кепілдік берілген көлемі шеңберінде.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көмек (қажет болған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құзыреті шегінде сотталған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адамдардың проблемаларын шешу үшін мемлекеттік мекемелер мен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бірлестіктердің қызметін үйлестіруді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Білім алуда көмек беру (қажет 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Кәсіпті игеруде және жұмысқа орналасуда (қажет 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Өзге де көмек алуда (қажет болған жағдайда).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Әлеуметтік-құқықтық көмек көрсетудің жеке бағдарламасын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(инспекцияның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қылмыстық-атқару инспекциясының пробация қызметі бөлімшесінің (тобының) бастығы (аға инспекторы, инспекторы) жасады.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 ___________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(атағы)             (қолы)       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Әлеуметтік-құқықтық көмек көрсетудің жеке бағдарламасымен таныстым және келісемін 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(тегі, аты-жөні)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 жылғы «___» ______________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Шартты түрде сотталған адамдарға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әлеуметтік-құқықтық көмек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қағидаларына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(инспекцияның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түрде сотталған адамның</w:t>
      </w:r>
      <w:r>
        <w:br/>
      </w:r>
      <w:r>
        <w:rPr>
          <w:rFonts w:ascii="Times New Roman"/>
          <w:b/>
          <w:i w:val="false"/>
          <w:color w:val="000000"/>
        </w:rPr>
        <w:t>
әлеуметтік-құқықтық көмек алудан бас тарту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(инспекцияның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қылмыстық-атқару инспекциясы пробация бөлімшесінің (тобының) бастығы (аға инспекторы, инспекторы)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(бастықты алмастыратын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осы әлеуметтік-құқықтық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алудан бас тарту актісін жасадым.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(бас тарту себебі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әлеуметтік-құқықтық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(тегі,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алудан бас тартты.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актіні жасау кезінде пробация қызметінің қызметкерлері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тарапынан маған психологиялық немесе қандай да бір басқа да қысым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 20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    (сотталған адамның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инспекциясының пробация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(тобының) бастығы (аға инспекторы, инспекторы)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 _____________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(атағы)          (қолы)        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