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abc7" w14:textId="9efa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қоюды мемлекеттiк тiркеу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мамырдағы № 677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наурыздағы № 4-3/268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5-бабының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Қазақстан Республикасының Үкiметi</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қоюды мемлекеттiк тiркеу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мамырдағы </w:t>
      </w:r>
      <w:r>
        <w:br/>
      </w:r>
      <w:r>
        <w:rPr>
          <w:rFonts w:ascii="Times New Roman"/>
          <w:b w:val="false"/>
          <w:i w:val="false"/>
          <w:color w:val="000000"/>
          <w:sz w:val="28"/>
        </w:rPr>
        <w:t xml:space="preserve">
№ 677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
шассилер мен механизмдердi, монтаждалған арнаулы жабдығы бар</w:t>
      </w:r>
      <w:r>
        <w:br/>
      </w:r>
      <w:r>
        <w:rPr>
          <w:rFonts w:ascii="Times New Roman"/>
          <w:b/>
          <w:i w:val="false"/>
          <w:color w:val="000000"/>
        </w:rPr>
        <w:t>
тiркемелердi қоса алғанда, олардың тiркемелерiн, өздiгiнен</w:t>
      </w:r>
      <w:r>
        <w:br/>
      </w:r>
      <w:r>
        <w:rPr>
          <w:rFonts w:ascii="Times New Roman"/>
          <w:b/>
          <w:i w:val="false"/>
          <w:color w:val="000000"/>
        </w:rPr>
        <w:t>
жүретiн ауылшаруашылық, мелиорациялық және жол-құрылысы</w:t>
      </w:r>
      <w:r>
        <w:br/>
      </w:r>
      <w:r>
        <w:rPr>
          <w:rFonts w:ascii="Times New Roman"/>
          <w:b/>
          <w:i w:val="false"/>
          <w:color w:val="000000"/>
        </w:rPr>
        <w:t>
машиналары мен механизмдерiн, жүрiп өту мүмкiндiгi жоғары</w:t>
      </w:r>
      <w:r>
        <w:br/>
      </w:r>
      <w:r>
        <w:rPr>
          <w:rFonts w:ascii="Times New Roman"/>
          <w:b/>
          <w:i w:val="false"/>
          <w:color w:val="000000"/>
        </w:rPr>
        <w:t>
арнайы машиналарды кепiлге қоюды мемлекеттiк тiркеу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қоюды мемлекеттiк тiркеу қағидалары (бұдан әрі – Қағидалар) «Агроөнеркәсіптік кешенді және ауылдық аумақтарды дамытуды мемлекеттік реттеу туралы» Қазақстан Республикасының 2005 жылғы 8 шілдедегі Заңының 5-бабының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әзірленді және тракторлар мен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(бұдан әрі – машиналар) кепілге қоюды мемлекеттік тіркеу тәртібін айқындайды.</w:t>
      </w:r>
      <w:r>
        <w:br/>
      </w:r>
      <w:r>
        <w:rPr>
          <w:rFonts w:ascii="Times New Roman"/>
          <w:b w:val="false"/>
          <w:i w:val="false"/>
          <w:color w:val="000000"/>
          <w:sz w:val="28"/>
        </w:rPr>
        <w:t>
</w:t>
      </w:r>
      <w:r>
        <w:rPr>
          <w:rFonts w:ascii="Times New Roman"/>
          <w:b w:val="false"/>
          <w:i w:val="false"/>
          <w:color w:val="000000"/>
          <w:sz w:val="28"/>
        </w:rPr>
        <w:t>
      Осы Қағидалар Қазақстан Республикасының заңнамасына сәйкес машиналарды мемлекеттік тіркеу функциясы жүктелген облыстың, республикалық маңызы бар қаланың, астананың; ауданның (облыстық маңызы бар қаланың) жергілікті атқарушы органының (бұдан әрі – жергілікті атқарушы орган) тіркеуші органдарының қолдануына жатады.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машиналарды кепілге </w:t>
      </w:r>
      <w:r>
        <w:rPr>
          <w:rFonts w:ascii="Times New Roman"/>
          <w:b w:val="false"/>
          <w:i w:val="false"/>
          <w:color w:val="000000"/>
          <w:sz w:val="28"/>
        </w:rPr>
        <w:t>қою тізілімі</w:t>
      </w:r>
      <w:r>
        <w:rPr>
          <w:rFonts w:ascii="Times New Roman"/>
          <w:b w:val="false"/>
          <w:i w:val="false"/>
          <w:color w:val="000000"/>
          <w:sz w:val="28"/>
        </w:rPr>
        <w:t xml:space="preserve"> – машиналарды кепілге қоюды мемлекеттік тіркеу, кепіл туралы шартқа немесе кепіл талаптары бар шартқа өзгерістер, толықтырулар енгізу және оны тоқтату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2) машиналарды кепілге қоюды мемлекеттік тіркеу туралы </w:t>
      </w:r>
      <w:r>
        <w:rPr>
          <w:rFonts w:ascii="Times New Roman"/>
          <w:b w:val="false"/>
          <w:i w:val="false"/>
          <w:color w:val="000000"/>
          <w:sz w:val="28"/>
        </w:rPr>
        <w:t>куәлік</w:t>
      </w:r>
      <w:r>
        <w:rPr>
          <w:rFonts w:ascii="Times New Roman"/>
          <w:b w:val="false"/>
          <w:i w:val="false"/>
          <w:color w:val="000000"/>
          <w:sz w:val="28"/>
        </w:rPr>
        <w:t xml:space="preserve"> – машиналарды кепілге қоюдың мемлекеттік тіркелгенін растайтын ресми құжат;</w:t>
      </w:r>
      <w:r>
        <w:br/>
      </w:r>
      <w:r>
        <w:rPr>
          <w:rFonts w:ascii="Times New Roman"/>
          <w:b w:val="false"/>
          <w:i w:val="false"/>
          <w:color w:val="000000"/>
          <w:sz w:val="28"/>
        </w:rPr>
        <w:t>
</w:t>
      </w:r>
      <w:r>
        <w:rPr>
          <w:rFonts w:ascii="Times New Roman"/>
          <w:b w:val="false"/>
          <w:i w:val="false"/>
          <w:color w:val="000000"/>
          <w:sz w:val="28"/>
        </w:rPr>
        <w:t>
      3) өтініш беруші – тіркеуші органға кепілге қоюды тіркеу туралы өтініш беретін жеке немесе заңды тұлға не өкілеттіктерін растайтын құжаттары бар олардың өкілдері;</w:t>
      </w:r>
      <w:r>
        <w:br/>
      </w:r>
      <w:r>
        <w:rPr>
          <w:rFonts w:ascii="Times New Roman"/>
          <w:b w:val="false"/>
          <w:i w:val="false"/>
          <w:color w:val="000000"/>
          <w:sz w:val="28"/>
        </w:rPr>
        <w:t>
</w:t>
      </w:r>
      <w:r>
        <w:rPr>
          <w:rFonts w:ascii="Times New Roman"/>
          <w:b w:val="false"/>
          <w:i w:val="false"/>
          <w:color w:val="000000"/>
          <w:sz w:val="28"/>
        </w:rPr>
        <w:t>
      4) тіркеуші органдар – жергілікті атқарушы органдардың құрылымдық бөлімшелері.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Тіркеуші орган машиналарды кепілге қоюды мемлекеттік тіркеуді (бұдан әрі – машиналарды кепілге қоюды тіркеу), сондай-ақ осы Қағидаларда көзделген іс-әрекеттерді жүзеге асырады.</w:t>
      </w:r>
    </w:p>
    <w:bookmarkEnd w:id="4"/>
    <w:bookmarkStart w:name="z15" w:id="5"/>
    <w:p>
      <w:pPr>
        <w:spacing w:after="0"/>
        <w:ind w:left="0"/>
        <w:jc w:val="left"/>
      </w:pPr>
      <w:r>
        <w:rPr>
          <w:rFonts w:ascii="Times New Roman"/>
          <w:b/>
          <w:i w:val="false"/>
          <w:color w:val="000000"/>
        </w:rPr>
        <w:t xml:space="preserve"> 
2. Машиналарды кепілге қоюды тіркеу тәртібі</w:t>
      </w:r>
    </w:p>
    <w:bookmarkEnd w:id="5"/>
    <w:bookmarkStart w:name="z16" w:id="6"/>
    <w:p>
      <w:pPr>
        <w:spacing w:after="0"/>
        <w:ind w:left="0"/>
        <w:jc w:val="both"/>
      </w:pPr>
      <w:r>
        <w:rPr>
          <w:rFonts w:ascii="Times New Roman"/>
          <w:b w:val="false"/>
          <w:i w:val="false"/>
          <w:color w:val="000000"/>
          <w:sz w:val="28"/>
        </w:rPr>
        <w:t>
      4. Машиналарды кепілге қоюды тіркеу үшін өтінім беруші </w:t>
      </w:r>
      <w:r>
        <w:rPr>
          <w:rFonts w:ascii="Times New Roman"/>
          <w:b w:val="false"/>
          <w:i w:val="false"/>
          <w:color w:val="000000"/>
          <w:sz w:val="28"/>
        </w:rPr>
        <w:t>тіркеуші</w:t>
      </w:r>
      <w:r>
        <w:rPr>
          <w:rFonts w:ascii="Times New Roman"/>
          <w:b w:val="false"/>
          <w:i w:val="false"/>
          <w:color w:val="000000"/>
          <w:sz w:val="28"/>
        </w:rPr>
        <w:t xml:space="preserve"> органға:</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w:t>
      </w:r>
      <w:r>
        <w:br/>
      </w:r>
      <w:r>
        <w:rPr>
          <w:rFonts w:ascii="Times New Roman"/>
          <w:b w:val="false"/>
          <w:i w:val="false"/>
          <w:color w:val="000000"/>
          <w:sz w:val="28"/>
        </w:rPr>
        <w:t>
</w:t>
      </w:r>
      <w:r>
        <w:rPr>
          <w:rFonts w:ascii="Times New Roman"/>
          <w:b w:val="false"/>
          <w:i w:val="false"/>
          <w:color w:val="000000"/>
          <w:sz w:val="28"/>
        </w:rPr>
        <w:t>
      2) жеке басын куәландыратын </w:t>
      </w:r>
      <w:r>
        <w:rPr>
          <w:rFonts w:ascii="Times New Roman"/>
          <w:b w:val="false"/>
          <w:i w:val="false"/>
          <w:color w:val="000000"/>
          <w:sz w:val="28"/>
        </w:rPr>
        <w:t>құжаттардың</w:t>
      </w:r>
      <w:r>
        <w:rPr>
          <w:rFonts w:ascii="Times New Roman"/>
          <w:b w:val="false"/>
          <w:i w:val="false"/>
          <w:color w:val="000000"/>
          <w:sz w:val="28"/>
        </w:rPr>
        <w:t xml:space="preserve"> немесе заңды тұлғаны мемлекеттік тіркеу (қайта тіркеу) туралы куәлiктiң* немесе анықтаманың түпнұсқалары мен көшірмелерін, өкіл үшін – оның өкілеттігін растайтын құжатты, сондай-ақ оның жеке басын куәландыратын құжатты;</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тіркеу</w:t>
      </w:r>
      <w:r>
        <w:rPr>
          <w:rFonts w:ascii="Times New Roman"/>
          <w:b w:val="false"/>
          <w:i w:val="false"/>
          <w:color w:val="000000"/>
          <w:sz w:val="28"/>
        </w:rPr>
        <w:t xml:space="preserve"> алымының бюджетке төленгенін растайтын құжатты;</w:t>
      </w:r>
      <w:r>
        <w:br/>
      </w:r>
      <w:r>
        <w:rPr>
          <w:rFonts w:ascii="Times New Roman"/>
          <w:b w:val="false"/>
          <w:i w:val="false"/>
          <w:color w:val="000000"/>
          <w:sz w:val="28"/>
        </w:rPr>
        <w:t>
</w:t>
      </w:r>
      <w:r>
        <w:rPr>
          <w:rFonts w:ascii="Times New Roman"/>
          <w:b w:val="false"/>
          <w:i w:val="false"/>
          <w:color w:val="000000"/>
          <w:sz w:val="28"/>
        </w:rPr>
        <w:t>
      4) кепіл туралы </w:t>
      </w:r>
      <w:r>
        <w:rPr>
          <w:rFonts w:ascii="Times New Roman"/>
          <w:b w:val="false"/>
          <w:i w:val="false"/>
          <w:color w:val="000000"/>
          <w:sz w:val="28"/>
        </w:rPr>
        <w:t>шартты</w:t>
      </w:r>
      <w:r>
        <w:rPr>
          <w:rFonts w:ascii="Times New Roman"/>
          <w:b w:val="false"/>
          <w:i w:val="false"/>
          <w:color w:val="000000"/>
          <w:sz w:val="28"/>
        </w:rPr>
        <w:t xml:space="preserve"> немесе кепіл талаптары бар шартты ұсынады.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22.07.2013 </w:t>
      </w:r>
      <w:r>
        <w:rPr>
          <w:rFonts w:ascii="Times New Roman"/>
          <w:b w:val="false"/>
          <w:i w:val="false"/>
          <w:color w:val="000000"/>
          <w:sz w:val="28"/>
        </w:rPr>
        <w:t>№ 732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Егер машина ортақ меншікте болған жағдайда, барлық меншік иелерінің кепілге қоюға келісетіндігі туралы құжат ұсынылады.</w:t>
      </w:r>
      <w:r>
        <w:br/>
      </w:r>
      <w:r>
        <w:rPr>
          <w:rFonts w:ascii="Times New Roman"/>
          <w:b w:val="false"/>
          <w:i w:val="false"/>
          <w:color w:val="000000"/>
          <w:sz w:val="28"/>
        </w:rPr>
        <w:t>
</w:t>
      </w:r>
      <w:r>
        <w:rPr>
          <w:rFonts w:ascii="Times New Roman"/>
          <w:b w:val="false"/>
          <w:i w:val="false"/>
          <w:color w:val="000000"/>
          <w:sz w:val="28"/>
        </w:rPr>
        <w:t>
      6. Машиналарды кепілге қоюды тіркеуге ұсынылатын құжаттар тиісінше ресімделген түрде қабылданады. Өшірілген, қосып жазылған, сызылған сөздері және басқа да келісілмеген түзетулері бар құжаттар қабылданбайды.</w:t>
      </w:r>
      <w:r>
        <w:br/>
      </w:r>
      <w:r>
        <w:rPr>
          <w:rFonts w:ascii="Times New Roman"/>
          <w:b w:val="false"/>
          <w:i w:val="false"/>
          <w:color w:val="000000"/>
          <w:sz w:val="28"/>
        </w:rPr>
        <w:t>
</w:t>
      </w:r>
      <w:r>
        <w:rPr>
          <w:rFonts w:ascii="Times New Roman"/>
          <w:b w:val="false"/>
          <w:i w:val="false"/>
          <w:color w:val="000000"/>
          <w:sz w:val="28"/>
        </w:rPr>
        <w:t>
      7. Осы Қағидаларда белгіленген тәртіппен тіркелетін машиналарды кепілге қоюды тіркеу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тіркеуден өткен машиналарды тіркеу орны бойынша жүзеге асырылады.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тіркеуден өтпеген машиналарды кепілге қоюды тіркеуге осы Қағидаларға сәйкес жол берілмейді.</w:t>
      </w:r>
      <w:r>
        <w:br/>
      </w:r>
      <w:r>
        <w:rPr>
          <w:rFonts w:ascii="Times New Roman"/>
          <w:b w:val="false"/>
          <w:i w:val="false"/>
          <w:color w:val="000000"/>
          <w:sz w:val="28"/>
        </w:rPr>
        <w:t>
</w:t>
      </w:r>
      <w:r>
        <w:rPr>
          <w:rFonts w:ascii="Times New Roman"/>
          <w:b w:val="false"/>
          <w:i w:val="false"/>
          <w:color w:val="000000"/>
          <w:sz w:val="28"/>
        </w:rPr>
        <w:t>
      9. Машиналарды кепілге қоюды тіркеу машиналарды кепілге қою тізіліміне өтініште көрсетілген мәліметтерді (оның ішінде компьютерлік базаға)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10. Машиналарды кепілге қоюды тіркеу өтініш келіп түскен күнінен бастап екі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11. Машиналарды кепілге қоюды тіркеу бойынша жасалған әрекеттерді немесе одан бас тартуды негізсіз деп санайтын өтініш беруші, сондай-ақ белгіленген мерзімдер бұзылған жағдайда, жоғары тұрған органға (лауазымды тұлғаға) және/немесе сотқа жүгінуге құқылы.</w:t>
      </w:r>
      <w:r>
        <w:br/>
      </w:r>
      <w:r>
        <w:rPr>
          <w:rFonts w:ascii="Times New Roman"/>
          <w:b w:val="false"/>
          <w:i w:val="false"/>
          <w:color w:val="000000"/>
          <w:sz w:val="28"/>
        </w:rPr>
        <w:t>
</w:t>
      </w:r>
      <w:r>
        <w:rPr>
          <w:rFonts w:ascii="Times New Roman"/>
          <w:b w:val="false"/>
          <w:i w:val="false"/>
          <w:color w:val="000000"/>
          <w:sz w:val="28"/>
        </w:rPr>
        <w:t>
      12. Қажетті құжаттарды алған сәттен бастап тіркеуші орган:</w:t>
      </w:r>
      <w:r>
        <w:br/>
      </w:r>
      <w:r>
        <w:rPr>
          <w:rFonts w:ascii="Times New Roman"/>
          <w:b w:val="false"/>
          <w:i w:val="false"/>
          <w:color w:val="000000"/>
          <w:sz w:val="28"/>
        </w:rPr>
        <w:t>
</w:t>
      </w:r>
      <w:r>
        <w:rPr>
          <w:rFonts w:ascii="Times New Roman"/>
          <w:b w:val="false"/>
          <w:i w:val="false"/>
          <w:color w:val="000000"/>
          <w:sz w:val="28"/>
        </w:rPr>
        <w:t>
      1) өтініш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күнін, уақытын (сағатын, минутын) көрсетіп, ұсынылған құжаттарды алғанын растайтын қолхат береді;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машиналарды кепілге қою тізіліміне өтініштегі деректерді енгізеді;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кодексінің (Жалпы бөлім) 307-бабына сәйкес ұсынылған кепіл туралы шартты немесе кепіл талаптары бар өзге шарттың өтініште қамтылған мәліметтерге сәйкестігін тексереді, бұл шарт тексерілгеннен кейін тіркеу туралы белгімен өтініш берушіге қайтарылады;</w:t>
      </w:r>
      <w:r>
        <w:br/>
      </w:r>
      <w:r>
        <w:rPr>
          <w:rFonts w:ascii="Times New Roman"/>
          <w:b w:val="false"/>
          <w:i w:val="false"/>
          <w:color w:val="000000"/>
          <w:sz w:val="28"/>
        </w:rPr>
        <w:t>
</w:t>
      </w:r>
      <w:r>
        <w:rPr>
          <w:rFonts w:ascii="Times New Roman"/>
          <w:b w:val="false"/>
          <w:i w:val="false"/>
          <w:color w:val="000000"/>
          <w:sz w:val="28"/>
        </w:rPr>
        <w:t>
      4)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машиналарды кепілге қоюды мемлекеттік тіркеу туралы куәлік не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
      13. Машиналарды кепілге қоюды тіркеуден бас тартудың негіздері:</w:t>
      </w:r>
      <w:r>
        <w:br/>
      </w:r>
      <w:r>
        <w:rPr>
          <w:rFonts w:ascii="Times New Roman"/>
          <w:b w:val="false"/>
          <w:i w:val="false"/>
          <w:color w:val="000000"/>
          <w:sz w:val="28"/>
        </w:rPr>
        <w:t>
</w:t>
      </w:r>
      <w:r>
        <w:rPr>
          <w:rFonts w:ascii="Times New Roman"/>
          <w:b w:val="false"/>
          <w:i w:val="false"/>
          <w:color w:val="000000"/>
          <w:sz w:val="28"/>
        </w:rPr>
        <w:t>
      1) кепіл туралы шарттың немесе кепіл талаптары бар өзге шарттың Қазақстан Республикасы Азаматтық кодексінің 307-бабының талаптарына сәйкес келмеуі;</w:t>
      </w:r>
      <w:r>
        <w:br/>
      </w:r>
      <w:r>
        <w:rPr>
          <w:rFonts w:ascii="Times New Roman"/>
          <w:b w:val="false"/>
          <w:i w:val="false"/>
          <w:color w:val="000000"/>
          <w:sz w:val="28"/>
        </w:rPr>
        <w:t>
</w:t>
      </w:r>
      <w:r>
        <w:rPr>
          <w:rFonts w:ascii="Times New Roman"/>
          <w:b w:val="false"/>
          <w:i w:val="false"/>
          <w:color w:val="000000"/>
          <w:sz w:val="28"/>
        </w:rPr>
        <w:t>
      2) осы Қағидалардың 4 және 5-тармақтарында көрсетілген құжаттарды ұсынбау болып табылады.</w:t>
      </w:r>
      <w:r>
        <w:br/>
      </w:r>
      <w:r>
        <w:rPr>
          <w:rFonts w:ascii="Times New Roman"/>
          <w:b w:val="false"/>
          <w:i w:val="false"/>
          <w:color w:val="000000"/>
          <w:sz w:val="28"/>
        </w:rPr>
        <w:t>
</w:t>
      </w:r>
      <w:r>
        <w:rPr>
          <w:rFonts w:ascii="Times New Roman"/>
          <w:b w:val="false"/>
          <w:i w:val="false"/>
          <w:color w:val="000000"/>
          <w:sz w:val="28"/>
        </w:rPr>
        <w:t>
      14. Кепілде тұрған машиналарға қатысты кепіл ұстаушыдан қандай да бір тіркеу әрекеттерін жүргізуге жазбаша рұқсат алмай, тіркеу әрекеттерін жасауға, соның ішінде машиналарды есептен шығаруға жол берілмейді.</w:t>
      </w:r>
      <w:r>
        <w:br/>
      </w:r>
      <w:r>
        <w:rPr>
          <w:rFonts w:ascii="Times New Roman"/>
          <w:b w:val="false"/>
          <w:i w:val="false"/>
          <w:color w:val="000000"/>
          <w:sz w:val="28"/>
        </w:rPr>
        <w:t>
</w:t>
      </w:r>
      <w:r>
        <w:rPr>
          <w:rFonts w:ascii="Times New Roman"/>
          <w:b w:val="false"/>
          <w:i w:val="false"/>
          <w:color w:val="000000"/>
          <w:sz w:val="28"/>
        </w:rPr>
        <w:t>
      15. Тіркеуші органның осы Қағидалардың 4 және 5-тармақтарында көзделген құжаттардан өзге құжаттарды сұратуға құқығы жоқ.</w:t>
      </w:r>
      <w:r>
        <w:br/>
      </w:r>
      <w:r>
        <w:rPr>
          <w:rFonts w:ascii="Times New Roman"/>
          <w:b w:val="false"/>
          <w:i w:val="false"/>
          <w:color w:val="000000"/>
          <w:sz w:val="28"/>
        </w:rPr>
        <w:t>
</w:t>
      </w:r>
      <w:r>
        <w:rPr>
          <w:rFonts w:ascii="Times New Roman"/>
          <w:b w:val="false"/>
          <w:i w:val="false"/>
          <w:color w:val="000000"/>
          <w:sz w:val="28"/>
        </w:rPr>
        <w:t>
      16. Тіркеуші орган кепілге беруші немесе кепіл ұстаушы өтініш берген күннен бастап үш жұмыс күні ішінде машиналарды кепілге қоюды тіркеу туралы жоғалған куәліктің орнына телнұсқасын мынадай құжаттар ұсынылған жағдайда береді:</w:t>
      </w:r>
      <w:r>
        <w:br/>
      </w:r>
      <w:r>
        <w:rPr>
          <w:rFonts w:ascii="Times New Roman"/>
          <w:b w:val="false"/>
          <w:i w:val="false"/>
          <w:color w:val="000000"/>
          <w:sz w:val="28"/>
        </w:rPr>
        <w:t>
</w:t>
      </w:r>
      <w:r>
        <w:rPr>
          <w:rFonts w:ascii="Times New Roman"/>
          <w:b w:val="false"/>
          <w:i w:val="false"/>
          <w:color w:val="000000"/>
          <w:sz w:val="28"/>
        </w:rPr>
        <w:t>
      1) жеке басын куәландыратын </w:t>
      </w:r>
      <w:r>
        <w:rPr>
          <w:rFonts w:ascii="Times New Roman"/>
          <w:b w:val="false"/>
          <w:i w:val="false"/>
          <w:color w:val="000000"/>
          <w:sz w:val="28"/>
        </w:rPr>
        <w:t>құжаттардың</w:t>
      </w:r>
      <w:r>
        <w:rPr>
          <w:rFonts w:ascii="Times New Roman"/>
          <w:b w:val="false"/>
          <w:i w:val="false"/>
          <w:color w:val="000000"/>
          <w:sz w:val="28"/>
        </w:rPr>
        <w:t xml:space="preserve"> немесе заңды тұлғаны мемлекеттік тіркеу (қайта тіркеу) туралы куәліктің* немесе </w:t>
      </w:r>
      <w:r>
        <w:rPr>
          <w:rFonts w:ascii="Times New Roman"/>
          <w:b w:val="false"/>
          <w:i w:val="false"/>
          <w:color w:val="000000"/>
          <w:sz w:val="28"/>
        </w:rPr>
        <w:t>анықтаманың</w:t>
      </w:r>
      <w:r>
        <w:rPr>
          <w:rFonts w:ascii="Times New Roman"/>
          <w:b w:val="false"/>
          <w:i w:val="false"/>
          <w:color w:val="000000"/>
          <w:sz w:val="28"/>
        </w:rPr>
        <w:t xml:space="preserve"> түпнұсқалары мен көшірмелері, өкіл үшін – оның өкілеттігін растайтын құжат, сондай-ақ оның жеке басын куәландыратын құжат;</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тіркеу</w:t>
      </w:r>
      <w:r>
        <w:rPr>
          <w:rFonts w:ascii="Times New Roman"/>
          <w:b w:val="false"/>
          <w:i w:val="false"/>
          <w:color w:val="000000"/>
          <w:sz w:val="28"/>
        </w:rPr>
        <w:t xml:space="preserve"> алымының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Тіркеуші орган телнұсқаны беру кезінде машиналарды кепілге қою тізіліміне тиісті жазба енгізеді.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22.07.2013 </w:t>
      </w:r>
      <w:r>
        <w:rPr>
          <w:rFonts w:ascii="Times New Roman"/>
          <w:b w:val="false"/>
          <w:i w:val="false"/>
          <w:color w:val="000000"/>
          <w:sz w:val="28"/>
        </w:rPr>
        <w:t>№ 732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Тіркелген кепілдің өзгерістерін, толықтыруларын (оның ішінде меншік құқығының өзге тұлғаға өтуін, талап ету құқығын өзгеге беруді) және қолданылуын тоқтатуды тіркеу кезінде өтініш беруші жеке өзі келіп тіркеуші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алғашқы тіркелген кепілге сілтеме, кепіл туралы шартқа өзгерістер мен толықтырулар (оның ішінде меншік құқығының өзге тұлғаға өту, талап ету құқығын өзгеге беру) сипаты, тіркелген кепілдің қолданылуын тоқтату негіздері көрсетілген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w:t>
      </w:r>
      <w:r>
        <w:rPr>
          <w:rFonts w:ascii="Times New Roman"/>
          <w:b w:val="false"/>
          <w:i w:val="false"/>
          <w:color w:val="000000"/>
          <w:sz w:val="28"/>
        </w:rPr>
        <w:t>құжаттардың</w:t>
      </w:r>
      <w:r>
        <w:rPr>
          <w:rFonts w:ascii="Times New Roman"/>
          <w:b w:val="false"/>
          <w:i w:val="false"/>
          <w:color w:val="000000"/>
          <w:sz w:val="28"/>
        </w:rPr>
        <w:t xml:space="preserve"> немесе заңды тұлғаны мемлекеттік тіркеу (қайта тіркеу) туралы куәліктің* немесе анықтаманың түпнұсқалары мен көшірмелері, өкіл үшін – оның өкілеттігін растайтын құжат, сондай-ақ оның жеке басын куәландыратын құжат;</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тіркеу алымының</w:t>
      </w:r>
      <w:r>
        <w:rPr>
          <w:rFonts w:ascii="Times New Roman"/>
          <w:b w:val="false"/>
          <w:i w:val="false"/>
          <w:color w:val="000000"/>
          <w:sz w:val="28"/>
        </w:rPr>
        <w:t xml:space="preserve">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4) өзгерістер мен толықтырулар енгізу туралы (оның ішінде меншік құқығының өзге тұлғаға өтуі, талап ету құқығын өзгеге беру туралы) шарт.</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 енгізілді - ҚР Үкіметінің 22.07.2013 </w:t>
      </w:r>
      <w:r>
        <w:rPr>
          <w:rFonts w:ascii="Times New Roman"/>
          <w:b w:val="false"/>
          <w:i w:val="false"/>
          <w:color w:val="000000"/>
          <w:sz w:val="28"/>
        </w:rPr>
        <w:t>№ 732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Тіркелген кепілге өзгерістерді, толықтыруларды (оның ішінде меншік құқығының өзге тұлғаға өтуін, талап ету құқығын өзгеге беруді) тіркеу тиісті мәліметтерді машиналарды кепілге қою тізіліміне (оның ішінде компьютерлік базаға)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19. Өтініштегі мәліметтерді тексергеннен кейін тіркеуші орган өтініш берілген күнінен бастап екі жұмыс күні ішінде тіркеу туралы белгімен өзгерістер мен толықтырулар енгізу туралы шартты өтінім берушіге қайтарады.</w:t>
      </w:r>
      <w:r>
        <w:br/>
      </w:r>
      <w:r>
        <w:rPr>
          <w:rFonts w:ascii="Times New Roman"/>
          <w:b w:val="false"/>
          <w:i w:val="false"/>
          <w:color w:val="000000"/>
          <w:sz w:val="28"/>
        </w:rPr>
        <w:t>
</w:t>
      </w:r>
      <w:r>
        <w:rPr>
          <w:rFonts w:ascii="Times New Roman"/>
          <w:b w:val="false"/>
          <w:i w:val="false"/>
          <w:color w:val="000000"/>
          <w:sz w:val="28"/>
        </w:rPr>
        <w:t>
      20. Кепіл шартының қолданылуын тоқтатуды тіркеуді кепіл ұстаушы жазбаша өтініш пен негізгі міндеттеменің орындалғанын растайтын құжаттарды ұсынған соң тіркеуші орган машиналарды кепілге қою тізіліміндегі кепіл туралы жазбаның күшін жою жолымен өтініш берілген күнінен бастап екі жұмыс күні ішінде жүргізеді.</w:t>
      </w:r>
      <w:r>
        <w:br/>
      </w:r>
      <w:r>
        <w:rPr>
          <w:rFonts w:ascii="Times New Roman"/>
          <w:b w:val="false"/>
          <w:i w:val="false"/>
          <w:color w:val="000000"/>
          <w:sz w:val="28"/>
        </w:rPr>
        <w:t>
</w:t>
      </w:r>
      <w:r>
        <w:rPr>
          <w:rFonts w:ascii="Times New Roman"/>
          <w:b w:val="false"/>
          <w:i w:val="false"/>
          <w:color w:val="000000"/>
          <w:sz w:val="28"/>
        </w:rPr>
        <w:t>
      Осы мүлікке басқа кепіл ұстаушылар болған кезде жазбаның күшін жою олардың хабардар етілгені туралы құжат ұсынылған соң жүргізіледі.</w:t>
      </w:r>
    </w:p>
    <w:bookmarkEnd w:id="6"/>
    <w:bookmarkStart w:name="z51" w:id="7"/>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механизмдердi, монтаждалған   </w:t>
      </w:r>
      <w:r>
        <w:br/>
      </w:r>
      <w:r>
        <w:rPr>
          <w:rFonts w:ascii="Times New Roman"/>
          <w:b w:val="false"/>
          <w:i w:val="false"/>
          <w:color w:val="000000"/>
          <w:sz w:val="28"/>
        </w:rPr>
        <w:t xml:space="preserve">
арнаулы жабдығы бар тiркемелердi  </w:t>
      </w:r>
      <w:r>
        <w:br/>
      </w:r>
      <w:r>
        <w:rPr>
          <w:rFonts w:ascii="Times New Roman"/>
          <w:b w:val="false"/>
          <w:i w:val="false"/>
          <w:color w:val="000000"/>
          <w:sz w:val="28"/>
        </w:rPr>
        <w:t xml:space="preserve">
қоса алғанда, олардың тiркемелерiн, </w:t>
      </w:r>
      <w:r>
        <w:br/>
      </w:r>
      <w:r>
        <w:rPr>
          <w:rFonts w:ascii="Times New Roman"/>
          <w:b w:val="false"/>
          <w:i w:val="false"/>
          <w:color w:val="000000"/>
          <w:sz w:val="28"/>
        </w:rPr>
        <w:t xml:space="preserve">
өздiгiнен жүретiн        </w:t>
      </w:r>
      <w:r>
        <w:br/>
      </w:r>
      <w:r>
        <w:rPr>
          <w:rFonts w:ascii="Times New Roman"/>
          <w:b w:val="false"/>
          <w:i w:val="false"/>
          <w:color w:val="000000"/>
          <w:sz w:val="28"/>
        </w:rPr>
        <w:t xml:space="preserve">
ауылшаруашылық, мелиорациялық    </w:t>
      </w:r>
      <w:r>
        <w:br/>
      </w:r>
      <w:r>
        <w:rPr>
          <w:rFonts w:ascii="Times New Roman"/>
          <w:b w:val="false"/>
          <w:i w:val="false"/>
          <w:color w:val="000000"/>
          <w:sz w:val="28"/>
        </w:rPr>
        <w:t xml:space="preserve">
және жол-құрылысы машиналары    </w:t>
      </w:r>
      <w:r>
        <w:br/>
      </w:r>
      <w:r>
        <w:rPr>
          <w:rFonts w:ascii="Times New Roman"/>
          <w:b w:val="false"/>
          <w:i w:val="false"/>
          <w:color w:val="000000"/>
          <w:sz w:val="28"/>
        </w:rPr>
        <w:t xml:space="preserve">
мен механизмдерiн, жүрiп өту   </w:t>
      </w:r>
      <w:r>
        <w:br/>
      </w:r>
      <w:r>
        <w:rPr>
          <w:rFonts w:ascii="Times New Roman"/>
          <w:b w:val="false"/>
          <w:i w:val="false"/>
          <w:color w:val="000000"/>
          <w:sz w:val="28"/>
        </w:rPr>
        <w:t xml:space="preserve">
мүмкiндiгi жоғары арнайы     </w:t>
      </w:r>
      <w:r>
        <w:br/>
      </w:r>
      <w:r>
        <w:rPr>
          <w:rFonts w:ascii="Times New Roman"/>
          <w:b w:val="false"/>
          <w:i w:val="false"/>
          <w:color w:val="000000"/>
          <w:sz w:val="28"/>
        </w:rPr>
        <w:t xml:space="preserve">
машиналарды кепiлге қоюды     </w:t>
      </w:r>
      <w:r>
        <w:br/>
      </w:r>
      <w:r>
        <w:rPr>
          <w:rFonts w:ascii="Times New Roman"/>
          <w:b w:val="false"/>
          <w:i w:val="false"/>
          <w:color w:val="000000"/>
          <w:sz w:val="28"/>
        </w:rPr>
        <w:t xml:space="preserve">
мемлекеттiк тiркеу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____ өтініш</w:t>
      </w:r>
    </w:p>
    <w:p>
      <w:pPr>
        <w:spacing w:after="0"/>
        <w:ind w:left="0"/>
        <w:jc w:val="both"/>
      </w:pPr>
      <w:r>
        <w:rPr>
          <w:rFonts w:ascii="Times New Roman"/>
          <w:b w:val="false"/>
          <w:i w:val="false"/>
          <w:color w:val="000000"/>
          <w:sz w:val="28"/>
        </w:rPr>
        <w:t>Кепіл беруші</w:t>
      </w:r>
      <w:r>
        <w:br/>
      </w:r>
      <w:r>
        <w:rPr>
          <w:rFonts w:ascii="Times New Roman"/>
          <w:b w:val="false"/>
          <w:i w:val="false"/>
          <w:color w:val="000000"/>
          <w:sz w:val="28"/>
        </w:rPr>
        <w:t>
Жеке тұлғаның тегі, аты, әкесінің аты, тұрғылықты жері, туған</w:t>
      </w:r>
      <w:r>
        <w:br/>
      </w:r>
      <w:r>
        <w:rPr>
          <w:rFonts w:ascii="Times New Roman"/>
          <w:b w:val="false"/>
          <w:i w:val="false"/>
          <w:color w:val="000000"/>
          <w:sz w:val="28"/>
        </w:rPr>
        <w:t>
жылы мен күні; заңды тұлғаның орналасқан жері,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түрі ______________ __________сериясы _______________________________</w:t>
      </w:r>
      <w:r>
        <w:br/>
      </w:r>
      <w:r>
        <w:rPr>
          <w:rFonts w:ascii="Times New Roman"/>
          <w:b w:val="false"/>
          <w:i w:val="false"/>
          <w:color w:val="000000"/>
          <w:sz w:val="28"/>
        </w:rPr>
        <w:t>
№ ____________берілген күні ____________________________</w:t>
      </w:r>
      <w:r>
        <w:br/>
      </w:r>
      <w:r>
        <w:rPr>
          <w:rFonts w:ascii="Times New Roman"/>
          <w:b w:val="false"/>
          <w:i w:val="false"/>
          <w:color w:val="000000"/>
          <w:sz w:val="28"/>
        </w:rPr>
        <w:t>
______________________________________________________________берген                   (құжат берген органның атауы)</w:t>
      </w:r>
      <w:r>
        <w:br/>
      </w:r>
      <w:r>
        <w:rPr>
          <w:rFonts w:ascii="Times New Roman"/>
          <w:b w:val="false"/>
          <w:i w:val="false"/>
          <w:color w:val="000000"/>
          <w:sz w:val="28"/>
        </w:rPr>
        <w:t>
Пошталық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атынан _________________________________________________________</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_____________________________________________негізінде әрекет етеді</w:t>
      </w:r>
      <w:r>
        <w:br/>
      </w:r>
      <w:r>
        <w:rPr>
          <w:rFonts w:ascii="Times New Roman"/>
          <w:b w:val="false"/>
          <w:i w:val="false"/>
          <w:color w:val="000000"/>
          <w:sz w:val="28"/>
        </w:rPr>
        <w:t>
(өкілеттіктерді растайтын құжат деректемелері)</w:t>
      </w:r>
      <w:r>
        <w:br/>
      </w:r>
      <w:r>
        <w:rPr>
          <w:rFonts w:ascii="Times New Roman"/>
          <w:b w:val="false"/>
          <w:i w:val="false"/>
          <w:color w:val="000000"/>
          <w:sz w:val="28"/>
        </w:rPr>
        <w:t>
Кепіл ұстаушы</w:t>
      </w:r>
      <w:r>
        <w:br/>
      </w:r>
      <w:r>
        <w:rPr>
          <w:rFonts w:ascii="Times New Roman"/>
          <w:b w:val="false"/>
          <w:i w:val="false"/>
          <w:color w:val="000000"/>
          <w:sz w:val="28"/>
        </w:rPr>
        <w:t>
Жеке тұлғаның тегі, аты, әкесінің аты, туған</w:t>
      </w:r>
      <w:r>
        <w:br/>
      </w:r>
      <w:r>
        <w:rPr>
          <w:rFonts w:ascii="Times New Roman"/>
          <w:b w:val="false"/>
          <w:i w:val="false"/>
          <w:color w:val="000000"/>
          <w:sz w:val="28"/>
        </w:rPr>
        <w:t>
жылы мен күні; заңды тұлғаның атауы,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басты куәландыратын құжат:</w:t>
      </w:r>
      <w:r>
        <w:br/>
      </w:r>
      <w:r>
        <w:rPr>
          <w:rFonts w:ascii="Times New Roman"/>
          <w:b w:val="false"/>
          <w:i w:val="false"/>
          <w:color w:val="000000"/>
          <w:sz w:val="28"/>
        </w:rPr>
        <w:t>
түрі ________________ сериясы________________________________________</w:t>
      </w:r>
      <w:r>
        <w:br/>
      </w:r>
      <w:r>
        <w:rPr>
          <w:rFonts w:ascii="Times New Roman"/>
          <w:b w:val="false"/>
          <w:i w:val="false"/>
          <w:color w:val="000000"/>
          <w:sz w:val="28"/>
        </w:rPr>
        <w:t>
№____________________________________________________________________ _______________________________________________________берілген күні</w:t>
      </w:r>
      <w:r>
        <w:br/>
      </w:r>
      <w:r>
        <w:rPr>
          <w:rFonts w:ascii="Times New Roman"/>
          <w:b w:val="false"/>
          <w:i w:val="false"/>
          <w:color w:val="000000"/>
          <w:sz w:val="28"/>
        </w:rPr>
        <w:t>
      ___________________________________________________________________________________________________________________________________берген</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атынан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өкілдің деректемелері)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 негізде әрекет етеді.</w:t>
      </w:r>
      <w:r>
        <w:br/>
      </w:r>
      <w:r>
        <w:rPr>
          <w:rFonts w:ascii="Times New Roman"/>
          <w:b w:val="false"/>
          <w:i w:val="false"/>
          <w:color w:val="000000"/>
          <w:sz w:val="28"/>
        </w:rPr>
        <w:t>
(өкілеттіктерді растайтын құжат деректемелері)</w:t>
      </w:r>
    </w:p>
    <w:p>
      <w:pPr>
        <w:spacing w:after="0"/>
        <w:ind w:left="0"/>
        <w:jc w:val="both"/>
      </w:pPr>
      <w:r>
        <w:rPr>
          <w:rFonts w:ascii="Times New Roman"/>
          <w:b w:val="false"/>
          <w:i w:val="false"/>
          <w:color w:val="000000"/>
          <w:sz w:val="28"/>
        </w:rPr>
        <w:t>Жылжымалы мүлікті кепілге қою шартын тіркеуді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 жасалған күні___________________________________________________</w:t>
      </w:r>
      <w:r>
        <w:br/>
      </w:r>
      <w:r>
        <w:rPr>
          <w:rFonts w:ascii="Times New Roman"/>
          <w:b w:val="false"/>
          <w:i w:val="false"/>
          <w:color w:val="000000"/>
          <w:sz w:val="28"/>
        </w:rPr>
        <w:t>
Шарт жасасқан жер____________________________________________________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Кепілге қойылатын зат туралы мәліметтер (жылжымалы мүліктің сипаты)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Кепілмен қамтамасыз етілетін міндеттің ақшалай баламасы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Шарттың қолданылу мерзімі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Кепілге қойылған мүлік:</w:t>
      </w:r>
      <w:r>
        <w:br/>
      </w:r>
      <w:r>
        <w:rPr>
          <w:rFonts w:ascii="Times New Roman"/>
          <w:b w:val="false"/>
          <w:i w:val="false"/>
          <w:color w:val="000000"/>
          <w:sz w:val="28"/>
        </w:rPr>
        <w:t>
Кепіл берушінің _____________ кепіл ұстаушының______________________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 иелігінде қалады</w:t>
      </w:r>
      <w:r>
        <w:br/>
      </w:r>
      <w:r>
        <w:rPr>
          <w:rFonts w:ascii="Times New Roman"/>
          <w:b w:val="false"/>
          <w:i w:val="false"/>
          <w:color w:val="000000"/>
          <w:sz w:val="28"/>
        </w:rPr>
        <w:t>
Оны пайдалану мүмкіндігі:       Иә       Жоқ</w:t>
      </w:r>
      <w:r>
        <w:br/>
      </w:r>
      <w:r>
        <w:rPr>
          <w:rFonts w:ascii="Times New Roman"/>
          <w:b w:val="false"/>
          <w:i w:val="false"/>
          <w:color w:val="000000"/>
          <w:sz w:val="28"/>
        </w:rPr>
        <w:t>
Қайта кепілге қою туралы мәліметтер:</w:t>
      </w:r>
      <w:r>
        <w:br/>
      </w:r>
      <w:r>
        <w:rPr>
          <w:rFonts w:ascii="Times New Roman"/>
          <w:b w:val="false"/>
          <w:i w:val="false"/>
          <w:color w:val="000000"/>
          <w:sz w:val="28"/>
        </w:rPr>
        <w:t>
Иә Жоқ (керек емесін сызып тастау қажет)</w:t>
      </w:r>
      <w:r>
        <w:br/>
      </w:r>
      <w:r>
        <w:rPr>
          <w:rFonts w:ascii="Times New Roman"/>
          <w:b w:val="false"/>
          <w:i w:val="false"/>
          <w:color w:val="000000"/>
          <w:sz w:val="28"/>
        </w:rPr>
        <w:t>
Осы өтінішке мыналарды қоса беремін (құжаттың атауы, сериясы, нөмірі, қашан және кім берді):</w:t>
      </w:r>
      <w:r>
        <w:br/>
      </w:r>
      <w:r>
        <w:rPr>
          <w:rFonts w:ascii="Times New Roman"/>
          <w:b w:val="false"/>
          <w:i w:val="false"/>
          <w:color w:val="000000"/>
          <w:sz w:val="28"/>
        </w:rPr>
        <w:t>
1. Төлем туралы құжат: түрі ______________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сомасына</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куәлік қажет пе:</w:t>
      </w:r>
      <w:r>
        <w:br/>
      </w:r>
      <w:r>
        <w:rPr>
          <w:rFonts w:ascii="Times New Roman"/>
          <w:b w:val="false"/>
          <w:i w:val="false"/>
          <w:color w:val="000000"/>
          <w:sz w:val="28"/>
        </w:rPr>
        <w:t>
Иә Жоқ (керек емесін сызып тастау керек)</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Өтініш берілген күн: 20 жылғы_______________________________________</w:t>
      </w:r>
      <w:r>
        <w:br/>
      </w:r>
      <w:r>
        <w:rPr>
          <w:rFonts w:ascii="Times New Roman"/>
          <w:b w:val="false"/>
          <w:i w:val="false"/>
          <w:color w:val="000000"/>
          <w:sz w:val="28"/>
        </w:rPr>
        <w:t>
Өтініш қабылдаған күн: 20 жылғы_____________________________________</w:t>
      </w:r>
      <w:r>
        <w:br/>
      </w:r>
      <w:r>
        <w:rPr>
          <w:rFonts w:ascii="Times New Roman"/>
          <w:b w:val="false"/>
          <w:i w:val="false"/>
          <w:color w:val="000000"/>
          <w:sz w:val="28"/>
        </w:rPr>
        <w:t>
Өтініш берушінің қолы: _____________________________________________</w:t>
      </w:r>
      <w:r>
        <w:br/>
      </w:r>
      <w:r>
        <w:rPr>
          <w:rFonts w:ascii="Times New Roman"/>
          <w:b w:val="false"/>
          <w:i w:val="false"/>
          <w:color w:val="000000"/>
          <w:sz w:val="28"/>
        </w:rPr>
        <w:t>
Уақыты: _________________ сағат ______________________________минут.</w:t>
      </w:r>
      <w:r>
        <w:br/>
      </w:r>
      <w:r>
        <w:rPr>
          <w:rFonts w:ascii="Times New Roman"/>
          <w:b w:val="false"/>
          <w:i w:val="false"/>
          <w:color w:val="000000"/>
          <w:sz w:val="28"/>
        </w:rPr>
        <w:t>
Тіркеушінің тегі, аты, әкесінің аты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52" w:id="8"/>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механизмдердi, монтаждалған   </w:t>
      </w:r>
      <w:r>
        <w:br/>
      </w:r>
      <w:r>
        <w:rPr>
          <w:rFonts w:ascii="Times New Roman"/>
          <w:b w:val="false"/>
          <w:i w:val="false"/>
          <w:color w:val="000000"/>
          <w:sz w:val="28"/>
        </w:rPr>
        <w:t xml:space="preserve">
арнаулы жабдығы бар тiркемелердi  </w:t>
      </w:r>
      <w:r>
        <w:br/>
      </w:r>
      <w:r>
        <w:rPr>
          <w:rFonts w:ascii="Times New Roman"/>
          <w:b w:val="false"/>
          <w:i w:val="false"/>
          <w:color w:val="000000"/>
          <w:sz w:val="28"/>
        </w:rPr>
        <w:t xml:space="preserve">
қоса алғанда, олардың тiркемелерiн, </w:t>
      </w:r>
      <w:r>
        <w:br/>
      </w:r>
      <w:r>
        <w:rPr>
          <w:rFonts w:ascii="Times New Roman"/>
          <w:b w:val="false"/>
          <w:i w:val="false"/>
          <w:color w:val="000000"/>
          <w:sz w:val="28"/>
        </w:rPr>
        <w:t xml:space="preserve">
өздiгiнен жүретiн        </w:t>
      </w:r>
      <w:r>
        <w:br/>
      </w:r>
      <w:r>
        <w:rPr>
          <w:rFonts w:ascii="Times New Roman"/>
          <w:b w:val="false"/>
          <w:i w:val="false"/>
          <w:color w:val="000000"/>
          <w:sz w:val="28"/>
        </w:rPr>
        <w:t xml:space="preserve">
ауылшаруашылық, мелиорациялық    </w:t>
      </w:r>
      <w:r>
        <w:br/>
      </w:r>
      <w:r>
        <w:rPr>
          <w:rFonts w:ascii="Times New Roman"/>
          <w:b w:val="false"/>
          <w:i w:val="false"/>
          <w:color w:val="000000"/>
          <w:sz w:val="28"/>
        </w:rPr>
        <w:t xml:space="preserve">
және жол-құрылысы машиналары    </w:t>
      </w:r>
      <w:r>
        <w:br/>
      </w:r>
      <w:r>
        <w:rPr>
          <w:rFonts w:ascii="Times New Roman"/>
          <w:b w:val="false"/>
          <w:i w:val="false"/>
          <w:color w:val="000000"/>
          <w:sz w:val="28"/>
        </w:rPr>
        <w:t xml:space="preserve">
мен механизмдерiн, жүрiп өту   </w:t>
      </w:r>
      <w:r>
        <w:br/>
      </w:r>
      <w:r>
        <w:rPr>
          <w:rFonts w:ascii="Times New Roman"/>
          <w:b w:val="false"/>
          <w:i w:val="false"/>
          <w:color w:val="000000"/>
          <w:sz w:val="28"/>
        </w:rPr>
        <w:t xml:space="preserve">
мүмкiндiгi жоғары арнайы     </w:t>
      </w:r>
      <w:r>
        <w:br/>
      </w:r>
      <w:r>
        <w:rPr>
          <w:rFonts w:ascii="Times New Roman"/>
          <w:b w:val="false"/>
          <w:i w:val="false"/>
          <w:color w:val="000000"/>
          <w:sz w:val="28"/>
        </w:rPr>
        <w:t xml:space="preserve">
машиналарды кепiлге қоюды     </w:t>
      </w:r>
      <w:r>
        <w:br/>
      </w:r>
      <w:r>
        <w:rPr>
          <w:rFonts w:ascii="Times New Roman"/>
          <w:b w:val="false"/>
          <w:i w:val="false"/>
          <w:color w:val="000000"/>
          <w:sz w:val="28"/>
        </w:rPr>
        <w:t xml:space="preserve">
мемлекеттiк тiркеу қағидаларына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20__ жылғы "__"_______ №___ өтініш бойынша құжаттардың алынғаны</w:t>
      </w:r>
      <w:r>
        <w:br/>
      </w:r>
      <w:r>
        <w:rPr>
          <w:rFonts w:ascii="Times New Roman"/>
          <w:b w:val="false"/>
          <w:i w:val="false"/>
          <w:color w:val="000000"/>
          <w:sz w:val="28"/>
        </w:rPr>
        <w:t>
туралы қолхат</w:t>
      </w:r>
    </w:p>
    <w:p>
      <w:pPr>
        <w:spacing w:after="0"/>
        <w:ind w:left="0"/>
        <w:jc w:val="both"/>
      </w:pPr>
      <w:r>
        <w:rPr>
          <w:rFonts w:ascii="Times New Roman"/>
          <w:b w:val="false"/>
          <w:i w:val="false"/>
          <w:color w:val="000000"/>
          <w:sz w:val="28"/>
        </w:rPr>
        <w:t>Уақыты _____ cағат ________ минут.</w:t>
      </w:r>
      <w:r>
        <w:br/>
      </w:r>
      <w:r>
        <w:rPr>
          <w:rFonts w:ascii="Times New Roman"/>
          <w:b w:val="false"/>
          <w:i w:val="false"/>
          <w:color w:val="000000"/>
          <w:sz w:val="28"/>
        </w:rPr>
        <w:t>
1. Төлем туралы құжат: түрі ________________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сомасына</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орындалған күн _______________________________________________</w:t>
      </w:r>
      <w:r>
        <w:br/>
      </w:r>
      <w:r>
        <w:rPr>
          <w:rFonts w:ascii="Times New Roman"/>
          <w:b w:val="false"/>
          <w:i w:val="false"/>
          <w:color w:val="000000"/>
          <w:sz w:val="28"/>
        </w:rPr>
        <w:t>
Өтініштерді қабылдау жөніндегі қызметкердің тегі, аты, әкесінің аты және қолы</w:t>
      </w:r>
      <w:r>
        <w:br/>
      </w:r>
      <w:r>
        <w:rPr>
          <w:rFonts w:ascii="Times New Roman"/>
          <w:b w:val="false"/>
          <w:i w:val="false"/>
          <w:color w:val="000000"/>
          <w:sz w:val="28"/>
        </w:rPr>
        <w:t>
20_____ жылғы _____________________</w:t>
      </w:r>
    </w:p>
    <w:bookmarkStart w:name="z53" w:id="9"/>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механизмдердi, монтаждалған   </w:t>
      </w:r>
      <w:r>
        <w:br/>
      </w:r>
      <w:r>
        <w:rPr>
          <w:rFonts w:ascii="Times New Roman"/>
          <w:b w:val="false"/>
          <w:i w:val="false"/>
          <w:color w:val="000000"/>
          <w:sz w:val="28"/>
        </w:rPr>
        <w:t xml:space="preserve">
арнаулы жабдығы бар тiркемелердi  </w:t>
      </w:r>
      <w:r>
        <w:br/>
      </w:r>
      <w:r>
        <w:rPr>
          <w:rFonts w:ascii="Times New Roman"/>
          <w:b w:val="false"/>
          <w:i w:val="false"/>
          <w:color w:val="000000"/>
          <w:sz w:val="28"/>
        </w:rPr>
        <w:t xml:space="preserve">
қоса алғанда, олардың тiркемелерiн, </w:t>
      </w:r>
      <w:r>
        <w:br/>
      </w:r>
      <w:r>
        <w:rPr>
          <w:rFonts w:ascii="Times New Roman"/>
          <w:b w:val="false"/>
          <w:i w:val="false"/>
          <w:color w:val="000000"/>
          <w:sz w:val="28"/>
        </w:rPr>
        <w:t xml:space="preserve">
өздiгiнен жүретiн        </w:t>
      </w:r>
      <w:r>
        <w:br/>
      </w:r>
      <w:r>
        <w:rPr>
          <w:rFonts w:ascii="Times New Roman"/>
          <w:b w:val="false"/>
          <w:i w:val="false"/>
          <w:color w:val="000000"/>
          <w:sz w:val="28"/>
        </w:rPr>
        <w:t xml:space="preserve">
ауылшаруашылық, мелиорациялық    </w:t>
      </w:r>
      <w:r>
        <w:br/>
      </w:r>
      <w:r>
        <w:rPr>
          <w:rFonts w:ascii="Times New Roman"/>
          <w:b w:val="false"/>
          <w:i w:val="false"/>
          <w:color w:val="000000"/>
          <w:sz w:val="28"/>
        </w:rPr>
        <w:t xml:space="preserve">
және жол-құрылысы машиналары    </w:t>
      </w:r>
      <w:r>
        <w:br/>
      </w:r>
      <w:r>
        <w:rPr>
          <w:rFonts w:ascii="Times New Roman"/>
          <w:b w:val="false"/>
          <w:i w:val="false"/>
          <w:color w:val="000000"/>
          <w:sz w:val="28"/>
        </w:rPr>
        <w:t xml:space="preserve">
мен механизмдерiн, жүрiп өту   </w:t>
      </w:r>
      <w:r>
        <w:br/>
      </w:r>
      <w:r>
        <w:rPr>
          <w:rFonts w:ascii="Times New Roman"/>
          <w:b w:val="false"/>
          <w:i w:val="false"/>
          <w:color w:val="000000"/>
          <w:sz w:val="28"/>
        </w:rPr>
        <w:t xml:space="preserve">
мүмкiндiгi жоғары арнайы     </w:t>
      </w:r>
      <w:r>
        <w:br/>
      </w:r>
      <w:r>
        <w:rPr>
          <w:rFonts w:ascii="Times New Roman"/>
          <w:b w:val="false"/>
          <w:i w:val="false"/>
          <w:color w:val="000000"/>
          <w:sz w:val="28"/>
        </w:rPr>
        <w:t xml:space="preserve">
машиналарды кепiлге қоюды     </w:t>
      </w:r>
      <w:r>
        <w:br/>
      </w:r>
      <w:r>
        <w:rPr>
          <w:rFonts w:ascii="Times New Roman"/>
          <w:b w:val="false"/>
          <w:i w:val="false"/>
          <w:color w:val="000000"/>
          <w:sz w:val="28"/>
        </w:rPr>
        <w:t xml:space="preserve">
мемлекеттiк тiркеу қағидаларына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№_________ парақ</w:t>
      </w:r>
      <w:r>
        <w:br/>
      </w:r>
      <w:r>
        <w:rPr>
          <w:rFonts w:ascii="Times New Roman"/>
          <w:b w:val="false"/>
          <w:i w:val="false"/>
          <w:color w:val="000000"/>
          <w:sz w:val="28"/>
        </w:rPr>
        <w:t>
№_________ тіркеу ісі</w:t>
      </w:r>
    </w:p>
    <w:bookmarkStart w:name="z54" w:id="10"/>
    <w:p>
      <w:pPr>
        <w:spacing w:after="0"/>
        <w:ind w:left="0"/>
        <w:jc w:val="left"/>
      </w:pPr>
      <w:r>
        <w:rPr>
          <w:rFonts w:ascii="Times New Roman"/>
          <w:b/>
          <w:i w:val="false"/>
          <w:color w:val="000000"/>
        </w:rPr>
        <w:t xml:space="preserve"> 
Машиналарды кепілге қою тізілімі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653"/>
        <w:gridCol w:w="3773"/>
        <w:gridCol w:w="4273"/>
        <w:gridCol w:w="10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 қойылатын зат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жеке тұлғаның тегі, аты, әкесінің аты, туған жылы мен күні, тұрғылықты жері, заңды тұлғаның орналасқан жері, атауы, тіркеу нөмірі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беруші, жеке тұлғаның тегі, аты, әкесінің аты, тұрғылықты жері, туған жылы мен күні, заңды тұлғаның орналасқан жері, атауы, тіркеу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сомасы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293"/>
        <w:gridCol w:w="1713"/>
        <w:gridCol w:w="3313"/>
        <w:gridCol w:w="1813"/>
        <w:gridCol w:w="137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пайда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тоқтатылуы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ерекше белгілері</w:t>
            </w:r>
          </w:p>
        </w:tc>
      </w:tr>
      <w:tr>
        <w:trPr>
          <w:trHeight w:val="1995"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мен нөмірі, тіркеу нөмірі, тіркеушінің тегі, аты, әкесінің аты және қолы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(сағаты мен минуты)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мен нөмірі, тіркеу нөмірі, тіркеушінің тегі, аты, әкесінің аты және қолы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 (сағаты мен минуты)</w:t>
            </w:r>
          </w:p>
        </w:tc>
        <w:tc>
          <w:tcPr>
            <w:tcW w:w="0" w:type="auto"/>
            <w:vMerge/>
            <w:tcBorders>
              <w:top w:val="nil"/>
              <w:left w:val="single" w:color="cfcfcf" w:sz="5"/>
              <w:bottom w:val="single" w:color="cfcfcf" w:sz="5"/>
              <w:right w:val="single" w:color="cfcfcf" w:sz="5"/>
            </w:tcBorders>
          </w:tcPr>
          <w:p/>
        </w:tc>
      </w:tr>
      <w:tr>
        <w:trPr>
          <w:trHeight w:val="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Тіркеу парағын жалғастыру/жабу туралы жазба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4153"/>
        <w:gridCol w:w="1533"/>
        <w:gridCol w:w="1773"/>
        <w:gridCol w:w="26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Жазбаларды жалғастыруды тоқтату үшін негіз (жалғастыру кезінде)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(жабу кезінде) немесе соңғы жазбалар (жалғастыру кезінде) тізбесі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нөмірі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(сағаты, минуты)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тегі, аты, әкесінің аты және қолы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1"/>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механизмдердi, монтаждалған     </w:t>
      </w:r>
      <w:r>
        <w:br/>
      </w:r>
      <w:r>
        <w:rPr>
          <w:rFonts w:ascii="Times New Roman"/>
          <w:b w:val="false"/>
          <w:i w:val="false"/>
          <w:color w:val="000000"/>
          <w:sz w:val="28"/>
        </w:rPr>
        <w:t xml:space="preserve">
арнаулы жабдығы бар тiркемелердi  </w:t>
      </w:r>
      <w:r>
        <w:br/>
      </w:r>
      <w:r>
        <w:rPr>
          <w:rFonts w:ascii="Times New Roman"/>
          <w:b w:val="false"/>
          <w:i w:val="false"/>
          <w:color w:val="000000"/>
          <w:sz w:val="28"/>
        </w:rPr>
        <w:t>
қоса алғанда, олардың тiркемелерiн,</w:t>
      </w:r>
      <w:r>
        <w:br/>
      </w:r>
      <w:r>
        <w:rPr>
          <w:rFonts w:ascii="Times New Roman"/>
          <w:b w:val="false"/>
          <w:i w:val="false"/>
          <w:color w:val="000000"/>
          <w:sz w:val="28"/>
        </w:rPr>
        <w:t xml:space="preserve">
өздiгiнен жүретiн         </w:t>
      </w:r>
      <w:r>
        <w:br/>
      </w:r>
      <w:r>
        <w:rPr>
          <w:rFonts w:ascii="Times New Roman"/>
          <w:b w:val="false"/>
          <w:i w:val="false"/>
          <w:color w:val="000000"/>
          <w:sz w:val="28"/>
        </w:rPr>
        <w:t xml:space="preserve">
ауылшаруашылық, мелиорациялық    </w:t>
      </w:r>
      <w:r>
        <w:br/>
      </w:r>
      <w:r>
        <w:rPr>
          <w:rFonts w:ascii="Times New Roman"/>
          <w:b w:val="false"/>
          <w:i w:val="false"/>
          <w:color w:val="000000"/>
          <w:sz w:val="28"/>
        </w:rPr>
        <w:t xml:space="preserve">
және жол-құрылысы машиналары    </w:t>
      </w:r>
      <w:r>
        <w:br/>
      </w:r>
      <w:r>
        <w:rPr>
          <w:rFonts w:ascii="Times New Roman"/>
          <w:b w:val="false"/>
          <w:i w:val="false"/>
          <w:color w:val="000000"/>
          <w:sz w:val="28"/>
        </w:rPr>
        <w:t xml:space="preserve">
мен механизмдерiн, жүрiп өту    </w:t>
      </w:r>
      <w:r>
        <w:br/>
      </w:r>
      <w:r>
        <w:rPr>
          <w:rFonts w:ascii="Times New Roman"/>
          <w:b w:val="false"/>
          <w:i w:val="false"/>
          <w:color w:val="000000"/>
          <w:sz w:val="28"/>
        </w:rPr>
        <w:t xml:space="preserve">
мүмкiндiгi жоғары арнайы      </w:t>
      </w:r>
      <w:r>
        <w:br/>
      </w:r>
      <w:r>
        <w:rPr>
          <w:rFonts w:ascii="Times New Roman"/>
          <w:b w:val="false"/>
          <w:i w:val="false"/>
          <w:color w:val="000000"/>
          <w:sz w:val="28"/>
        </w:rPr>
        <w:t xml:space="preserve">
машиналарды кепiлге қоюды      </w:t>
      </w:r>
      <w:r>
        <w:br/>
      </w:r>
      <w:r>
        <w:rPr>
          <w:rFonts w:ascii="Times New Roman"/>
          <w:b w:val="false"/>
          <w:i w:val="false"/>
          <w:color w:val="000000"/>
          <w:sz w:val="28"/>
        </w:rPr>
        <w:t xml:space="preserve">
мемлекеттiк тiркеу қағидаларына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тіркеуші органның атауы</w:t>
      </w:r>
    </w:p>
    <w:bookmarkStart w:name="z56" w:id="12"/>
    <w:p>
      <w:pPr>
        <w:spacing w:after="0"/>
        <w:ind w:left="0"/>
        <w:jc w:val="left"/>
      </w:pPr>
      <w:r>
        <w:rPr>
          <w:rFonts w:ascii="Times New Roman"/>
          <w:b/>
          <w:i w:val="false"/>
          <w:color w:val="000000"/>
        </w:rPr>
        <w:t xml:space="preserve"> 
Машиналарды кепілге қоюды мемлекеттік тіркеу туралы</w:t>
      </w:r>
      <w:r>
        <w:br/>
      </w:r>
      <w:r>
        <w:rPr>
          <w:rFonts w:ascii="Times New Roman"/>
          <w:b/>
          <w:i w:val="false"/>
          <w:color w:val="000000"/>
        </w:rPr>
        <w:t>
20 ____ жылғы "___" _____________ № __________________ куәлік</w:t>
      </w:r>
    </w:p>
    <w:bookmarkEnd w:id="12"/>
    <w:p>
      <w:pPr>
        <w:spacing w:after="0"/>
        <w:ind w:left="0"/>
        <w:jc w:val="both"/>
      </w:pPr>
      <w:r>
        <w:rPr>
          <w:rFonts w:ascii="Times New Roman"/>
          <w:b w:val="false"/>
          <w:i w:val="false"/>
          <w:color w:val="ff0000"/>
          <w:sz w:val="28"/>
        </w:rPr>
        <w:t xml:space="preserve">      Ескерту. 4-қосымша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ұстаушының немесе оның уәкілетті өкілінің деректемелері</w:t>
      </w:r>
      <w:r>
        <w:br/>
      </w:r>
      <w:r>
        <w:rPr>
          <w:rFonts w:ascii="Times New Roman"/>
          <w:b w:val="false"/>
          <w:i w:val="false"/>
          <w:color w:val="000000"/>
          <w:sz w:val="28"/>
        </w:rPr>
        <w:t>
      Мынадай жылжымалы мүлікке: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2329"/>
        <w:gridCol w:w="2329"/>
        <w:gridCol w:w="2330"/>
        <w:gridCol w:w="2330"/>
        <w:gridCol w:w="2353"/>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түрі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Тізілімдік нөмірі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затының сипаты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қатысты кепіл тіркелгенін растау үшін берілді</w:t>
      </w:r>
      <w:r>
        <w:br/>
      </w:r>
      <w:r>
        <w:rPr>
          <w:rFonts w:ascii="Times New Roman"/>
          <w:b w:val="false"/>
          <w:i w:val="false"/>
          <w:color w:val="000000"/>
          <w:sz w:val="28"/>
        </w:rPr>
        <w:t>
      Кепіл ұстаушының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тұрғылықты жері, туған жылы</w:t>
      </w:r>
      <w:r>
        <w:br/>
      </w:r>
      <w:r>
        <w:rPr>
          <w:rFonts w:ascii="Times New Roman"/>
          <w:b w:val="false"/>
          <w:i w:val="false"/>
          <w:color w:val="000000"/>
          <w:sz w:val="28"/>
        </w:rPr>
        <w:t>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орналасқан жері, атауы және тіркеу нөмірі</w:t>
      </w:r>
      <w:r>
        <w:br/>
      </w:r>
      <w:r>
        <w:rPr>
          <w:rFonts w:ascii="Times New Roman"/>
          <w:b w:val="false"/>
          <w:i w:val="false"/>
          <w:color w:val="000000"/>
          <w:sz w:val="28"/>
        </w:rPr>
        <w:t>
кепілге қойылатын затқа құқығы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кепілге қойылатын заттың сипаты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 кепіл жөніндегі шарт негізінде туындаған,</w:t>
      </w:r>
      <w:r>
        <w:br/>
      </w:r>
      <w:r>
        <w:rPr>
          <w:rFonts w:ascii="Times New Roman"/>
          <w:b w:val="false"/>
          <w:i w:val="false"/>
          <w:color w:val="000000"/>
          <w:sz w:val="28"/>
        </w:rPr>
        <w:t>
     шарт жасалған күн</w:t>
      </w:r>
      <w:r>
        <w:br/>
      </w:r>
      <w:r>
        <w:rPr>
          <w:rFonts w:ascii="Times New Roman"/>
          <w:b w:val="false"/>
          <w:i w:val="false"/>
          <w:color w:val="000000"/>
          <w:sz w:val="28"/>
        </w:rPr>
        <w:t>
ол _________________ тіркелген және мынадай негізгі шарттарды қамтиды</w:t>
      </w:r>
      <w:r>
        <w:br/>
      </w:r>
      <w:r>
        <w:rPr>
          <w:rFonts w:ascii="Times New Roman"/>
          <w:b w:val="false"/>
          <w:i w:val="false"/>
          <w:color w:val="000000"/>
          <w:sz w:val="28"/>
        </w:rPr>
        <w:t>
     тіркелген күні</w:t>
      </w:r>
      <w:r>
        <w:br/>
      </w:r>
      <w:r>
        <w:rPr>
          <w:rFonts w:ascii="Times New Roman"/>
          <w:b w:val="false"/>
          <w:i w:val="false"/>
          <w:color w:val="000000"/>
          <w:sz w:val="28"/>
        </w:rPr>
        <w:t>
       мен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кепілдің мөлшері, негізгі міндеттерді атқару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өзге де шарттары</w:t>
      </w:r>
      <w:r>
        <w:br/>
      </w:r>
      <w:r>
        <w:rPr>
          <w:rFonts w:ascii="Times New Roman"/>
          <w:b w:val="false"/>
          <w:i w:val="false"/>
          <w:color w:val="000000"/>
          <w:sz w:val="28"/>
        </w:rPr>
        <w:t>
Кепіл беруші _________________________________________________ құқылы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тұрғылықты жері, туған жылы</w:t>
      </w:r>
      <w:r>
        <w:br/>
      </w:r>
      <w:r>
        <w:rPr>
          <w:rFonts w:ascii="Times New Roman"/>
          <w:b w:val="false"/>
          <w:i w:val="false"/>
          <w:color w:val="000000"/>
          <w:sz w:val="28"/>
        </w:rPr>
        <w:t>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орналасқан жері, атауы және тіркеу нөмірі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затына құқық белгілеу құжатының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қабылданған күні, тіркеу нөмірі мен күні</w:t>
      </w:r>
    </w:p>
    <w:p>
      <w:pPr>
        <w:spacing w:after="0"/>
        <w:ind w:left="0"/>
        <w:jc w:val="both"/>
      </w:pPr>
      <w:r>
        <w:rPr>
          <w:rFonts w:ascii="Times New Roman"/>
          <w:b w:val="false"/>
          <w:i w:val="false"/>
          <w:color w:val="000000"/>
          <w:sz w:val="28"/>
        </w:rPr>
        <w:t>Тіркеуші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Бастық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Мөрдің орны</w:t>
      </w:r>
    </w:p>
    <w:bookmarkStart w:name="z57"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w:t>
      </w:r>
      <w:r>
        <w:br/>
      </w:r>
      <w:r>
        <w:rPr>
          <w:rFonts w:ascii="Times New Roman"/>
          <w:b w:val="false"/>
          <w:i w:val="false"/>
          <w:color w:val="000000"/>
          <w:sz w:val="28"/>
        </w:rPr>
        <w:t>
      1. Қолдан жасаудан қорғау үшін машиналарды кепілге қоюды</w:t>
      </w:r>
      <w:r>
        <w:br/>
      </w:r>
      <w:r>
        <w:rPr>
          <w:rFonts w:ascii="Times New Roman"/>
          <w:b w:val="false"/>
          <w:i w:val="false"/>
          <w:color w:val="000000"/>
          <w:sz w:val="28"/>
        </w:rPr>
        <w:t>
мемлекеттік тіркеу туралы куәлік бланкілерінде реттік нөмірі,</w:t>
      </w:r>
      <w:r>
        <w:br/>
      </w:r>
      <w:r>
        <w:rPr>
          <w:rFonts w:ascii="Times New Roman"/>
          <w:b w:val="false"/>
          <w:i w:val="false"/>
          <w:color w:val="000000"/>
          <w:sz w:val="28"/>
        </w:rPr>
        <w:t>
тангирлік торы және су белгісі бар қағазы болуы тиіс.</w:t>
      </w:r>
      <w:r>
        <w:br/>
      </w:r>
      <w:r>
        <w:rPr>
          <w:rFonts w:ascii="Times New Roman"/>
          <w:b w:val="false"/>
          <w:i w:val="false"/>
          <w:color w:val="000000"/>
          <w:sz w:val="28"/>
        </w:rPr>
        <w:t>
      2. Осы куәлік кепіл өтелген кезде тіркеуші органға қайтаруға</w:t>
      </w:r>
      <w:r>
        <w:br/>
      </w:r>
      <w:r>
        <w:rPr>
          <w:rFonts w:ascii="Times New Roman"/>
          <w:b w:val="false"/>
          <w:i w:val="false"/>
          <w:color w:val="000000"/>
          <w:sz w:val="28"/>
        </w:rPr>
        <w:t>
жатады.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