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08a3" w14:textId="fb30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кадастрын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маусымдағы № 853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ақпандағы № 18-02/163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12-бабының</w:t>
      </w:r>
      <w:r>
        <w:rPr>
          <w:rFonts w:ascii="Times New Roman"/>
          <w:b w:val="false"/>
          <w:i w:val="false"/>
          <w:color w:val="000000"/>
          <w:sz w:val="28"/>
        </w:rPr>
        <w:t xml:space="preserve"> 17-12)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кадастрын жүргізу қағидалары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«Мемлекеттік орман кадастры мен ормандардың мемлекеттік мониторингін жүргізу ережелерін бекіту туралы» Қазақстан Республикасы Үкіметінің 2004 жылғы 17 ақпандағы № </w:t>
      </w:r>
      <w:r>
        <w:rPr>
          <w:rFonts w:ascii="Times New Roman"/>
          <w:b w:val="false"/>
          <w:i w:val="false"/>
          <w:color w:val="000000"/>
          <w:sz w:val="28"/>
        </w:rPr>
        <w:t>188 қаулысы</w:t>
      </w:r>
      <w:r>
        <w:rPr>
          <w:rFonts w:ascii="Times New Roman"/>
          <w:b w:val="false"/>
          <w:i w:val="false"/>
          <w:color w:val="000000"/>
          <w:sz w:val="28"/>
        </w:rPr>
        <w:t xml:space="preserve"> (Қазақстан Республикасының ПYАЖ-ы, 2004 ж., № 8, 105-құжат);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мен толықтыру енгізу туралы» Қазақстан Республикасы Үкіметінің 2011 жылғы 1 қыркүйектегі № </w:t>
      </w:r>
      <w:r>
        <w:rPr>
          <w:rFonts w:ascii="Times New Roman"/>
          <w:b w:val="false"/>
          <w:i w:val="false"/>
          <w:color w:val="000000"/>
          <w:sz w:val="28"/>
        </w:rPr>
        <w:t>1002 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толықтырудың 5-тармағы (Қазақстан Республикасының ПYАЖ-ы, 2011 ж., № 53, 746-құжат).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26 маусымдағы  </w:t>
      </w:r>
      <w:r>
        <w:br/>
      </w:r>
      <w:r>
        <w:rPr>
          <w:rFonts w:ascii="Times New Roman"/>
          <w:b w:val="false"/>
          <w:i w:val="false"/>
          <w:color w:val="000000"/>
          <w:sz w:val="28"/>
        </w:rPr>
        <w:t xml:space="preserve">
№ 853 қаулысымен    </w:t>
      </w:r>
      <w:r>
        <w:br/>
      </w:r>
      <w:r>
        <w:rPr>
          <w:rFonts w:ascii="Times New Roman"/>
          <w:b w:val="false"/>
          <w:i w:val="false"/>
          <w:color w:val="000000"/>
          <w:sz w:val="28"/>
        </w:rPr>
        <w:t xml:space="preserve">
бекiтiлген      </w:t>
      </w:r>
    </w:p>
    <w:bookmarkEnd w:id="1"/>
    <w:bookmarkStart w:name="z8" w:id="2"/>
    <w:p>
      <w:pPr>
        <w:spacing w:after="0"/>
        <w:ind w:left="0"/>
        <w:jc w:val="left"/>
      </w:pPr>
      <w:r>
        <w:rPr>
          <w:rFonts w:ascii="Times New Roman"/>
          <w:b/>
          <w:i w:val="false"/>
          <w:color w:val="000000"/>
        </w:rPr>
        <w:t xml:space="preserve"> 
Мемлекеттік орман кадастрын жүргізу қағидалары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Мемлекеттік орман кадастрын жүргізу қағидалары (бұдан әрi – Қағидалар) Қазақстан Республикасының 2003 жылғы 8 шілдедегі Орман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мемлекеттік орман кадастрын жүргізу тәртібін белгiлейдi.</w:t>
      </w:r>
      <w:r>
        <w:br/>
      </w:r>
      <w:r>
        <w:rPr>
          <w:rFonts w:ascii="Times New Roman"/>
          <w:b w:val="false"/>
          <w:i w:val="false"/>
          <w:color w:val="000000"/>
          <w:sz w:val="28"/>
        </w:rPr>
        <w:t>
</w:t>
      </w:r>
      <w:r>
        <w:rPr>
          <w:rFonts w:ascii="Times New Roman"/>
          <w:b w:val="false"/>
          <w:i w:val="false"/>
          <w:color w:val="000000"/>
          <w:sz w:val="28"/>
        </w:rPr>
        <w:t>
      2. Мемлекеттік орман кадастры Қазақстан Республикасы Табиғи ресурстарының мемлекеттiк кадастрлары бiрыңғай жүйесiнiң құрамдас бөлiгi болып табылады және оны осы Қағидаларға сәйкес мемлекеттік орман орналастыру ұйымы бiрыңғай жүйе бойынша жүргiзедi.</w:t>
      </w:r>
      <w:r>
        <w:br/>
      </w:r>
      <w:r>
        <w:rPr>
          <w:rFonts w:ascii="Times New Roman"/>
          <w:b w:val="false"/>
          <w:i w:val="false"/>
          <w:color w:val="000000"/>
          <w:sz w:val="28"/>
        </w:rPr>
        <w:t>
</w:t>
      </w:r>
      <w:r>
        <w:rPr>
          <w:rFonts w:ascii="Times New Roman"/>
          <w:b w:val="false"/>
          <w:i w:val="false"/>
          <w:color w:val="000000"/>
          <w:sz w:val="28"/>
        </w:rPr>
        <w:t>
      3. Мемлекеттiк орман кадастры </w:t>
      </w:r>
      <w:r>
        <w:rPr>
          <w:rFonts w:ascii="Times New Roman"/>
          <w:b w:val="false"/>
          <w:i w:val="false"/>
          <w:color w:val="000000"/>
          <w:sz w:val="28"/>
        </w:rPr>
        <w:t>мемлекеттік жер кадастрымен</w:t>
      </w:r>
      <w:r>
        <w:rPr>
          <w:rFonts w:ascii="Times New Roman"/>
          <w:b w:val="false"/>
          <w:i w:val="false"/>
          <w:color w:val="000000"/>
          <w:sz w:val="28"/>
        </w:rPr>
        <w:t xml:space="preserve"> өзара байланысты. Мемлекеттік орман кадастрын жүргiзу үшiн қажетті орман қорының жер учаскелерi туралы мәлiметтер мемлекеттік жер кадастрынан алынады.</w:t>
      </w:r>
    </w:p>
    <w:bookmarkEnd w:id="4"/>
    <w:bookmarkStart w:name="z13" w:id="5"/>
    <w:p>
      <w:pPr>
        <w:spacing w:after="0"/>
        <w:ind w:left="0"/>
        <w:jc w:val="left"/>
      </w:pPr>
      <w:r>
        <w:rPr>
          <w:rFonts w:ascii="Times New Roman"/>
          <w:b/>
          <w:i w:val="false"/>
          <w:color w:val="000000"/>
        </w:rPr>
        <w:t xml:space="preserve"> 
2. Мемлекеттiк орман кадастрын жүргiзу тәртiбi</w:t>
      </w:r>
    </w:p>
    <w:bookmarkEnd w:id="5"/>
    <w:bookmarkStart w:name="z14" w:id="6"/>
    <w:p>
      <w:pPr>
        <w:spacing w:after="0"/>
        <w:ind w:left="0"/>
        <w:jc w:val="both"/>
      </w:pPr>
      <w:r>
        <w:rPr>
          <w:rFonts w:ascii="Times New Roman"/>
          <w:b w:val="false"/>
          <w:i w:val="false"/>
          <w:color w:val="000000"/>
          <w:sz w:val="28"/>
        </w:rPr>
        <w:t>
      4. Мемлекеттік орман кадастрының құжаттамасы:</w:t>
      </w:r>
      <w:r>
        <w:br/>
      </w:r>
      <w:r>
        <w:rPr>
          <w:rFonts w:ascii="Times New Roman"/>
          <w:b w:val="false"/>
          <w:i w:val="false"/>
          <w:color w:val="000000"/>
          <w:sz w:val="28"/>
        </w:rPr>
        <w:t>
</w:t>
      </w:r>
      <w:r>
        <w:rPr>
          <w:rFonts w:ascii="Times New Roman"/>
          <w:b w:val="false"/>
          <w:i w:val="false"/>
          <w:color w:val="000000"/>
          <w:sz w:val="28"/>
        </w:rPr>
        <w:t>
      1) қысқаша түсіндірме жазбахаты бар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орман кадастрының кітабы;</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мәліметтер;</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 төрағасының  2011 жылғы 16 наурыздағы № 80 </w:t>
      </w:r>
      <w:r>
        <w:rPr>
          <w:rFonts w:ascii="Times New Roman"/>
          <w:b w:val="false"/>
          <w:i w:val="false"/>
          <w:color w:val="000000"/>
          <w:sz w:val="28"/>
        </w:rPr>
        <w:t>бұйрығымен</w:t>
      </w:r>
      <w:r>
        <w:rPr>
          <w:rFonts w:ascii="Times New Roman"/>
          <w:b w:val="false"/>
          <w:i w:val="false"/>
          <w:color w:val="000000"/>
          <w:sz w:val="28"/>
        </w:rPr>
        <w:t xml:space="preserve"> бекітілген «Орман қорының мемлекеттік есебі және орман қорын мемлекеттік орман қорының санаттары мен жерлері бойынша бөлу» ведомстволық статистикалық байқауының статистикалық нысаны болып табылады.</w:t>
      </w:r>
      <w:r>
        <w:br/>
      </w:r>
      <w:r>
        <w:rPr>
          <w:rFonts w:ascii="Times New Roman"/>
          <w:b w:val="false"/>
          <w:i w:val="false"/>
          <w:color w:val="000000"/>
          <w:sz w:val="28"/>
        </w:rPr>
        <w:t>
</w:t>
      </w:r>
      <w:r>
        <w:rPr>
          <w:rFonts w:ascii="Times New Roman"/>
          <w:b w:val="false"/>
          <w:i w:val="false"/>
          <w:color w:val="000000"/>
          <w:sz w:val="28"/>
        </w:rPr>
        <w:t>
      5. Орман шаруашылығының мемлекеттік мекемелері жыл сайын ақпарат жинаудың, өңдеудің және сақтаудың электронды жүйелерін, сондай-ақ қағазға басылған нұсқаларын пайдаланып:</w:t>
      </w:r>
      <w:r>
        <w:br/>
      </w:r>
      <w:r>
        <w:rPr>
          <w:rFonts w:ascii="Times New Roman"/>
          <w:b w:val="false"/>
          <w:i w:val="false"/>
          <w:color w:val="000000"/>
          <w:sz w:val="28"/>
        </w:rPr>
        <w:t>
</w:t>
      </w:r>
      <w:r>
        <w:rPr>
          <w:rFonts w:ascii="Times New Roman"/>
          <w:b w:val="false"/>
          <w:i w:val="false"/>
          <w:color w:val="000000"/>
          <w:sz w:val="28"/>
        </w:rPr>
        <w:t>
      1) есептi жылдан кейiнгі 1 қаңтардағы жағдай бойынша орман қорының ағымдағы өзгерiстері мен жай-күйi туралы мәлiметтердi орман кадастрының материалдарына енгізедi;</w:t>
      </w:r>
      <w:r>
        <w:br/>
      </w:r>
      <w:r>
        <w:rPr>
          <w:rFonts w:ascii="Times New Roman"/>
          <w:b w:val="false"/>
          <w:i w:val="false"/>
          <w:color w:val="000000"/>
          <w:sz w:val="28"/>
        </w:rPr>
        <w:t>
</w:t>
      </w:r>
      <w:r>
        <w:rPr>
          <w:rFonts w:ascii="Times New Roman"/>
          <w:b w:val="false"/>
          <w:i w:val="false"/>
          <w:color w:val="000000"/>
          <w:sz w:val="28"/>
        </w:rPr>
        <w:t>
      2) есептi жылдан кейiнгі 20 қаңтарға дейiн орман қорында болған өзгерiстер туралы мәлiметтердi ведомстволық тегі бойынша орман қорын күзету, қорғау, пайдалану, ормандарды молықтыру мен орман өсiру саласындағы облыстың жергілікті атқарушы органдарға (бұдан әрi – атқарушы органдар) бередi.</w:t>
      </w:r>
      <w:r>
        <w:br/>
      </w:r>
      <w:r>
        <w:rPr>
          <w:rFonts w:ascii="Times New Roman"/>
          <w:b w:val="false"/>
          <w:i w:val="false"/>
          <w:color w:val="000000"/>
          <w:sz w:val="28"/>
        </w:rPr>
        <w:t>
</w:t>
      </w:r>
      <w:r>
        <w:rPr>
          <w:rFonts w:ascii="Times New Roman"/>
          <w:b w:val="false"/>
          <w:i w:val="false"/>
          <w:color w:val="000000"/>
          <w:sz w:val="28"/>
        </w:rPr>
        <w:t>
      6. Атқарушы органдар жыл сайын ақпарат жинаудың, өңдеудің және сақтаудың электронды жүйелерін, сондай-ақ қағазға басылған нұсқаларын пайдаланып 1 наурызға дейiнгі мерзімде мемлекеттік орман орналастыру ұйымының түсіндірме жазбахаттары бар облыс бойынша жиынтық есептерді жібереді.</w:t>
      </w:r>
      <w:r>
        <w:br/>
      </w:r>
      <w:r>
        <w:rPr>
          <w:rFonts w:ascii="Times New Roman"/>
          <w:b w:val="false"/>
          <w:i w:val="false"/>
          <w:color w:val="000000"/>
          <w:sz w:val="28"/>
        </w:rPr>
        <w:t>
</w:t>
      </w:r>
      <w:r>
        <w:rPr>
          <w:rFonts w:ascii="Times New Roman"/>
          <w:b w:val="false"/>
          <w:i w:val="false"/>
          <w:color w:val="000000"/>
          <w:sz w:val="28"/>
        </w:rPr>
        <w:t>
      7. Жеке орман иеленушілер 1 наурызға дейінгі мерзімде мемлекеттік орман кадастрын жүргізу үшін қажет материалдарды 4-тармақтың 3) тармақшасына сәйкес мемлекеттік орман орналастыру ұйымына береді.</w:t>
      </w:r>
      <w:r>
        <w:br/>
      </w:r>
      <w:r>
        <w:rPr>
          <w:rFonts w:ascii="Times New Roman"/>
          <w:b w:val="false"/>
          <w:i w:val="false"/>
          <w:color w:val="000000"/>
          <w:sz w:val="28"/>
        </w:rPr>
        <w:t>
</w:t>
      </w:r>
      <w:r>
        <w:rPr>
          <w:rFonts w:ascii="Times New Roman"/>
          <w:b w:val="false"/>
          <w:i w:val="false"/>
          <w:color w:val="000000"/>
          <w:sz w:val="28"/>
        </w:rPr>
        <w:t>
      8. Мемлекеттік орман орналастыру ұйымы жыл сайын, 1 маусымға дейін түсіндірме жазбахаттары бар облыс бойынша және республика бойынша жиынтық есептерді электронды және қағазға басылған нұсқаларда уәкілетті органның ведомствосына жібереді.</w:t>
      </w:r>
      <w:r>
        <w:br/>
      </w:r>
      <w:r>
        <w:rPr>
          <w:rFonts w:ascii="Times New Roman"/>
          <w:b w:val="false"/>
          <w:i w:val="false"/>
          <w:color w:val="000000"/>
          <w:sz w:val="28"/>
        </w:rPr>
        <w:t>
</w:t>
      </w:r>
      <w:r>
        <w:rPr>
          <w:rFonts w:ascii="Times New Roman"/>
          <w:b w:val="false"/>
          <w:i w:val="false"/>
          <w:color w:val="000000"/>
          <w:sz w:val="28"/>
        </w:rPr>
        <w:t>
      9. Мемлекеттiк орман кадастрын жүргізу шеңберiнде алынған нәтижелер Қазақстан Республикасы Табиғи ресурстар мемлекеттік кадастрларының бiрыңғай жүйесiне берiледi.</w:t>
      </w:r>
    </w:p>
    <w:bookmarkEnd w:id="6"/>
    <w:bookmarkStart w:name="z25" w:id="7"/>
    <w:p>
      <w:pPr>
        <w:spacing w:after="0"/>
        <w:ind w:left="0"/>
        <w:jc w:val="both"/>
      </w:pPr>
      <w:r>
        <w:rPr>
          <w:rFonts w:ascii="Times New Roman"/>
          <w:b w:val="false"/>
          <w:i w:val="false"/>
          <w:color w:val="000000"/>
          <w:sz w:val="28"/>
        </w:rPr>
        <w:t xml:space="preserve">
Мемлекеттік орман кадастрын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i w:val="false"/>
          <w:color w:val="000000"/>
          <w:sz w:val="28"/>
        </w:rPr>
        <w:t>      Министрлік, ведомство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Облыстық әкімдік</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      Орман иеленуші</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      Пошталық мекенжайы</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i w:val="false"/>
          <w:color w:val="000000"/>
          <w:sz w:val="28"/>
        </w:rPr>
        <w:t>      Кадастрлық нөмірі</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p>
    <w:bookmarkStart w:name="z26" w:id="8"/>
    <w:p>
      <w:pPr>
        <w:spacing w:after="0"/>
        <w:ind w:left="0"/>
        <w:jc w:val="left"/>
      </w:pPr>
      <w:r>
        <w:rPr>
          <w:rFonts w:ascii="Times New Roman"/>
          <w:b/>
          <w:i w:val="false"/>
          <w:color w:val="000000"/>
        </w:rPr>
        <w:t xml:space="preserve"> 
ОРМАН ҚОРЫНЫҢ</w:t>
      </w:r>
      <w:r>
        <w:br/>
      </w:r>
      <w:r>
        <w:rPr>
          <w:rFonts w:ascii="Times New Roman"/>
          <w:b/>
          <w:i w:val="false"/>
          <w:color w:val="000000"/>
        </w:rPr>
        <w:t>
ОРМАН КАДАСТРЛЫҚ КІТАБЫ</w:t>
      </w:r>
    </w:p>
    <w:bookmarkEnd w:id="8"/>
    <w:p>
      <w:pPr>
        <w:spacing w:after="0"/>
        <w:ind w:left="0"/>
        <w:jc w:val="both"/>
      </w:pPr>
      <w:r>
        <w:rPr>
          <w:rFonts w:ascii="Times New Roman"/>
          <w:b w:val="false"/>
          <w:i w:val="false"/>
          <w:color w:val="000000"/>
          <w:sz w:val="28"/>
        </w:rPr>
        <w:t>Басталды: 20____ жылғы 01.01. жағдайы бойынша</w:t>
      </w:r>
      <w:r>
        <w:br/>
      </w:r>
      <w:r>
        <w:rPr>
          <w:rFonts w:ascii="Times New Roman"/>
          <w:b w:val="false"/>
          <w:i w:val="false"/>
          <w:color w:val="000000"/>
          <w:sz w:val="28"/>
        </w:rPr>
        <w:t>
Аяқталды: 20____жылғы 01.01. жағдайы бойынша</w:t>
      </w:r>
      <w:r>
        <w:br/>
      </w:r>
      <w:r>
        <w:rPr>
          <w:rFonts w:ascii="Times New Roman"/>
          <w:b w:val="false"/>
          <w:i w:val="false"/>
          <w:color w:val="000000"/>
          <w:sz w:val="28"/>
        </w:rPr>
        <w:t>
__________парақ</w:t>
      </w:r>
      <w:r>
        <w:br/>
      </w:r>
      <w:r>
        <w:rPr>
          <w:rFonts w:ascii="Times New Roman"/>
          <w:b w:val="false"/>
          <w:i w:val="false"/>
          <w:color w:val="000000"/>
          <w:sz w:val="28"/>
        </w:rPr>
        <w:t>
Тұрақты сақталады</w:t>
      </w:r>
    </w:p>
    <w:bookmarkStart w:name="z27" w:id="9"/>
    <w:p>
      <w:pPr>
        <w:spacing w:after="0"/>
        <w:ind w:left="0"/>
        <w:jc w:val="left"/>
      </w:pPr>
      <w:r>
        <w:rPr>
          <w:rFonts w:ascii="Times New Roman"/>
          <w:b/>
          <w:i w:val="false"/>
          <w:color w:val="000000"/>
        </w:rPr>
        <w:t xml:space="preserve"> 
1. Орман иелену және орман пайдалану құқығы</w:t>
      </w:r>
    </w:p>
    <w:bookmarkEnd w:id="9"/>
    <w:bookmarkStart w:name="z28" w:id="10"/>
    <w:p>
      <w:pPr>
        <w:spacing w:after="0"/>
        <w:ind w:left="0"/>
        <w:jc w:val="both"/>
      </w:pPr>
      <w:r>
        <w:rPr>
          <w:rFonts w:ascii="Times New Roman"/>
          <w:b w:val="false"/>
          <w:i w:val="false"/>
          <w:color w:val="000000"/>
          <w:sz w:val="28"/>
        </w:rPr>
        <w:t>
      1-бөлімде мыналар көрсетілуге тиіс:</w:t>
      </w:r>
      <w:r>
        <w:br/>
      </w:r>
      <w:r>
        <w:rPr>
          <w:rFonts w:ascii="Times New Roman"/>
          <w:b w:val="false"/>
          <w:i w:val="false"/>
          <w:color w:val="000000"/>
          <w:sz w:val="28"/>
        </w:rPr>
        <w:t>
</w:t>
      </w:r>
      <w:r>
        <w:rPr>
          <w:rFonts w:ascii="Times New Roman"/>
          <w:b w:val="false"/>
          <w:i w:val="false"/>
          <w:color w:val="000000"/>
          <w:sz w:val="28"/>
        </w:rPr>
        <w:t>
      1) орман иеленушінің атауы;</w:t>
      </w:r>
      <w:r>
        <w:br/>
      </w:r>
      <w:r>
        <w:rPr>
          <w:rFonts w:ascii="Times New Roman"/>
          <w:b w:val="false"/>
          <w:i w:val="false"/>
          <w:color w:val="000000"/>
          <w:sz w:val="28"/>
        </w:rPr>
        <w:t>
</w:t>
      </w:r>
      <w:r>
        <w:rPr>
          <w:rFonts w:ascii="Times New Roman"/>
          <w:b w:val="false"/>
          <w:i w:val="false"/>
          <w:color w:val="000000"/>
          <w:sz w:val="28"/>
        </w:rPr>
        <w:t>
      2) орман иеленушілер учаскелерінің кадастрлық нөмірі;</w:t>
      </w:r>
      <w:r>
        <w:br/>
      </w:r>
      <w:r>
        <w:rPr>
          <w:rFonts w:ascii="Times New Roman"/>
          <w:b w:val="false"/>
          <w:i w:val="false"/>
          <w:color w:val="000000"/>
          <w:sz w:val="28"/>
        </w:rPr>
        <w:t>
</w:t>
      </w:r>
      <w:r>
        <w:rPr>
          <w:rFonts w:ascii="Times New Roman"/>
          <w:b w:val="false"/>
          <w:i w:val="false"/>
          <w:color w:val="000000"/>
          <w:sz w:val="28"/>
        </w:rPr>
        <w:t>
      3) жер ресурстарын басқару жөніндегі уәкілетті орган берген тұрақты жер пайдалану құқығына арналған акт;</w:t>
      </w:r>
      <w:r>
        <w:br/>
      </w:r>
      <w:r>
        <w:rPr>
          <w:rFonts w:ascii="Times New Roman"/>
          <w:b w:val="false"/>
          <w:i w:val="false"/>
          <w:color w:val="000000"/>
          <w:sz w:val="28"/>
        </w:rPr>
        <w:t>
</w:t>
      </w:r>
      <w:r>
        <w:rPr>
          <w:rFonts w:ascii="Times New Roman"/>
          <w:b w:val="false"/>
          <w:i w:val="false"/>
          <w:color w:val="000000"/>
          <w:sz w:val="28"/>
        </w:rPr>
        <w:t>
      4) белгіленген тәртіппен бекітілген орман иеленушінің ережесі (жарғысы);</w:t>
      </w:r>
      <w:r>
        <w:br/>
      </w:r>
      <w:r>
        <w:rPr>
          <w:rFonts w:ascii="Times New Roman"/>
          <w:b w:val="false"/>
          <w:i w:val="false"/>
          <w:color w:val="000000"/>
          <w:sz w:val="28"/>
        </w:rPr>
        <w:t>
</w:t>
      </w:r>
      <w:r>
        <w:rPr>
          <w:rFonts w:ascii="Times New Roman"/>
          <w:b w:val="false"/>
          <w:i w:val="false"/>
          <w:color w:val="000000"/>
          <w:sz w:val="28"/>
        </w:rPr>
        <w:t>
      5) орман иелігінің құрылымы мен орналасқан жері: карта-схема, шекарасы және координаталары;</w:t>
      </w:r>
      <w:r>
        <w:br/>
      </w:r>
      <w:r>
        <w:rPr>
          <w:rFonts w:ascii="Times New Roman"/>
          <w:b w:val="false"/>
          <w:i w:val="false"/>
          <w:color w:val="000000"/>
          <w:sz w:val="28"/>
        </w:rPr>
        <w:t>
</w:t>
      </w:r>
      <w:r>
        <w:rPr>
          <w:rFonts w:ascii="Times New Roman"/>
          <w:b w:val="false"/>
          <w:i w:val="false"/>
          <w:color w:val="000000"/>
          <w:sz w:val="28"/>
        </w:rPr>
        <w:t>
      6) есептік материалдар мен статистикалық нысандардың мәліметтері.</w:t>
      </w:r>
    </w:p>
    <w:bookmarkEnd w:id="10"/>
    <w:bookmarkStart w:name="z35" w:id="11"/>
    <w:p>
      <w:pPr>
        <w:spacing w:after="0"/>
        <w:ind w:left="0"/>
        <w:jc w:val="left"/>
      </w:pPr>
      <w:r>
        <w:rPr>
          <w:rFonts w:ascii="Times New Roman"/>
          <w:b/>
          <w:i w:val="false"/>
          <w:color w:val="000000"/>
        </w:rPr>
        <w:t xml:space="preserve"> 
2. Орман қоры жерлерін орман пайдалануға берудің, сондай-ақ</w:t>
      </w:r>
      <w:r>
        <w:br/>
      </w:r>
      <w:r>
        <w:rPr>
          <w:rFonts w:ascii="Times New Roman"/>
          <w:b/>
          <w:i w:val="false"/>
          <w:color w:val="000000"/>
        </w:rPr>
        <w:t>
жерлерді беру мен қабылдаудың құқықтың негізі</w:t>
      </w:r>
    </w:p>
    <w:bookmarkEnd w:id="11"/>
    <w:p>
      <w:pPr>
        <w:spacing w:after="0"/>
        <w:ind w:left="0"/>
        <w:jc w:val="both"/>
      </w:pPr>
      <w:r>
        <w:rPr>
          <w:rFonts w:ascii="Times New Roman"/>
          <w:b w:val="false"/>
          <w:i w:val="false"/>
          <w:color w:val="000000"/>
          <w:sz w:val="28"/>
        </w:rPr>
        <w:t>Орман қоры соңғы мерзімдік есепке алынған жыл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3888"/>
        <w:gridCol w:w="3194"/>
        <w:gridCol w:w="2035"/>
        <w:gridCol w:w="2416"/>
      </w:tblGrid>
      <w:tr>
        <w:trPr>
          <w:trHeight w:val="255" w:hRule="atLeast"/>
        </w:trPr>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 күні</w:t>
            </w:r>
          </w:p>
        </w:tc>
        <w:tc>
          <w:tcPr>
            <w:tcW w:w="3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 аудандарында өзгерістер жүргізуге негіз болған құжаттың атауы нөмірі мен күні, қысқаша мазмұны </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берілген немесе қабылданған орман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қабылданды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берілгені</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2"/>
    <w:p>
      <w:pPr>
        <w:spacing w:after="0"/>
        <w:ind w:left="0"/>
        <w:jc w:val="both"/>
      </w:pPr>
      <w:r>
        <w:rPr>
          <w:rFonts w:ascii="Times New Roman"/>
          <w:b w:val="false"/>
          <w:i w:val="false"/>
          <w:color w:val="000000"/>
          <w:sz w:val="28"/>
        </w:rPr>
        <w:t>
      1. Орман қоры соңғы мерзімдік есепке алынған жылғы мәліметтер.</w:t>
      </w:r>
      <w:r>
        <w:br/>
      </w:r>
      <w:r>
        <w:rPr>
          <w:rFonts w:ascii="Times New Roman"/>
          <w:b w:val="false"/>
          <w:i w:val="false"/>
          <w:color w:val="000000"/>
          <w:sz w:val="28"/>
        </w:rPr>
        <w:t>
</w:t>
      </w:r>
      <w:r>
        <w:rPr>
          <w:rFonts w:ascii="Times New Roman"/>
          <w:b w:val="false"/>
          <w:i w:val="false"/>
          <w:color w:val="000000"/>
          <w:sz w:val="28"/>
        </w:rPr>
        <w:t>
      Орман қорының соңғы мерзімдік есепке алынуының деректері бойынша орман қорының ауданы мен санаттары негіз болып алынады.</w:t>
      </w:r>
      <w:r>
        <w:br/>
      </w:r>
      <w:r>
        <w:rPr>
          <w:rFonts w:ascii="Times New Roman"/>
          <w:b w:val="false"/>
          <w:i w:val="false"/>
          <w:color w:val="000000"/>
          <w:sz w:val="28"/>
        </w:rPr>
        <w:t>
</w:t>
      </w:r>
      <w:r>
        <w:rPr>
          <w:rFonts w:ascii="Times New Roman"/>
          <w:b w:val="false"/>
          <w:i w:val="false"/>
          <w:color w:val="000000"/>
          <w:sz w:val="28"/>
        </w:rPr>
        <w:t>
      2. Орман қоры соңғы мерзімдік есепке алынғаннан кейін болған орман қорындағы өзгерістер.</w:t>
      </w:r>
      <w:r>
        <w:br/>
      </w:r>
      <w:r>
        <w:rPr>
          <w:rFonts w:ascii="Times New Roman"/>
          <w:b w:val="false"/>
          <w:i w:val="false"/>
          <w:color w:val="000000"/>
          <w:sz w:val="28"/>
        </w:rPr>
        <w:t>
</w:t>
      </w:r>
      <w:r>
        <w:rPr>
          <w:rFonts w:ascii="Times New Roman"/>
          <w:b w:val="false"/>
          <w:i w:val="false"/>
          <w:color w:val="000000"/>
          <w:sz w:val="28"/>
        </w:rPr>
        <w:t>
      Бұдан әрі жерлерді орман пайдалануға беруге немесе қабылдауға негіз болған барлық құқықтық құжаттар қалпына келтіріледі.</w:t>
      </w:r>
    </w:p>
    <w:bookmarkEnd w:id="12"/>
    <w:bookmarkStart w:name="z40" w:id="13"/>
    <w:p>
      <w:pPr>
        <w:spacing w:after="0"/>
        <w:ind w:left="0"/>
        <w:jc w:val="left"/>
      </w:pPr>
      <w:r>
        <w:rPr>
          <w:rFonts w:ascii="Times New Roman"/>
          <w:b/>
          <w:i w:val="false"/>
          <w:color w:val="000000"/>
        </w:rPr>
        <w:t xml:space="preserve"> 
3. Мемлекеттік орман қорының санаттары және алқаптар бойынша</w:t>
      </w:r>
      <w:r>
        <w:br/>
      </w:r>
      <w:r>
        <w:rPr>
          <w:rFonts w:ascii="Times New Roman"/>
          <w:b/>
          <w:i w:val="false"/>
          <w:color w:val="000000"/>
        </w:rPr>
        <w:t>
орман қорын бағалау және бөлу</w:t>
      </w:r>
    </w:p>
    <w:bookmarkEnd w:id="13"/>
    <w:p>
      <w:pPr>
        <w:spacing w:after="0"/>
        <w:ind w:left="0"/>
        <w:jc w:val="both"/>
      </w:pPr>
      <w:r>
        <w:rPr>
          <w:rFonts w:ascii="Times New Roman"/>
          <w:b w:val="false"/>
          <w:i w:val="false"/>
          <w:color w:val="000000"/>
          <w:sz w:val="28"/>
        </w:rPr>
        <w:t>      Орман қорының санаты ____________________________</w:t>
      </w:r>
    </w:p>
    <w:p>
      <w:pPr>
        <w:spacing w:after="0"/>
        <w:ind w:left="0"/>
        <w:jc w:val="both"/>
      </w:pPr>
      <w:r>
        <w:rPr>
          <w:rFonts w:ascii="Times New Roman"/>
          <w:b w:val="false"/>
          <w:i w:val="false"/>
          <w:color w:val="000000"/>
          <w:sz w:val="28"/>
        </w:rPr>
        <w:t>Алымы – аудан, мың гектар</w:t>
      </w:r>
      <w:r>
        <w:br/>
      </w:r>
      <w:r>
        <w:rPr>
          <w:rFonts w:ascii="Times New Roman"/>
          <w:b w:val="false"/>
          <w:i w:val="false"/>
          <w:color w:val="000000"/>
          <w:sz w:val="28"/>
        </w:rPr>
        <w:t>
Бөлімі – бағасы,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4"/>
        <w:gridCol w:w="1220"/>
        <w:gridCol w:w="2017"/>
        <w:gridCol w:w="1694"/>
        <w:gridCol w:w="2039"/>
        <w:gridCol w:w="1566"/>
      </w:tblGrid>
      <w:tr>
        <w:trPr>
          <w:trHeight w:val="180" w:hRule="atLeast"/>
        </w:trPr>
        <w:tc>
          <w:tcPr>
            <w:tcW w:w="4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енгізілген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алқаптар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Ормансыз алқаптар</w:t>
            </w:r>
          </w:p>
        </w:tc>
      </w:tr>
      <w:tr>
        <w:trPr>
          <w:trHeight w:val="291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өскен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плантациялар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өспеген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алқаптардың жиыны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егістіктер, тыңайған жер</w:t>
            </w:r>
          </w:p>
        </w:tc>
      </w:tr>
      <w:tr>
        <w:trPr>
          <w:trHeight w:val="180" w:hRule="atLeast"/>
        </w:trPr>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01.01.2011 ж.</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01.01.2012 ж.</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2011 ж.</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2012 ж.</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01.01.2014 ж.</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2013 ж.және т.б.</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012"/>
        <w:gridCol w:w="757"/>
        <w:gridCol w:w="1041"/>
        <w:gridCol w:w="1041"/>
        <w:gridCol w:w="1069"/>
        <w:gridCol w:w="1097"/>
        <w:gridCol w:w="1552"/>
        <w:gridCol w:w="2007"/>
        <w:gridCol w:w="2889"/>
      </w:tblGrid>
      <w:tr>
        <w:trPr>
          <w:trHeight w:val="18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Ормансыз алқаптар</w:t>
            </w:r>
          </w:p>
        </w:tc>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және ормансыз алқаптардың барлығы</w:t>
            </w:r>
          </w:p>
        </w:tc>
      </w:tr>
      <w:tr>
        <w:trPr>
          <w:trHeight w:val="291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орам соқпақтары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усадьбалар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мұздықтар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құмдар және басқа да алқаптар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ормансыз алқаптардың жиыны</w:t>
            </w:r>
          </w:p>
        </w:tc>
        <w:tc>
          <w:tcPr>
            <w:tcW w:w="0" w:type="auto"/>
            <w:vMerge/>
            <w:tcBorders>
              <w:top w:val="nil"/>
              <w:left w:val="single" w:color="cfcfcf" w:sz="5"/>
              <w:bottom w:val="single" w:color="cfcfcf" w:sz="5"/>
              <w:right w:val="single" w:color="cfcfcf" w:sz="5"/>
            </w:tcBorders>
          </w:tcPr>
          <w:p/>
        </w:tc>
      </w:tr>
      <w:tr>
        <w:trPr>
          <w:trHeight w:val="18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Бөлім деректері жазылады: алымында –</w:t>
      </w:r>
      <w:r>
        <w:br/>
      </w:r>
      <w:r>
        <w:rPr>
          <w:rFonts w:ascii="Times New Roman"/>
          <w:b w:val="false"/>
          <w:i w:val="false"/>
          <w:color w:val="000000"/>
          <w:sz w:val="28"/>
        </w:rPr>
        <w:t>
                              мемлекеттік орман қоры санаттарының</w:t>
      </w:r>
      <w:r>
        <w:br/>
      </w:r>
      <w:r>
        <w:rPr>
          <w:rFonts w:ascii="Times New Roman"/>
          <w:b w:val="false"/>
          <w:i w:val="false"/>
          <w:color w:val="000000"/>
          <w:sz w:val="28"/>
        </w:rPr>
        <w:t>
                              ауданы орман қорының жыл сайынғы және</w:t>
      </w:r>
      <w:r>
        <w:br/>
      </w:r>
      <w:r>
        <w:rPr>
          <w:rFonts w:ascii="Times New Roman"/>
          <w:b w:val="false"/>
          <w:i w:val="false"/>
          <w:color w:val="000000"/>
          <w:sz w:val="28"/>
        </w:rPr>
        <w:t>
                              мерзімдік мемлекеттік есебінің</w:t>
      </w:r>
      <w:r>
        <w:br/>
      </w:r>
      <w:r>
        <w:rPr>
          <w:rFonts w:ascii="Times New Roman"/>
          <w:b w:val="false"/>
          <w:i w:val="false"/>
          <w:color w:val="000000"/>
          <w:sz w:val="28"/>
        </w:rPr>
        <w:t>
                              мәліметтерінен, бөлімінде – есептелген</w:t>
      </w:r>
      <w:r>
        <w:br/>
      </w:r>
      <w:r>
        <w:rPr>
          <w:rFonts w:ascii="Times New Roman"/>
          <w:b w:val="false"/>
          <w:i w:val="false"/>
          <w:color w:val="000000"/>
          <w:sz w:val="28"/>
        </w:rPr>
        <w:t>
                              ақшалай бағасы.</w:t>
      </w:r>
      <w:r>
        <w:br/>
      </w:r>
      <w:r>
        <w:rPr>
          <w:rFonts w:ascii="Times New Roman"/>
          <w:b w:val="false"/>
          <w:i w:val="false"/>
          <w:color w:val="000000"/>
          <w:sz w:val="28"/>
        </w:rPr>
        <w:t>
                              2. Орман қорының әр санаты үшін жеке</w:t>
      </w:r>
      <w:r>
        <w:br/>
      </w:r>
      <w:r>
        <w:rPr>
          <w:rFonts w:ascii="Times New Roman"/>
          <w:b w:val="false"/>
          <w:i w:val="false"/>
          <w:color w:val="000000"/>
          <w:sz w:val="28"/>
        </w:rPr>
        <w:t>
                              кесте құрастырылады.</w:t>
      </w:r>
      <w:r>
        <w:br/>
      </w:r>
      <w:r>
        <w:rPr>
          <w:rFonts w:ascii="Times New Roman"/>
          <w:b w:val="false"/>
          <w:i w:val="false"/>
          <w:color w:val="000000"/>
          <w:sz w:val="28"/>
        </w:rPr>
        <w:t>
                              3. Мемлекеттік орман қоры санаттарының</w:t>
      </w:r>
      <w:r>
        <w:br/>
      </w:r>
      <w:r>
        <w:rPr>
          <w:rFonts w:ascii="Times New Roman"/>
          <w:b w:val="false"/>
          <w:i w:val="false"/>
          <w:color w:val="000000"/>
          <w:sz w:val="28"/>
        </w:rPr>
        <w:t>
                              тізбесі орман қорының мемлекеттік</w:t>
      </w:r>
      <w:r>
        <w:br/>
      </w:r>
      <w:r>
        <w:rPr>
          <w:rFonts w:ascii="Times New Roman"/>
          <w:b w:val="false"/>
          <w:i w:val="false"/>
          <w:color w:val="000000"/>
          <w:sz w:val="28"/>
        </w:rPr>
        <w:t>
                              есебінің 1-нысанынан алынады.</w:t>
      </w:r>
    </w:p>
    <w:bookmarkStart w:name="z41" w:id="14"/>
    <w:p>
      <w:pPr>
        <w:spacing w:after="0"/>
        <w:ind w:left="0"/>
        <w:jc w:val="left"/>
      </w:pPr>
      <w:r>
        <w:rPr>
          <w:rFonts w:ascii="Times New Roman"/>
          <w:b/>
          <w:i w:val="false"/>
          <w:color w:val="000000"/>
        </w:rPr>
        <w:t xml:space="preserve"> 
4. Басым тұқымдар мен жас топтары бойынша орманды алқаптарды</w:t>
      </w:r>
      <w:r>
        <w:br/>
      </w:r>
      <w:r>
        <w:rPr>
          <w:rFonts w:ascii="Times New Roman"/>
          <w:b/>
          <w:i w:val="false"/>
          <w:color w:val="000000"/>
        </w:rPr>
        <w:t>
бағалау және бөлу</w:t>
      </w:r>
    </w:p>
    <w:bookmarkEnd w:id="14"/>
    <w:p>
      <w:pPr>
        <w:spacing w:after="0"/>
        <w:ind w:left="0"/>
        <w:jc w:val="both"/>
      </w:pPr>
      <w:r>
        <w:rPr>
          <w:rFonts w:ascii="Times New Roman"/>
          <w:b w:val="false"/>
          <w:i w:val="false"/>
          <w:color w:val="000000"/>
          <w:sz w:val="28"/>
        </w:rPr>
        <w:t>      Басым тұқым ___________________________</w:t>
      </w:r>
    </w:p>
    <w:p>
      <w:pPr>
        <w:spacing w:after="0"/>
        <w:ind w:left="0"/>
        <w:jc w:val="both"/>
      </w:pPr>
      <w:r>
        <w:rPr>
          <w:rFonts w:ascii="Times New Roman"/>
          <w:b w:val="false"/>
          <w:i w:val="false"/>
          <w:color w:val="000000"/>
          <w:sz w:val="28"/>
        </w:rPr>
        <w:t>Аудан, мың гектар; қор, мың шаршы метр; құны,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9"/>
        <w:gridCol w:w="1933"/>
        <w:gridCol w:w="1574"/>
        <w:gridCol w:w="2987"/>
        <w:gridCol w:w="2567"/>
      </w:tblGrid>
      <w:tr>
        <w:trPr>
          <w:trHeight w:val="465"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r>
              <w:br/>
            </w:r>
            <w:r>
              <w:rPr>
                <w:rFonts w:ascii="Times New Roman"/>
                <w:b w:val="false"/>
                <w:i w:val="false"/>
                <w:color w:val="000000"/>
                <w:sz w:val="20"/>
              </w:rPr>
              <w:t>
</w:t>
            </w:r>
            <w:r>
              <w:rPr>
                <w:rFonts w:ascii="Times New Roman"/>
                <w:b w:val="false"/>
                <w:i w:val="false"/>
                <w:color w:val="000000"/>
                <w:sz w:val="20"/>
              </w:rPr>
              <w:t>енгізілген күн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 топтары бойынша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шыбықтар</w:t>
            </w:r>
          </w:p>
        </w:tc>
      </w:tr>
      <w:tr>
        <w:trPr>
          <w:trHeight w:val="225"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r>
      <w:tr>
        <w:trPr>
          <w:trHeight w:val="16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01.01.2011 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01.01.2012 ж.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2011 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2012 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01.01.2014 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2013 ж. және т.б.</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2382"/>
        <w:gridCol w:w="1289"/>
        <w:gridCol w:w="880"/>
        <w:gridCol w:w="1404"/>
        <w:gridCol w:w="1221"/>
        <w:gridCol w:w="880"/>
        <w:gridCol w:w="1336"/>
        <w:gridCol w:w="948"/>
        <w:gridCol w:w="766"/>
        <w:gridCol w:w="1292"/>
      </w:tblGrid>
      <w:tr>
        <w:trPr>
          <w:trHeight w:val="46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 топтары бойынша</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шыбықтар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жастағылар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толысушылар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толысқан және көнергендер</w:t>
            </w:r>
          </w:p>
        </w:tc>
      </w:tr>
      <w:tr>
        <w:trPr>
          <w:trHeight w:val="135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16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3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Әрбір негізгі орман құраушы тұқымға жеке</w:t>
      </w:r>
      <w:r>
        <w:br/>
      </w:r>
      <w:r>
        <w:rPr>
          <w:rFonts w:ascii="Times New Roman"/>
          <w:b w:val="false"/>
          <w:i w:val="false"/>
          <w:color w:val="000000"/>
          <w:sz w:val="28"/>
        </w:rPr>
        <w:t>
                        бланк толтырылады (Орман қоры есебінің 2</w:t>
      </w:r>
      <w:r>
        <w:br/>
      </w:r>
      <w:r>
        <w:rPr>
          <w:rFonts w:ascii="Times New Roman"/>
          <w:b w:val="false"/>
          <w:i w:val="false"/>
          <w:color w:val="000000"/>
          <w:sz w:val="28"/>
        </w:rPr>
        <w:t>
                        нысанының 1-бөлімі). Өзге де сүрек тұқымдылар</w:t>
      </w:r>
      <w:r>
        <w:br/>
      </w:r>
      <w:r>
        <w:rPr>
          <w:rFonts w:ascii="Times New Roman"/>
          <w:b w:val="false"/>
          <w:i w:val="false"/>
          <w:color w:val="000000"/>
          <w:sz w:val="28"/>
        </w:rPr>
        <w:t>
                        (2-бөлім) мен бұталар бойынша (3-бөлім)</w:t>
      </w:r>
      <w:r>
        <w:br/>
      </w:r>
      <w:r>
        <w:rPr>
          <w:rFonts w:ascii="Times New Roman"/>
          <w:b w:val="false"/>
          <w:i w:val="false"/>
          <w:color w:val="000000"/>
          <w:sz w:val="28"/>
        </w:rPr>
        <w:t>
                        мәліметтер жиынтығы әрбір бөлім бойынша тек</w:t>
      </w:r>
      <w:r>
        <w:br/>
      </w:r>
      <w:r>
        <w:rPr>
          <w:rFonts w:ascii="Times New Roman"/>
          <w:b w:val="false"/>
          <w:i w:val="false"/>
          <w:color w:val="000000"/>
          <w:sz w:val="28"/>
        </w:rPr>
        <w:t>
                        ауданы мен бағалау құны келтіріледі</w:t>
      </w:r>
      <w:r>
        <w:br/>
      </w:r>
      <w:r>
        <w:rPr>
          <w:rFonts w:ascii="Times New Roman"/>
          <w:b w:val="false"/>
          <w:i w:val="false"/>
          <w:color w:val="000000"/>
          <w:sz w:val="28"/>
        </w:rPr>
        <w:t>
                        (2-4-бағандар).</w:t>
      </w:r>
      <w:r>
        <w:br/>
      </w:r>
      <w:r>
        <w:rPr>
          <w:rFonts w:ascii="Times New Roman"/>
          <w:b w:val="false"/>
          <w:i w:val="false"/>
          <w:color w:val="000000"/>
          <w:sz w:val="28"/>
        </w:rPr>
        <w:t>
                        2. Мәліметтер есеп кезеңі арасындағы болған</w:t>
      </w:r>
      <w:r>
        <w:br/>
      </w:r>
      <w:r>
        <w:rPr>
          <w:rFonts w:ascii="Times New Roman"/>
          <w:b w:val="false"/>
          <w:i w:val="false"/>
          <w:color w:val="000000"/>
          <w:sz w:val="28"/>
        </w:rPr>
        <w:t>
                        өзгерістерді ескере отырып, орман қоры</w:t>
      </w:r>
      <w:r>
        <w:br/>
      </w:r>
      <w:r>
        <w:rPr>
          <w:rFonts w:ascii="Times New Roman"/>
          <w:b w:val="false"/>
          <w:i w:val="false"/>
          <w:color w:val="000000"/>
          <w:sz w:val="28"/>
        </w:rPr>
        <w:t>
                        есебінің 2-нысанынан алынады</w:t>
      </w:r>
      <w:r>
        <w:br/>
      </w:r>
      <w:r>
        <w:rPr>
          <w:rFonts w:ascii="Times New Roman"/>
          <w:b w:val="false"/>
          <w:i w:val="false"/>
          <w:color w:val="000000"/>
          <w:sz w:val="28"/>
        </w:rPr>
        <w:t>
                        3. Есеп негізгі орман құраушы тұқымдар</w:t>
      </w:r>
      <w:r>
        <w:br/>
      </w:r>
      <w:r>
        <w:rPr>
          <w:rFonts w:ascii="Times New Roman"/>
          <w:b w:val="false"/>
          <w:i w:val="false"/>
          <w:color w:val="000000"/>
          <w:sz w:val="28"/>
        </w:rPr>
        <w:t>
                        бойынша жалпы республика, мекеме, ұйымдар</w:t>
      </w:r>
      <w:r>
        <w:br/>
      </w:r>
      <w:r>
        <w:rPr>
          <w:rFonts w:ascii="Times New Roman"/>
          <w:b w:val="false"/>
          <w:i w:val="false"/>
          <w:color w:val="000000"/>
          <w:sz w:val="28"/>
        </w:rPr>
        <w:t>
                        бойынша орман қорының санаттарын есепке алмай</w:t>
      </w:r>
      <w:r>
        <w:br/>
      </w:r>
      <w:r>
        <w:rPr>
          <w:rFonts w:ascii="Times New Roman"/>
          <w:b w:val="false"/>
          <w:i w:val="false"/>
          <w:color w:val="000000"/>
          <w:sz w:val="28"/>
        </w:rPr>
        <w:t>
                        жүргізіледі.</w:t>
      </w:r>
      <w:r>
        <w:br/>
      </w:r>
      <w:r>
        <w:rPr>
          <w:rFonts w:ascii="Times New Roman"/>
          <w:b w:val="false"/>
          <w:i w:val="false"/>
          <w:color w:val="000000"/>
          <w:sz w:val="28"/>
        </w:rPr>
        <w:t>
                        4. Жеке орман иеленушілер 4-бөлімді</w:t>
      </w:r>
      <w:r>
        <w:br/>
      </w:r>
      <w:r>
        <w:rPr>
          <w:rFonts w:ascii="Times New Roman"/>
          <w:b w:val="false"/>
          <w:i w:val="false"/>
          <w:color w:val="000000"/>
          <w:sz w:val="28"/>
        </w:rPr>
        <w:t>
                        толтырмайды.</w:t>
      </w:r>
    </w:p>
    <w:bookmarkStart w:name="z42" w:id="15"/>
    <w:p>
      <w:pPr>
        <w:spacing w:after="0"/>
        <w:ind w:left="0"/>
        <w:jc w:val="left"/>
      </w:pPr>
      <w:r>
        <w:rPr>
          <w:rFonts w:ascii="Times New Roman"/>
          <w:b/>
          <w:i w:val="false"/>
          <w:color w:val="000000"/>
        </w:rPr>
        <w:t xml:space="preserve"> 
5. Облыс (республика) ормандарын қоғамдық пайдалану нысандары</w:t>
      </w:r>
      <w:r>
        <w:br/>
      </w:r>
      <w:r>
        <w:rPr>
          <w:rFonts w:ascii="Times New Roman"/>
          <w:b/>
          <w:i w:val="false"/>
          <w:color w:val="000000"/>
        </w:rPr>
        <w:t>
бойынша бөлу</w:t>
      </w:r>
    </w:p>
    <w:bookmarkEnd w:id="15"/>
    <w:p>
      <w:pPr>
        <w:spacing w:after="0"/>
        <w:ind w:left="0"/>
        <w:jc w:val="both"/>
      </w:pPr>
      <w:r>
        <w:rPr>
          <w:rFonts w:ascii="Times New Roman"/>
          <w:b w:val="false"/>
          <w:i w:val="false"/>
          <w:color w:val="000000"/>
          <w:sz w:val="28"/>
        </w:rPr>
        <w:t>      Облыс, республика ______________________________</w:t>
      </w:r>
    </w:p>
    <w:p>
      <w:pPr>
        <w:spacing w:after="0"/>
        <w:ind w:left="0"/>
        <w:jc w:val="both"/>
      </w:pPr>
      <w:r>
        <w:rPr>
          <w:rFonts w:ascii="Times New Roman"/>
          <w:b w:val="false"/>
          <w:i w:val="false"/>
          <w:color w:val="000000"/>
          <w:sz w:val="28"/>
        </w:rPr>
        <w:t>Аудан,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1906"/>
        <w:gridCol w:w="2734"/>
        <w:gridCol w:w="904"/>
        <w:gridCol w:w="904"/>
        <w:gridCol w:w="1122"/>
        <w:gridCol w:w="1115"/>
        <w:gridCol w:w="1202"/>
        <w:gridCol w:w="1181"/>
      </w:tblGrid>
      <w:tr>
        <w:trPr>
          <w:trHeight w:val="465" w:hRule="atLeast"/>
        </w:trPr>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енгізілген күн</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 жерлерінің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жерлерін министрліктер, ведомстволар және өзге де орман пайдаланушылар бойынша бөлу</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Орман және аңшылық шаруашылығы комитеті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 және ведомстволар</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әкімдіктер</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әкімшіліктері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орманпайдаланушылар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Бөлімге облыс (республика) объектілері туралы мәліметтер енгізіледі</w:t>
      </w:r>
    </w:p>
    <w:bookmarkStart w:name="z43" w:id="16"/>
    <w:p>
      <w:pPr>
        <w:spacing w:after="0"/>
        <w:ind w:left="0"/>
        <w:jc w:val="both"/>
      </w:pPr>
      <w:r>
        <w:rPr>
          <w:rFonts w:ascii="Times New Roman"/>
          <w:b w:val="false"/>
          <w:i w:val="false"/>
          <w:color w:val="000000"/>
          <w:sz w:val="28"/>
        </w:rPr>
        <w:t xml:space="preserve">
Мемлекеттік орман кадастрын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1-кесте</w:t>
      </w:r>
    </w:p>
    <w:bookmarkStart w:name="z44" w:id="17"/>
    <w:p>
      <w:pPr>
        <w:spacing w:after="0"/>
        <w:ind w:left="0"/>
        <w:jc w:val="left"/>
      </w:pPr>
      <w:r>
        <w:rPr>
          <w:rFonts w:ascii="Times New Roman"/>
          <w:b/>
          <w:i w:val="false"/>
          <w:color w:val="000000"/>
        </w:rPr>
        <w:t xml:space="preserve"> 
Орман иеленушілердің құрылымы мен ауданы туралы мәліметтер</w:t>
      </w:r>
    </w:p>
    <w:bookmarkEnd w:id="17"/>
    <w:p>
      <w:pPr>
        <w:spacing w:after="0"/>
        <w:ind w:left="0"/>
        <w:jc w:val="both"/>
      </w:pPr>
      <w:r>
        <w:rPr>
          <w:rFonts w:ascii="Times New Roman"/>
          <w:b w:val="false"/>
          <w:i w:val="false"/>
          <w:color w:val="000000"/>
          <w:sz w:val="28"/>
        </w:rPr>
        <w:t>      Орман иеленуші ___________________________</w:t>
      </w:r>
    </w:p>
    <w:p>
      <w:pPr>
        <w:spacing w:after="0"/>
        <w:ind w:left="0"/>
        <w:jc w:val="both"/>
      </w:pPr>
      <w:r>
        <w:rPr>
          <w:rFonts w:ascii="Times New Roman"/>
          <w:b w:val="false"/>
          <w:i w:val="false"/>
          <w:color w:val="000000"/>
          <w:sz w:val="28"/>
        </w:rPr>
        <w:t>Ауданы,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2212"/>
        <w:gridCol w:w="2560"/>
        <w:gridCol w:w="2561"/>
        <w:gridCol w:w="2561"/>
      </w:tblGrid>
      <w:tr>
        <w:trPr>
          <w:trHeight w:val="420" w:hRule="atLeast"/>
        </w:trPr>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МОҚ санаттары бойынша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1.1-орманшылық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2-орманшылық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Учаске</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2-кесте</w:t>
      </w:r>
    </w:p>
    <w:bookmarkStart w:name="z45" w:id="18"/>
    <w:p>
      <w:pPr>
        <w:spacing w:after="0"/>
        <w:ind w:left="0"/>
        <w:jc w:val="left"/>
      </w:pPr>
      <w:r>
        <w:rPr>
          <w:rFonts w:ascii="Times New Roman"/>
          <w:b/>
          <w:i w:val="false"/>
          <w:color w:val="000000"/>
        </w:rPr>
        <w:t xml:space="preserve"> 
Мемлекеттік орман қоры учаскелерін пайдалану туралы мәліметтер</w:t>
      </w:r>
    </w:p>
    <w:bookmarkEnd w:id="18"/>
    <w:p>
      <w:pPr>
        <w:spacing w:after="0"/>
        <w:ind w:left="0"/>
        <w:jc w:val="both"/>
      </w:pPr>
      <w:r>
        <w:rPr>
          <w:rFonts w:ascii="Times New Roman"/>
          <w:b w:val="false"/>
          <w:i w:val="false"/>
          <w:color w:val="000000"/>
          <w:sz w:val="28"/>
        </w:rPr>
        <w:t>      Орман иеленуші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793"/>
        <w:gridCol w:w="1813"/>
        <w:gridCol w:w="593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 түрлері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орман пайдаланушылар бойынша</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3-кесте</w:t>
      </w:r>
    </w:p>
    <w:bookmarkStart w:name="z46" w:id="19"/>
    <w:p>
      <w:pPr>
        <w:spacing w:after="0"/>
        <w:ind w:left="0"/>
        <w:jc w:val="left"/>
      </w:pPr>
      <w:r>
        <w:rPr>
          <w:rFonts w:ascii="Times New Roman"/>
          <w:b/>
          <w:i w:val="false"/>
          <w:color w:val="000000"/>
        </w:rPr>
        <w:t xml:space="preserve"> 
Есеп беру кезеңі арасында болған ағымдағы өзгерістер туралы мәліметтер</w:t>
      </w:r>
    </w:p>
    <w:bookmarkEnd w:id="19"/>
    <w:p>
      <w:pPr>
        <w:spacing w:after="0"/>
        <w:ind w:left="0"/>
        <w:jc w:val="both"/>
      </w:pPr>
      <w:r>
        <w:rPr>
          <w:rFonts w:ascii="Times New Roman"/>
          <w:b w:val="false"/>
          <w:i w:val="false"/>
          <w:color w:val="000000"/>
          <w:sz w:val="28"/>
        </w:rPr>
        <w:t>      Орман иеленушілер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2538"/>
        <w:gridCol w:w="2538"/>
        <w:gridCol w:w="2539"/>
        <w:gridCol w:w="2539"/>
      </w:tblGrid>
      <w:tr>
        <w:trPr>
          <w:trHeight w:val="585"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 беру, қабылдау үшін негіз (қаулының, бұйрықтың күні және нөмірі)</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берген немесе қабылдаған жер пайдаланушының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ұзақ мерзімді жер пайдалануға берілді</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құрамына қабылданды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құрамынан берілгені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4-кесте</w:t>
      </w:r>
    </w:p>
    <w:bookmarkStart w:name="z47" w:id="20"/>
    <w:p>
      <w:pPr>
        <w:spacing w:after="0"/>
        <w:ind w:left="0"/>
        <w:jc w:val="left"/>
      </w:pPr>
      <w:r>
        <w:rPr>
          <w:rFonts w:ascii="Times New Roman"/>
          <w:b/>
          <w:i w:val="false"/>
          <w:color w:val="000000"/>
        </w:rPr>
        <w:t xml:space="preserve"> 
Сүрек қоры туралы мәліметтер</w:t>
      </w:r>
      <w:r>
        <w:br/>
      </w:r>
      <w:r>
        <w:rPr>
          <w:rFonts w:ascii="Times New Roman"/>
          <w:b/>
          <w:i w:val="false"/>
          <w:color w:val="000000"/>
        </w:rPr>
        <w:t>
(жыл сайынғы өсімді қосқанда)</w:t>
      </w:r>
    </w:p>
    <w:bookmarkEnd w:id="20"/>
    <w:p>
      <w:pPr>
        <w:spacing w:after="0"/>
        <w:ind w:left="0"/>
        <w:jc w:val="both"/>
      </w:pPr>
      <w:r>
        <w:rPr>
          <w:rFonts w:ascii="Times New Roman"/>
          <w:b w:val="false"/>
          <w:i w:val="false"/>
          <w:color w:val="000000"/>
          <w:sz w:val="28"/>
        </w:rPr>
        <w:t>      Орман иеленуші _______________________</w:t>
      </w:r>
    </w:p>
    <w:p>
      <w:pPr>
        <w:spacing w:after="0"/>
        <w:ind w:left="0"/>
        <w:jc w:val="both"/>
      </w:pPr>
      <w:r>
        <w:rPr>
          <w:rFonts w:ascii="Times New Roman"/>
          <w:b w:val="false"/>
          <w:i w:val="false"/>
          <w:color w:val="000000"/>
          <w:sz w:val="28"/>
        </w:rPr>
        <w:t>Қор, мың шаршы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3108"/>
        <w:gridCol w:w="1299"/>
        <w:gridCol w:w="1707"/>
        <w:gridCol w:w="1300"/>
        <w:gridCol w:w="1300"/>
        <w:gridCol w:w="1300"/>
        <w:gridCol w:w="1258"/>
      </w:tblGrid>
      <w:tr>
        <w:trPr>
          <w:trHeight w:val="42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қор</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толысқаны және көнергені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қордан</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қылқанды тұқымдылар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толысқаны және көнергені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жапырақты тұқымдылар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толысқаны және көнергені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жапырақты тұқымдылар</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толысқаны және көнергені</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5-кесте</w:t>
      </w:r>
    </w:p>
    <w:bookmarkStart w:name="z48" w:id="21"/>
    <w:p>
      <w:pPr>
        <w:spacing w:after="0"/>
        <w:ind w:left="0"/>
        <w:jc w:val="left"/>
      </w:pPr>
      <w:r>
        <w:rPr>
          <w:rFonts w:ascii="Times New Roman"/>
          <w:b/>
          <w:i w:val="false"/>
          <w:color w:val="000000"/>
        </w:rPr>
        <w:t xml:space="preserve"> 
Нақты дайындалатын сүрек туралы мәліметтер</w:t>
      </w:r>
    </w:p>
    <w:bookmarkEnd w:id="21"/>
    <w:p>
      <w:pPr>
        <w:spacing w:after="0"/>
        <w:ind w:left="0"/>
        <w:jc w:val="both"/>
      </w:pPr>
      <w:r>
        <w:rPr>
          <w:rFonts w:ascii="Times New Roman"/>
          <w:b w:val="false"/>
          <w:i w:val="false"/>
          <w:color w:val="000000"/>
          <w:sz w:val="28"/>
        </w:rPr>
        <w:t>      Орман иеленуші _______________________</w:t>
      </w:r>
    </w:p>
    <w:p>
      <w:pPr>
        <w:spacing w:after="0"/>
        <w:ind w:left="0"/>
        <w:jc w:val="both"/>
      </w:pPr>
      <w:r>
        <w:rPr>
          <w:rFonts w:ascii="Times New Roman"/>
          <w:b w:val="false"/>
          <w:i w:val="false"/>
          <w:color w:val="000000"/>
          <w:sz w:val="28"/>
        </w:rPr>
        <w:t>Көлем, мың шаршы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2559"/>
        <w:gridCol w:w="2560"/>
        <w:gridCol w:w="2561"/>
        <w:gridCol w:w="2561"/>
      </w:tblGrid>
      <w:tr>
        <w:trPr>
          <w:trHeight w:val="435" w:hRule="atLeast"/>
        </w:trPr>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түрлері</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көлемі, мың м</w:t>
            </w:r>
            <w:r>
              <w:rPr>
                <w:rFonts w:ascii="Times New Roman"/>
                <w:b w:val="false"/>
                <w:i w:val="false"/>
                <w:color w:val="000000"/>
                <w:vertAlign w:val="superscript"/>
              </w:rPr>
              <w:t>3</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кеспеағаш</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дайындалатыны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кеспеағаштан % </w:t>
            </w:r>
          </w:p>
        </w:tc>
      </w:tr>
      <w:tr>
        <w:trPr>
          <w:trHeight w:val="15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6-кесте</w:t>
      </w:r>
    </w:p>
    <w:bookmarkStart w:name="z49" w:id="22"/>
    <w:p>
      <w:pPr>
        <w:spacing w:after="0"/>
        <w:ind w:left="0"/>
        <w:jc w:val="left"/>
      </w:pPr>
      <w:r>
        <w:rPr>
          <w:rFonts w:ascii="Times New Roman"/>
          <w:b/>
          <w:i w:val="false"/>
          <w:color w:val="000000"/>
        </w:rPr>
        <w:t xml:space="preserve"> 
Орман өсіру және орманды молайту туралы мәліметтер</w:t>
      </w:r>
    </w:p>
    <w:bookmarkEnd w:id="22"/>
    <w:p>
      <w:pPr>
        <w:spacing w:after="0"/>
        <w:ind w:left="0"/>
        <w:jc w:val="both"/>
      </w:pPr>
      <w:r>
        <w:rPr>
          <w:rFonts w:ascii="Times New Roman"/>
          <w:b w:val="false"/>
          <w:i w:val="false"/>
          <w:color w:val="000000"/>
          <w:sz w:val="28"/>
        </w:rPr>
        <w:t>      Орман иеленуші _____________________</w:t>
      </w:r>
    </w:p>
    <w:p>
      <w:pPr>
        <w:spacing w:after="0"/>
        <w:ind w:left="0"/>
        <w:jc w:val="both"/>
      </w:pPr>
      <w:r>
        <w:rPr>
          <w:rFonts w:ascii="Times New Roman"/>
          <w:b w:val="false"/>
          <w:i w:val="false"/>
          <w:color w:val="000000"/>
          <w:sz w:val="28"/>
        </w:rPr>
        <w:t>Алаңы,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1362"/>
        <w:gridCol w:w="2120"/>
        <w:gridCol w:w="2120"/>
        <w:gridCol w:w="2120"/>
        <w:gridCol w:w="2121"/>
      </w:tblGrid>
      <w:tr>
        <w:trPr>
          <w:trHeight w:val="435" w:hRule="atLeast"/>
        </w:trPr>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шаралар атауы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тұқымдар бойынша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r>
      <w:tr>
        <w:trPr>
          <w:trHeight w:val="27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7-кесте</w:t>
      </w:r>
    </w:p>
    <w:bookmarkStart w:name="z50" w:id="23"/>
    <w:p>
      <w:pPr>
        <w:spacing w:after="0"/>
        <w:ind w:left="0"/>
        <w:jc w:val="left"/>
      </w:pPr>
      <w:r>
        <w:rPr>
          <w:rFonts w:ascii="Times New Roman"/>
          <w:b/>
          <w:i w:val="false"/>
          <w:color w:val="000000"/>
        </w:rPr>
        <w:t xml:space="preserve"> 
Мемлекеттік орман қорындағы сүрексіз ресурстар туралы</w:t>
      </w:r>
      <w:r>
        <w:br/>
      </w:r>
      <w:r>
        <w:rPr>
          <w:rFonts w:ascii="Times New Roman"/>
          <w:b/>
          <w:i w:val="false"/>
          <w:color w:val="000000"/>
        </w:rPr>
        <w:t>
мәліметтер</w:t>
      </w:r>
    </w:p>
    <w:bookmarkEnd w:id="23"/>
    <w:p>
      <w:pPr>
        <w:spacing w:after="0"/>
        <w:ind w:left="0"/>
        <w:jc w:val="both"/>
      </w:pPr>
      <w:r>
        <w:rPr>
          <w:rFonts w:ascii="Times New Roman"/>
          <w:b w:val="false"/>
          <w:i w:val="false"/>
          <w:color w:val="000000"/>
          <w:sz w:val="28"/>
        </w:rPr>
        <w:t>      Орман иеленуші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735"/>
        <w:gridCol w:w="2270"/>
        <w:gridCol w:w="1819"/>
        <w:gridCol w:w="1696"/>
        <w:gridCol w:w="1697"/>
        <w:gridCol w:w="1698"/>
      </w:tblGrid>
      <w:tr>
        <w:trPr>
          <w:trHeight w:val="42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Ресурстардың негізгі түрлері</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өндірілгені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өндіруге болатын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келу тәртібімен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5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8-кесте</w:t>
      </w:r>
    </w:p>
    <w:bookmarkStart w:name="z51" w:id="24"/>
    <w:p>
      <w:pPr>
        <w:spacing w:after="0"/>
        <w:ind w:left="0"/>
        <w:jc w:val="left"/>
      </w:pPr>
      <w:r>
        <w:rPr>
          <w:rFonts w:ascii="Times New Roman"/>
          <w:b/>
          <w:i w:val="false"/>
          <w:color w:val="000000"/>
        </w:rPr>
        <w:t xml:space="preserve"> 
Орманды күтіп-баптау мақсатындағы кесу туралы мәліметтер</w:t>
      </w:r>
    </w:p>
    <w:bookmarkEnd w:id="24"/>
    <w:p>
      <w:pPr>
        <w:spacing w:after="0"/>
        <w:ind w:left="0"/>
        <w:jc w:val="both"/>
      </w:pPr>
      <w:r>
        <w:rPr>
          <w:rFonts w:ascii="Times New Roman"/>
          <w:b w:val="false"/>
          <w:i w:val="false"/>
          <w:color w:val="000000"/>
          <w:sz w:val="28"/>
        </w:rPr>
        <w:t>      Орман иеленуші __________________________</w:t>
      </w:r>
    </w:p>
    <w:p>
      <w:pPr>
        <w:spacing w:after="0"/>
        <w:ind w:left="0"/>
        <w:jc w:val="both"/>
      </w:pPr>
      <w:r>
        <w:rPr>
          <w:rFonts w:ascii="Times New Roman"/>
          <w:b w:val="false"/>
          <w:i w:val="false"/>
          <w:color w:val="000000"/>
          <w:sz w:val="28"/>
        </w:rPr>
        <w:t>Ауданы, гектар; қоры мың шаршы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3"/>
        <w:gridCol w:w="505"/>
        <w:gridCol w:w="1354"/>
        <w:gridCol w:w="1355"/>
        <w:gridCol w:w="733"/>
        <w:gridCol w:w="740"/>
        <w:gridCol w:w="740"/>
        <w:gridCol w:w="936"/>
        <w:gridCol w:w="512"/>
        <w:gridCol w:w="746"/>
        <w:gridCol w:w="746"/>
        <w:gridCol w:w="747"/>
        <w:gridCol w:w="741"/>
        <w:gridCol w:w="742"/>
      </w:tblGrid>
      <w:tr>
        <w:trPr>
          <w:trHeight w:val="330" w:hRule="atLeast"/>
        </w:trPr>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Күтіп-баптау мақсатындағы кесу түрлері</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тұқымдылар</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Күтіп-баптаумақсатындағы кесу жасындағы екпелер ауданы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Күтіп-баптау мақсатындағы кесуді қажет ететін екпелердің ауданы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Күтіп-баптау мақсатындағы кесу белгіленгені</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 мерзімі,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мөлшер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кесілетін қор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кесілетін</w:t>
            </w: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кесілетін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