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4ec" w14:textId="9b3d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 ережесiн бекiту туралы" Қазақстан Республикасы Үкiметiнiң 2010 жылғы 20 шiлдедегi № 739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маусымдағы № 860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 ережесiн бекiту туралы» Қазақстан Республикасы Үкiметiнiң 2010 жылғы 20 шiлдедегi № 739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Мемлекеттiк және мемлекет кепiлдiк берген қарыздарды, мемлекет кепiлгерлiгiмен берiлетiн қарыздарды, мемлекеттiк кепiлдiктер мен мемлекет кепiлгерлiктерiн тiркеу және есепке алу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Үкіметтік қарыздарды тіркеу мен есепке алу»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Мемлекеттік қарыздар туралы халықаралық шарттардың түпнұсқаларын сақтау тәртібі «Қазақстан Республикасының халықаралық шарттары туралы» Қазақстан Республикасының Заңымен регламенттеледі.»;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Ұлттық Банктің қарыздарын тіркеу мен есепке алу»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«16-1. Ұлттық Банк тартқан қарыз шарттарының түпнұсқаларын сақтау тәртібі Ұлттық Банктің ішкі нормативтік актілерімен регламенттеледі.»;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Жергілікті атқарушы органдардың қарыздарын тіркеу мен есепке алу»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«22-1. Жергілікті атқарушы органдардың қарыз шарттарының түпнұсқалары қарыз шарттарының сақталуына жауапты құрылымдық бөлімшеде, арнайы бөлінген сейфте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22-2. Жергілікті атқарушы органдардың қарыз шарттарының қолданылу мерзімі өткеннен кейін қарыз шарттары белгіленген тәртіппен мұрағатқа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Мемлекеттік кепілдіктерді тіркеу және есепке алу»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32-2-тармақтармен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«32-1. Мемлекеттiк кепiлдiктердің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32-2. Мемлекеттiк кепiлдiктердің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Мемлекет кепілгерліктерін тіркеу және есепке алу»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41-2-тармақтармен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«41-1. Мемлекет кепiлгерлiктерiнің бюджеттің атқарылуы жөніндегі орталық уәкілетті органның жауапты құрылымдық бөлімшелері басшыларының бұрыштамалары бар түпнұсқалары бюджеттің атқарылуы жөніндегі орталық уәкілетті органның олардың сақталуына жауапты құрылымдық бөлімшесінде арнайы бөлінген сейфте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41-2. Мемлекет кепiлгерлiктерiнің түпнұсқалары мемлекеттік емес қарыз алған түпкілікті қарыз алушылар Қазақстан Республикасының Үкіметі алдындағы барлық міндеттемелерін толық орындағанға дейін сақталуға жатады.».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