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b87e" w14:textId="195b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Бюджеттік кредиттер бойынша берешектің бір бөлігін өтеу есебіне ұсынылатын мүлікті Ақтөбе, Шығыс Қазақстан, Солтүстік Қазақстан, Маңғыстау облыстарының коммуналдық меншігінен республикалық меншікке айналдыру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маусымдағы № 875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192-бабына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«Бюджеттің атқарылуы және оған кассалық қызмет көрсету ережесін бекіту туралы» Қазақстан Республикасы Үкіметінің 2009 жылғы 26 ақпандағы № </w:t>
      </w:r>
      <w:r>
        <w:rPr>
          <w:rFonts w:ascii="Times New Roman"/>
          <w:b w:val="false"/>
          <w:i w:val="false"/>
          <w:color w:val="000000"/>
          <w:sz w:val="28"/>
        </w:rPr>
        <w:t>220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30 наурыздағы № 9МИО157 және 2010 жылғы 29 сәуірдегі № 9МИО110 кредиттік шарттарға сәйкес Ақтөбе облысының әкімдігіне берілген бюджеттік кредит бойынша берешектің бір бөлігін өтеу есебіне ұсынылатын үйлер (пәтерлер) түріндегі мүлік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облысының коммуналдық меншігінен республикалық меншікке айналдырылсын.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2011 жылғы 7 сәуірдегі № 9МИО167 және 2010 жылғы 29 сәуірдегі № 9МИО109 кредиттік шарттарға сәйкес Шығыс Қазақстан облысының әкімдігіне берілген бюджеттік кредит бойынша берешектің бір бөлігін өтеу есебіне ұсынылатын үйлер (пәтерлер) түріндегі мүлік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коммуналдық меншігінен республикалық меншікке айналдырылсын.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2010 жылғы 29 сәуірдегі № 9МИО106 және 2011 жылғы 30 наурыздағы № 9МИО158 кредиттік шарттарға сәйкес Солтүстік Қазақстан облысының әкімдігіне берілген бюджеттік кредит бойынша берешектің бір бөлігін өтеу есебіне ұсынылатын үйлер (пәтерлер) түріндегі мүлік осы қаулыға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коммуналдық меншігінен республикалық меншікке айналдырылсын.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2011 жылғы 7 сәуірдегі № 9МИО168 кредиттік шартқа сәйкес Маңғыстау облысының әкімдігіне берілген бюджеттік кредит бойынша берешектің бір бөлігін өтеу есебіне ұсынылатын үйлер (пәтерлер) түріндегі мүлік осы қаулыға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Маңғыстау облысының коммуналдық меншігінен республикалық меншікке айналдырылсын.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Қаржы министрлігі Ақтөбе, Шығыс Қазақстан, Солтүстік Қазақстан, Маңғыстау облыстарының әкімдіктерімен бірлесіп,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беруге ұсынылған Ақтөбе облысының</w:t>
      </w:r>
      <w:r>
        <w:br/>
      </w:r>
      <w:r>
        <w:rPr>
          <w:rFonts w:ascii="Times New Roman"/>
          <w:b/>
          <w:i w:val="false"/>
          <w:color w:val="000000"/>
        </w:rPr>
        <w:t>
Хромтау ауданында орналасқан үйлердің (пәтерлердің)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4121"/>
        <w:gridCol w:w="965"/>
        <w:gridCol w:w="1121"/>
        <w:gridCol w:w="1445"/>
        <w:gridCol w:w="1915"/>
        <w:gridCol w:w="2366"/>
      </w:tblGrid>
      <w:tr>
        <w:trPr>
          <w:trHeight w:val="115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(үйлердің, пәтерлердің) атауы, мекенжайы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Үйдің 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Пәтердің №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алаңы, га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жалпы пайдалы алаңы, шаршы метр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</w:tr>
      <w:tr>
        <w:trPr>
          <w:trHeight w:val="34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 ауданы, Көктау-2 ауылының «Нұрлы көш» тұрғын үй алабы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02-034-021-509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02-034-021-515</w:t>
            </w:r>
          </w:p>
        </w:tc>
      </w:tr>
      <w:tr>
        <w:trPr>
          <w:trHeight w:val="34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02-034-021-515</w:t>
            </w:r>
          </w:p>
        </w:tc>
      </w:tr>
      <w:tr>
        <w:trPr>
          <w:trHeight w:val="16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02-034-021-519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02-034-021-520</w:t>
            </w:r>
          </w:p>
        </w:tc>
      </w:tr>
      <w:tr>
        <w:trPr>
          <w:trHeight w:val="34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02-034-021-522</w:t>
            </w:r>
          </w:p>
        </w:tc>
      </w:tr>
      <w:tr>
        <w:trPr>
          <w:trHeight w:val="34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02-034-021-529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02-034-021-539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02-034-021-549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02-034-021-559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02-034-021-566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02-034-021-567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02-034-021-568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02-034-021-569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район,с.Көктау-2 жилой массив "Нурлы-Кош"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02-034-021-570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02-034-021-571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02-034-021-572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 "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02-034-021-573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02-034-021-574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  <w:tr>
        <w:trPr>
          <w:trHeight w:val="585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ауданы, Көктау-2 ауылының «Нұрлы көш» тұрғын үй алабы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02-034-021-575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беруге ұсынылған Шығыс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облысында орналасқан үйлердің (пәтерлердің) тізбесі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 жаңа редакцияда - ҚР Үкіметінің 2012.12.14 </w:t>
      </w:r>
      <w:r>
        <w:rPr>
          <w:rFonts w:ascii="Times New Roman"/>
          <w:b w:val="false"/>
          <w:i w:val="false"/>
          <w:color w:val="ff0000"/>
          <w:sz w:val="28"/>
        </w:rPr>
        <w:t>№ 1603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093"/>
        <w:gridCol w:w="2933"/>
        <w:gridCol w:w="2653"/>
        <w:gridCol w:w="32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(үйлердің, пәтерлердің) атауы, мекенжайы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алаңы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жалпы пайдалы алаңы, шаршы метр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05-085-121-531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05-085-121-452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59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89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99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05-085-121-399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109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119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129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139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05-085-121-441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05-085-121-447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149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05-085-121-449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159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169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179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189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05-085-121-599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199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209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05-085-121-625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219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229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239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249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259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 тұрғын ауданы, № 260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269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05-085-121-522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05-085-121-524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279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289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05-085-121-495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08-085-121-638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299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0,0922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300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301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302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303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05-085-121-648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423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05-085-121-1058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424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0,1224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05-085-121-877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439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449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ауданы,№ 454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05-085-121-916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459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05-085-121-893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469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0,09366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479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05-085-121-882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489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496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05-085-121-994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607 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609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613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619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05-085-121-1099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629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05-085-121-1136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639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649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0,0869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0,0946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656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0,0721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0,0753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05-085-121-1151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0,0795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0,0745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0,0689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669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05-085-121-1055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0,0779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679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74,6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680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73,7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74,2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05-085-121-1014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0,0808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0,0765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05-085-121-1073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05-085-121-1003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05-085-121-1163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689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05-085-121-1159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05-085-121-1007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05-085-121-1067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05-085-121-1106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695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0,0784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05-085-121-1175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696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0,0906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05-085-121-969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697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698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05-085-121-1081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699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700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05-085-121-938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701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702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05-085-121-1128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703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0,0818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05-085-121-1126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қаласы, 28-тұрғын ауданы, № 704 үй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05-085-121-1026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беруге ұсынылған Солтүстік Қазақстан</w:t>
      </w:r>
      <w:r>
        <w:br/>
      </w:r>
      <w:r>
        <w:rPr>
          <w:rFonts w:ascii="Times New Roman"/>
          <w:b/>
          <w:i w:val="false"/>
          <w:color w:val="000000"/>
        </w:rPr>
        <w:t>
облысының Қызылжар ауданында орналасқан үйлердің (пәтерлердің)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3-қосымшаға өзгеріс енгізілді - ҚР Үкіметінің 2012.10.12 </w:t>
      </w:r>
      <w:r>
        <w:rPr>
          <w:rFonts w:ascii="Times New Roman"/>
          <w:b w:val="false"/>
          <w:i w:val="false"/>
          <w:color w:val="ff0000"/>
          <w:sz w:val="28"/>
        </w:rPr>
        <w:t>№ 1302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"/>
        <w:gridCol w:w="2993"/>
        <w:gridCol w:w="916"/>
        <w:gridCol w:w="1475"/>
        <w:gridCol w:w="834"/>
        <w:gridCol w:w="1249"/>
        <w:gridCol w:w="1107"/>
        <w:gridCol w:w="1474"/>
        <w:gridCol w:w="4"/>
        <w:gridCol w:w="22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(үйлердің, пәтерлердің) атауы, мекен-жайы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алаңы, шаршы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алаңы, шаршы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учаскесі-нің алаңы,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жылы іске қосылған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140-поз.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  46-поз.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140-поз.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  68-поз.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15-220-032-248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жылы іске қосылған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0,1067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0,1106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15-220-032-480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0,1293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0,1293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15-220-032-470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  79-поз.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0,1251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15-220-032-460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0,1361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15-220-032-450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0,1667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15-220-032-440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0,1056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0,1198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15-220-032-430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0,0973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0,0987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15-220-032-420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0,1046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0,0964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0,0934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15-220-032-410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0,0952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0,1037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0,1479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0,1176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0,1141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0,1131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15-220-032-400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0,1129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15-220-032-399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10-поз.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15-220-032-398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9-поз.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0,1085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15-220-032-397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8-поз.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0,1124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15-220-032-396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7-поз.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0,1377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15-220-032-395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6-поз.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0,1408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15-220-032-394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5-поз.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15-220-032-393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4-поз.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0,1465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15-220-032-392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3-поз.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15-220-032-391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2-поз.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15-220-032-390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пәтерлі 3-бөлмелі тұрғын үй, Бәйтерек ауылы, 1-поз.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0,1097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15-220-032-389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874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Республикалық меншікке беруге ұсынылған Маңғыстау облысының</w:t>
      </w:r>
      <w:r>
        <w:br/>
      </w:r>
      <w:r>
        <w:rPr>
          <w:rFonts w:ascii="Times New Roman"/>
          <w:b/>
          <w:i w:val="false"/>
          <w:color w:val="000000"/>
        </w:rPr>
        <w:t>
Қарақия ауданында орналасқан үйлердің (пәтерлердің)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053"/>
        <w:gridCol w:w="1713"/>
        <w:gridCol w:w="2113"/>
        <w:gridCol w:w="3373"/>
      </w:tblGrid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 (үйлердің, пәтерлердің) атауы, мекен-жайы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алаңы, 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Пәтерлердің жалпы пайдалы алаңы, шаршы метр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учаскесінің кадастрлық нөмірі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ауылы, Ералиево станциясы, Маңғыстау елді мекені, № 16 көшесі, № 13 үй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13-197-001-1344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ауылы, Ералиево станциясы, Маңғыстау елді мекені, № 17 көшесі, № 7 үй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73,6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13-197-001-1326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ауылы, Ералиево станциясы, Маңғыстау елді мекені, № 17 көшесі, № 8 үй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13-197-001-1338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ауданы, Құрық ауылы, Ералиево станциясы, Маңғыстау елді мекені, № 17 көшесі, № 12 үй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13-197-001-1339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