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6d05" w14:textId="1276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автомобиль көлігі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шілдедегі № 979 Қаулысы. Күші жойылды - Қазақстан Республикасы Үкіметінің 2013 жылғы 19 наурыздағы № 259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19.03.2013 </w:t>
      </w:r>
      <w:r>
        <w:rPr>
          <w:rFonts w:ascii="Times New Roman"/>
          <w:b w:val="false"/>
          <w:i w:val="false"/>
          <w:color w:val="ff0000"/>
          <w:sz w:val="28"/>
        </w:rPr>
        <w:t>№ 259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«Халықаралық және республикаішілік қатынастарда қауіпті жүктерді тасымалдауды жүзеге асыратын автокөлік құралдарының жүргізушілерін даярлау курстарын бекіту» мемлекеттiк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«Жүргізушіге халықаралық және республикаішілік қатынаста қауіпті жүктерді автокөлік құралдарымен тасымалдауға рұқсат беру туралы куәлік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44, 401-құжат)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және заңды тұлғаларға көрсетілетін мемлекеттік қызметтердің </w:t>
      </w:r>
      <w:r>
        <w:rPr>
          <w:rFonts w:ascii="Times New Roman"/>
          <w:b w:val="false"/>
          <w:i w:val="false"/>
          <w:color w:val="000000"/>
          <w:sz w:val="28"/>
        </w:rPr>
        <w:t>тізілімінде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105 және 106-жолдар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4157"/>
        <w:gridCol w:w="1671"/>
        <w:gridCol w:w="1173"/>
        <w:gridCol w:w="1173"/>
        <w:gridCol w:w="925"/>
        <w:gridCol w:w="2916"/>
      </w:tblGrid>
      <w:tr>
        <w:trPr>
          <w:trHeight w:val="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республикаішілік қатынастарда қауіпті жүктерді тасымалдауды жүзеге асыратын автокөлік құралдарының жүргізушілерін даярлау курстарын бекіту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қағаз түрінде (ҚР Көлік және коммуникация министрінің бұйрығы)</w:t>
            </w:r>
          </w:p>
        </w:tc>
      </w:tr>
      <w:tr>
        <w:trPr>
          <w:trHeight w:val="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Жүргізушілерге халықаралық және республикаішілік қатынаста қауіпті жүктерді автокөлік құралдарымен тасымалдауға рұқсат беру туралы куәлік 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(куәлік)</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979 қаулысымен    </w:t>
      </w:r>
      <w:r>
        <w:br/>
      </w:r>
      <w:r>
        <w:rPr>
          <w:rFonts w:ascii="Times New Roman"/>
          <w:b w:val="false"/>
          <w:i w:val="false"/>
          <w:color w:val="000000"/>
          <w:sz w:val="28"/>
        </w:rPr>
        <w:t xml:space="preserve">
бекітілген       </w:t>
      </w:r>
    </w:p>
    <w:bookmarkEnd w:id="3"/>
    <w:bookmarkStart w:name="z12" w:id="4"/>
    <w:p>
      <w:pPr>
        <w:spacing w:after="0"/>
        <w:ind w:left="0"/>
        <w:jc w:val="left"/>
      </w:pPr>
      <w:r>
        <w:rPr>
          <w:rFonts w:ascii="Times New Roman"/>
          <w:b/>
          <w:i w:val="false"/>
          <w:color w:val="000000"/>
        </w:rPr>
        <w:t xml:space="preserve"> 
«Халықаралық және республикаішілік қатынастарда қауіпті жүктерді тасымалдауды жүзеге асыратын автокөлік құралдарының жүргізушілерін даярлау курстарын бекіту» мемлекеттік қызмет</w:t>
      </w:r>
      <w:r>
        <w:br/>
      </w:r>
      <w:r>
        <w:rPr>
          <w:rFonts w:ascii="Times New Roman"/>
          <w:b/>
          <w:i w:val="false"/>
          <w:color w:val="000000"/>
        </w:rPr>
        <w:t>
СТАНДАРТЫ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«Халықаралық және республикаішілік қатынастарда қауіпті жүктерді тасымалдауды жүзеге асыратын автокөлік құралдарының жүргізушілерін даярлау курстарын бекіту» мемлекеттік қызметін (бұдан әрі – мемлекеттік қызмет) Қазақстан Республикасы Көлік және коммуникация министрлігі (бұдан әрі – уәкілетті орган) Қазақстан Республикасы Көлік және коммуникация министрлігінің Халыққа қызмет көрсету орталықтары арқылы көрсетілетін мемлекеттік қызметтерді автоматтандыруды және оңтайландыруды бақылау жөніндегі комитеттің «Халыққа қызмет көрсету орталықтарының» Республикалық мемлекеттік кәсіпорнының филиалдары арқылы (бұдан әрі - орталық)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«Автомобиль көлігі туралы» Қазақстан Республикасының 2003 жылғы 4 шілдедегі Заңының 13-бабының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Көлік және коммуникация министрінің 2011 жылғы 24 ақпандағы № 88 бұйрығымен бекітілген Қауіпті жүктерді тасымалдауды жүзеге асыратын автокөлік құралдарының жүргізушілерін арнайы дайындау курстарын ұйымдастыру </w:t>
      </w:r>
      <w:r>
        <w:rPr>
          <w:rFonts w:ascii="Times New Roman"/>
          <w:b w:val="false"/>
          <w:i w:val="false"/>
          <w:color w:val="000000"/>
          <w:sz w:val="28"/>
        </w:rPr>
        <w:t>ережелеріне</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сондай-ақ мемлекеттік қызмет көрсету стандарттары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 – ресурсының www.mtс.gov.kz. мекенжайы бойынша,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орталықтың интернет – ресурсының www.con.gov.kz мекенжайында;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1-қосымшаға сәйкес орталықтардың үй-жайларының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w:t>
      </w:r>
      <w:r>
        <w:rPr>
          <w:rFonts w:ascii="Times New Roman"/>
          <w:b w:val="false"/>
          <w:i w:val="false"/>
          <w:color w:val="000000"/>
          <w:sz w:val="28"/>
        </w:rPr>
        <w:t>Қауіпті жүктерді тасымалдауды</w:t>
      </w:r>
      <w:r>
        <w:rPr>
          <w:rFonts w:ascii="Times New Roman"/>
          <w:b w:val="false"/>
          <w:i w:val="false"/>
          <w:color w:val="000000"/>
          <w:sz w:val="28"/>
        </w:rPr>
        <w:t xml:space="preserve"> жүзеге асыратын автокөлік құралдарының жүргізушілерін арнайы даярлау курстарын бекіту туралы Қазақстан Республикасы Көлік және коммуникация министрі бұйрығының көшірмесін қағаз жеткізгіште (бұдан әрі – бұйрық көшірмесі) немесе мемлекеттік қызметті ұсынудан бас тарту туралы дәлелді жауабын қағаз жеткізгіште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 күнтізбелік 30 күн ішінде;</w:t>
      </w:r>
      <w:r>
        <w:br/>
      </w:r>
      <w:r>
        <w:rPr>
          <w:rFonts w:ascii="Times New Roman"/>
          <w:b w:val="false"/>
          <w:i w:val="false"/>
          <w:color w:val="000000"/>
          <w:sz w:val="28"/>
        </w:rPr>
        <w:t>
</w:t>
      </w:r>
      <w:r>
        <w:rPr>
          <w:rFonts w:ascii="Times New Roman"/>
          <w:b w:val="false"/>
          <w:i w:val="false"/>
          <w:color w:val="000000"/>
          <w:sz w:val="28"/>
        </w:rPr>
        <w:t>
      2) өтінішті тапсыру кезінде кезек күтудің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өтініш жасалған күні көрсетілетін мемлекеттік қызметтің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4) бұйрықты немесе бас тарту туралы дәлелді жауапты алу кезінде кезекте күтудің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9. Орталықтарда мемлекеттік қызмет мереке және демалыс күндерін қоспағанда, күн сайын, түскі үзіліссіз сағат 9.00-ден 20.00-ге дейін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физикалық мүмкіндігі шектеулі мемлекеттік қызметті алушыға қызмет көрсетуге жағдай көзделген мемлекетті қызметті алушының тұрғылықты және тіркелген жері бойынша орталықтың ғимаратында көрсетіледі. Залда қажетті құжаттар тізбесі мен оларды толтыру үлгілері ілінген, ақпараттық стенділермен жабдықталған күту және құжаттарды толтыруға арналған орындар бар.</w:t>
      </w:r>
    </w:p>
    <w:bookmarkEnd w:id="6"/>
    <w:bookmarkStart w:name="z33" w:id="7"/>
    <w:p>
      <w:pPr>
        <w:spacing w:after="0"/>
        <w:ind w:left="0"/>
        <w:jc w:val="left"/>
      </w:pPr>
      <w:r>
        <w:rPr>
          <w:rFonts w:ascii="Times New Roman"/>
          <w:b/>
          <w:i w:val="false"/>
          <w:color w:val="000000"/>
        </w:rPr>
        <w:t xml:space="preserve"> 
2. Мемлекеттік қызмет көрсету тәртібі</w:t>
      </w:r>
    </w:p>
    <w:bookmarkEnd w:id="7"/>
    <w:bookmarkStart w:name="z34" w:id="8"/>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сенімхат бойынша оның уәкілетті өкілі оқытуды өткізу көзделген мамандандырылған курстардың атауы көрсетілген өтінішті ұсынады, сондай-ақ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туралы куәлік немесе дара кәсіпкердің куәлігі;</w:t>
      </w:r>
      <w:r>
        <w:br/>
      </w:r>
      <w:r>
        <w:rPr>
          <w:rFonts w:ascii="Times New Roman"/>
          <w:b w:val="false"/>
          <w:i w:val="false"/>
          <w:color w:val="000000"/>
          <w:sz w:val="28"/>
        </w:rPr>
        <w:t>
</w:t>
      </w:r>
      <w:r>
        <w:rPr>
          <w:rFonts w:ascii="Times New Roman"/>
          <w:b w:val="false"/>
          <w:i w:val="false"/>
          <w:color w:val="000000"/>
          <w:sz w:val="28"/>
        </w:rPr>
        <w:t>
      2) базалық курстардың және (немесе) мамандандырылған курстардың бағдарламалары (өтініштің мазмұнына қарай), мемлекеттік және орыс тілдеріндегі оқытылатын тақырыптары, сабақтар көлемі мен оқыту әдістері көрсетілген әзірленген оқу-тақырыптық жоспарлары;</w:t>
      </w:r>
      <w:r>
        <w:br/>
      </w:r>
      <w:r>
        <w:rPr>
          <w:rFonts w:ascii="Times New Roman"/>
          <w:b w:val="false"/>
          <w:i w:val="false"/>
          <w:color w:val="000000"/>
          <w:sz w:val="28"/>
        </w:rPr>
        <w:t>
</w:t>
      </w:r>
      <w:r>
        <w:rPr>
          <w:rFonts w:ascii="Times New Roman"/>
          <w:b w:val="false"/>
          <w:i w:val="false"/>
          <w:color w:val="000000"/>
          <w:sz w:val="28"/>
        </w:rPr>
        <w:t>
      3) білімі, мамандығы және оқыту бейіні бойынша жұмыс өтілі көрсетілген оқытушылар құрамы туралы мәліметтер, сондай-ақ оларда қауіпті жүктерді халықаралық жолдарда тасымалдау туралы Еуропалық келісімнің (бұдан әрі – Келісім) мүше-елдерінің оқыту ұйымдарында қауіпті жүктерді тасымалдау бойынша арнайы даярлықтан өткені, қажетті емтихандар тапсырғаны туралы куәліктер немесе сертификаттар болуы туралы ақпарат;</w:t>
      </w:r>
      <w:r>
        <w:br/>
      </w:r>
      <w:r>
        <w:rPr>
          <w:rFonts w:ascii="Times New Roman"/>
          <w:b w:val="false"/>
          <w:i w:val="false"/>
          <w:color w:val="000000"/>
          <w:sz w:val="28"/>
        </w:rPr>
        <w:t>
</w:t>
      </w:r>
      <w:r>
        <w:rPr>
          <w:rFonts w:ascii="Times New Roman"/>
          <w:b w:val="false"/>
          <w:i w:val="false"/>
          <w:color w:val="000000"/>
          <w:sz w:val="28"/>
        </w:rPr>
        <w:t>
      4) оқыту курстарының басшысы немесе әдістемелік кеңес бекіткен оқыту процесінде қолданылатын Келісімнің талаптарына сәйкес нормативтік-техникалық құжаттардың тізбесі;</w:t>
      </w:r>
      <w:r>
        <w:br/>
      </w:r>
      <w:r>
        <w:rPr>
          <w:rFonts w:ascii="Times New Roman"/>
          <w:b w:val="false"/>
          <w:i w:val="false"/>
          <w:color w:val="000000"/>
          <w:sz w:val="28"/>
        </w:rPr>
        <w:t>
</w:t>
      </w:r>
      <w:r>
        <w:rPr>
          <w:rFonts w:ascii="Times New Roman"/>
          <w:b w:val="false"/>
          <w:i w:val="false"/>
          <w:color w:val="000000"/>
          <w:sz w:val="28"/>
        </w:rPr>
        <w:t>
      5) өрт қауіпсіздігі саласында білімін тексеру бойынша біліктілік куәліктері;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дәрігер келгенге дейінгі көмек көрсету</w:t>
      </w:r>
      <w:r>
        <w:rPr>
          <w:rFonts w:ascii="Times New Roman"/>
          <w:b w:val="false"/>
          <w:i w:val="false"/>
          <w:color w:val="000000"/>
          <w:sz w:val="28"/>
        </w:rPr>
        <w:t xml:space="preserve"> (осы тақырып бойынша штаттағы оқытушылар болмаған жағдайда) бойынша тақырыптық дәрістер мен практикалық сабақтар өткізу туралы денсаулық сақтау саласындағы мамандармен шарт;</w:t>
      </w:r>
      <w:r>
        <w:br/>
      </w:r>
      <w:r>
        <w:rPr>
          <w:rFonts w:ascii="Times New Roman"/>
          <w:b w:val="false"/>
          <w:i w:val="false"/>
          <w:color w:val="000000"/>
          <w:sz w:val="28"/>
        </w:rPr>
        <w:t>
</w:t>
      </w:r>
      <w:r>
        <w:rPr>
          <w:rFonts w:ascii="Times New Roman"/>
          <w:b w:val="false"/>
          <w:i w:val="false"/>
          <w:color w:val="000000"/>
          <w:sz w:val="28"/>
        </w:rPr>
        <w:t>
      7) оқыту сыныптары туралы мәліметтер (сыныптар саны, әр сыныптағы отыратын орын саны, оқытудың техникалық құралдармен, оқу және көрнекі құралдармен жабдықталуы);</w:t>
      </w:r>
      <w:r>
        <w:br/>
      </w:r>
      <w:r>
        <w:rPr>
          <w:rFonts w:ascii="Times New Roman"/>
          <w:b w:val="false"/>
          <w:i w:val="false"/>
          <w:color w:val="000000"/>
          <w:sz w:val="28"/>
        </w:rPr>
        <w:t>
</w:t>
      </w:r>
      <w:r>
        <w:rPr>
          <w:rFonts w:ascii="Times New Roman"/>
          <w:b w:val="false"/>
          <w:i w:val="false"/>
          <w:color w:val="000000"/>
          <w:sz w:val="28"/>
        </w:rPr>
        <w:t>
      8) қауіпті жүктерді тасымалдауға қатысты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соңғы өзгерістерін қамтитын курс бағдарламасына сәйкес оқытылатын тақырыптар көрсетілген оқыту даярлық жоспарлары;</w:t>
      </w:r>
      <w:r>
        <w:br/>
      </w:r>
      <w:r>
        <w:rPr>
          <w:rFonts w:ascii="Times New Roman"/>
          <w:b w:val="false"/>
          <w:i w:val="false"/>
          <w:color w:val="000000"/>
          <w:sz w:val="28"/>
        </w:rPr>
        <w:t>
</w:t>
      </w:r>
      <w:r>
        <w:rPr>
          <w:rFonts w:ascii="Times New Roman"/>
          <w:b w:val="false"/>
          <w:i w:val="false"/>
          <w:color w:val="000000"/>
          <w:sz w:val="28"/>
        </w:rPr>
        <w:t>
      9) сабақ кестелері және жоспарланған оқыту әдістері;</w:t>
      </w:r>
      <w:r>
        <w:br/>
      </w:r>
      <w:r>
        <w:rPr>
          <w:rFonts w:ascii="Times New Roman"/>
          <w:b w:val="false"/>
          <w:i w:val="false"/>
          <w:color w:val="000000"/>
          <w:sz w:val="28"/>
        </w:rPr>
        <w:t>
</w:t>
      </w:r>
      <w:r>
        <w:rPr>
          <w:rFonts w:ascii="Times New Roman"/>
          <w:b w:val="false"/>
          <w:i w:val="false"/>
          <w:color w:val="000000"/>
          <w:sz w:val="28"/>
        </w:rPr>
        <w:t>
      10) оқушылардың болжамды саны.</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құжаттардың түпнұсқалары көшірмелермен салыстырылғаннан кейін мемлекеттік қызметті алушыға қайтарылады. Құжаттардың түпнұсқалары ұсынылмаған жағдайда нотариалды куәландырылған көшірмелері ұсынылады.</w:t>
      </w:r>
      <w:r>
        <w:br/>
      </w:r>
      <w:r>
        <w:rPr>
          <w:rFonts w:ascii="Times New Roman"/>
          <w:b w:val="false"/>
          <w:i w:val="false"/>
          <w:color w:val="000000"/>
          <w:sz w:val="28"/>
        </w:rPr>
        <w:t>
</w:t>
      </w:r>
      <w:r>
        <w:rPr>
          <w:rFonts w:ascii="Times New Roman"/>
          <w:b w:val="false"/>
          <w:i w:val="false"/>
          <w:color w:val="000000"/>
          <w:sz w:val="28"/>
        </w:rPr>
        <w:t>
      12.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«бір терезе» қағидаты бойынша «кедергісіз қызмет көрсету» арқылы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орталықтардың операциялық залдарында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15. Бұйрық көшірмесін немесе мемлекеттік қызметті ұсынудан бас тарту туралы дәлелді жауап беруді орталық қызметкері, қолхат негізінде, онда көрсетілген мерзімде «терезе» арқылы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 жағдайда уәкілетті орган мемлекеттік қызметті алушыға мемлекеттік қызметті ұсынудан бас тартады және оны шешім қабылдаған соң он жұмыс күні ішінде бас тартудың дәлелін көрсете отырып, жазбаша нысанда хабардар етеді.</w:t>
      </w:r>
    </w:p>
    <w:bookmarkEnd w:id="8"/>
    <w:bookmarkStart w:name="z56" w:id="9"/>
    <w:p>
      <w:pPr>
        <w:spacing w:after="0"/>
        <w:ind w:left="0"/>
        <w:jc w:val="left"/>
      </w:pPr>
      <w:r>
        <w:rPr>
          <w:rFonts w:ascii="Times New Roman"/>
          <w:b/>
          <w:i w:val="false"/>
          <w:color w:val="000000"/>
        </w:rPr>
        <w:t xml:space="preserve"> 
3. Жұмыс қағидаттары</w:t>
      </w:r>
    </w:p>
    <w:bookmarkEnd w:id="9"/>
    <w:bookmarkStart w:name="z57" w:id="10"/>
    <w:p>
      <w:pPr>
        <w:spacing w:after="0"/>
        <w:ind w:left="0"/>
        <w:jc w:val="both"/>
      </w:pPr>
      <w:r>
        <w:rPr>
          <w:rFonts w:ascii="Times New Roman"/>
          <w:b w:val="false"/>
          <w:i w:val="false"/>
          <w:color w:val="000000"/>
          <w:sz w:val="28"/>
        </w:rPr>
        <w:t>
      17. Уәкілетті органның және орталықтың қызметі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 және мемлекеттік қызмет алушыға сыпайылық, толық ақпарат ұсыну, оның сақталуын, қорғалуын және құжат мазмұны туралы ақпараттардың құпиялылығын қамтамасыз ету қағидаттарында жүзеге асырылады.</w:t>
      </w:r>
    </w:p>
    <w:bookmarkEnd w:id="10"/>
    <w:bookmarkStart w:name="z58" w:id="11"/>
    <w:p>
      <w:pPr>
        <w:spacing w:after="0"/>
        <w:ind w:left="0"/>
        <w:jc w:val="left"/>
      </w:pPr>
      <w:r>
        <w:rPr>
          <w:rFonts w:ascii="Times New Roman"/>
          <w:b/>
          <w:i w:val="false"/>
          <w:color w:val="000000"/>
        </w:rPr>
        <w:t xml:space="preserve"> 
4. Жұмыс нәтижелері</w:t>
      </w:r>
    </w:p>
    <w:bookmarkEnd w:id="11"/>
    <w:bookmarkStart w:name="z59" w:id="12"/>
    <w:p>
      <w:pPr>
        <w:spacing w:after="0"/>
        <w:ind w:left="0"/>
        <w:jc w:val="both"/>
      </w:pPr>
      <w:r>
        <w:rPr>
          <w:rFonts w:ascii="Times New Roman"/>
          <w:b w:val="false"/>
          <w:i w:val="false"/>
          <w:color w:val="000000"/>
          <w:sz w:val="28"/>
        </w:rPr>
        <w:t>
      18. Мемлекеттік қызмет алушыларға мемлекеттік қызмет көрсетудің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уәкілетті органның және орталықтың, жұмысы бағаланатын мемлекеттiк қызметтердiң сапасы мен тиiмдiлiк көрсеткiштерiнiң нысаналы мәндерi жыл сайын Қазақстан Республикасы Көлiк және коммуникация министрлiгiнiң бұйрығымен бекiтiледi.</w:t>
      </w:r>
    </w:p>
    <w:bookmarkEnd w:id="12"/>
    <w:bookmarkStart w:name="z61" w:id="13"/>
    <w:p>
      <w:pPr>
        <w:spacing w:after="0"/>
        <w:ind w:left="0"/>
        <w:jc w:val="left"/>
      </w:pPr>
      <w:r>
        <w:rPr>
          <w:rFonts w:ascii="Times New Roman"/>
          <w:b/>
          <w:i w:val="false"/>
          <w:color w:val="000000"/>
        </w:rPr>
        <w:t xml:space="preserve"> 
5. Шағымдану тәртібі</w:t>
      </w:r>
    </w:p>
    <w:bookmarkEnd w:id="13"/>
    <w:bookmarkStart w:name="z62" w:id="14"/>
    <w:p>
      <w:pPr>
        <w:spacing w:after="0"/>
        <w:ind w:left="0"/>
        <w:jc w:val="both"/>
      </w:pPr>
      <w:r>
        <w:rPr>
          <w:rFonts w:ascii="Times New Roman"/>
          <w:b w:val="false"/>
          <w:i w:val="false"/>
          <w:color w:val="000000"/>
          <w:sz w:val="28"/>
        </w:rPr>
        <w:t>
      20. Уәкілетті органның лауазымды тұлғаларының әрекетiне (әрекетсiздiгiне) шағымдану тәртiбiн түсіндіру және шағымды дайындауға жәрдемдесу үшін мемлекеттік қызмет алушы Қазақстан Республикасы Көлік және коммуникация министрлігі Автомобиль көлігі департаментінің Автомобиль көлігін және нормативтерді дамыту басқармасының бастығына мынадай мекенжай бойынша жүгіне алады: 010000, Астана қаласы, Қабанбай батыр даңғылы 32/1-үй, «Транспорт Тауэр» ғимараты, № 208 кабинет, тел.: 8 (7172) 24-18-60, факс: 24-18-04, электрондық пошта адресі: dat@mtc.gov.kz.</w:t>
      </w:r>
      <w:r>
        <w:br/>
      </w:r>
      <w:r>
        <w:rPr>
          <w:rFonts w:ascii="Times New Roman"/>
          <w:b w:val="false"/>
          <w:i w:val="false"/>
          <w:color w:val="000000"/>
          <w:sz w:val="28"/>
        </w:rPr>
        <w:t>
</w:t>
      </w:r>
      <w:r>
        <w:rPr>
          <w:rFonts w:ascii="Times New Roman"/>
          <w:b w:val="false"/>
          <w:i w:val="false"/>
          <w:color w:val="000000"/>
          <w:sz w:val="28"/>
        </w:rPr>
        <w:t>
      Орталық қызметкерінің әрекетiне (әрекетсiздiгiне) шағымдану тәртiбiн түсiндiру және шағымды дайындауға жәрдемдесу үшiн мемлекеттік қызмет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телефондары арқылы орталық басшылығына жүгiнедi.</w:t>
      </w:r>
      <w:r>
        <w:br/>
      </w:r>
      <w:r>
        <w:rPr>
          <w:rFonts w:ascii="Times New Roman"/>
          <w:b w:val="false"/>
          <w:i w:val="false"/>
          <w:color w:val="000000"/>
          <w:sz w:val="28"/>
        </w:rPr>
        <w:t>
</w:t>
      </w:r>
      <w:r>
        <w:rPr>
          <w:rFonts w:ascii="Times New Roman"/>
          <w:b w:val="false"/>
          <w:i w:val="false"/>
          <w:color w:val="000000"/>
          <w:sz w:val="28"/>
        </w:rPr>
        <w:t>
      Сондай-ақ орталық қызметкерінің әрекетiне (әрекетсiздiгiне) шағымдану тәртiбi туралы ақпаратты 1414 call-орталығының ақпараттық-анықтамалық қызмет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процесі бойынша апелляция Қазақстан Республикасы Көлік және коммуникация вице-министрінің атына пошта арқылы жазбаша түрде немесе қолма-қол мынадай мекенжай арқылы беріледі: 010000, Астана қаласы, Қабанбай батыр даңғылы 32/1-үй, «Транспорт Тауэр» ғимараты, № 1012 кабинет, тел.: 8 (7172) 24-13-12 немесе электрондық пошта адресі: mtc@mtc.gov.kz.</w:t>
      </w:r>
      <w:r>
        <w:br/>
      </w:r>
      <w:r>
        <w:rPr>
          <w:rFonts w:ascii="Times New Roman"/>
          <w:b w:val="false"/>
          <w:i w:val="false"/>
          <w:color w:val="000000"/>
          <w:sz w:val="28"/>
        </w:rPr>
        <w:t>
</w:t>
      </w:r>
      <w:r>
        <w:rPr>
          <w:rFonts w:ascii="Times New Roman"/>
          <w:b w:val="false"/>
          <w:i w:val="false"/>
          <w:color w:val="000000"/>
          <w:sz w:val="28"/>
        </w:rPr>
        <w:t>
      Жұмыс кестесі күн сайын сағат 9.00-ден 18.30-ға дейін, 13.00-ден 14.30-ға дейінгі үзіліс уақытымен,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22. Орталық қызметкері дұрыс қызмет көрсетпеген жағдайда, шағым орталық басшысының атына берiледi. Орталық басшыларының мекенжайлары және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Мемелекеттік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РМК мекенжайы: 010000, Астана қаласы, Республика даңғылы, 43 «А»-үй, телефоны: 8 (7172) 94-99-95, интернет-ресурсы: www.con.gov.kz.</w:t>
      </w:r>
      <w:r>
        <w:br/>
      </w:r>
      <w:r>
        <w:rPr>
          <w:rFonts w:ascii="Times New Roman"/>
          <w:b w:val="false"/>
          <w:i w:val="false"/>
          <w:color w:val="000000"/>
          <w:sz w:val="28"/>
        </w:rPr>
        <w:t>
</w:t>
      </w:r>
      <w:r>
        <w:rPr>
          <w:rFonts w:ascii="Times New Roman"/>
          <w:b w:val="false"/>
          <w:i w:val="false"/>
          <w:color w:val="000000"/>
          <w:sz w:val="28"/>
        </w:rPr>
        <w:t>
      23. Көрсетiлген мемлекеттік қызметтiң нәтижелерiмен келiспеген жағдайда мемлекеттік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қажет болған жағдайларда шағымға уәкiлеттi органның мемлекеттiк қызметті сапасыз ұсынғанын және орталық қызметкерлерінің дұрыс қызмет көрсетпегенін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Қолма-қол да, пошта арқылы да келіп түскен шағымның қабылданғанын растау уәкілетті органның немесе орталықтың кеңсесiнде жеке және заңды тұлғалардың өтініштеріне арналған </w:t>
      </w:r>
      <w:r>
        <w:rPr>
          <w:rFonts w:ascii="Times New Roman"/>
          <w:b w:val="false"/>
          <w:i w:val="false"/>
          <w:color w:val="000000"/>
          <w:sz w:val="28"/>
        </w:rPr>
        <w:t>журналда</w:t>
      </w:r>
      <w:r>
        <w:rPr>
          <w:rFonts w:ascii="Times New Roman"/>
          <w:b w:val="false"/>
          <w:i w:val="false"/>
          <w:color w:val="000000"/>
          <w:sz w:val="28"/>
        </w:rPr>
        <w:t xml:space="preserve"> тіркелуі (мөртаңба, кiрiс нөмiрi мен тiркеу күнi шағымның екiншi данасына немесе шағымға iлеспе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оның шағымын қабылдағанын растайтын шағымды қабылдаған адамның байланыс деректерi көрсетiлген нөмiрi, күнi, шағымды қабылдаған адамның тегi жазылған талон берiледі.</w:t>
      </w:r>
      <w:r>
        <w:br/>
      </w:r>
      <w:r>
        <w:rPr>
          <w:rFonts w:ascii="Times New Roman"/>
          <w:b w:val="false"/>
          <w:i w:val="false"/>
          <w:color w:val="000000"/>
          <w:sz w:val="28"/>
        </w:rPr>
        <w:t>
</w:t>
      </w:r>
      <w:r>
        <w:rPr>
          <w:rFonts w:ascii="Times New Roman"/>
          <w:b w:val="false"/>
          <w:i w:val="false"/>
          <w:color w:val="000000"/>
          <w:sz w:val="28"/>
        </w:rPr>
        <w:t>
      Шағымды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және </w:t>
      </w:r>
      <w:r>
        <w:rPr>
          <w:rFonts w:ascii="Times New Roman"/>
          <w:b w:val="false"/>
          <w:i w:val="false"/>
          <w:color w:val="000000"/>
          <w:sz w:val="28"/>
        </w:rPr>
        <w:t>мерзiмде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қорытындылары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министрлігінің мекенжайы: 010000, Астана қаласы, Қабанбай батыр даңғылы 32/1-үй, «Транспорт Тауэр» ғимараты, интернет-ресурсы: www.mtc.gov.kz.</w:t>
      </w:r>
    </w:p>
    <w:bookmarkEnd w:id="14"/>
    <w:bookmarkStart w:name="z76" w:id="15"/>
    <w:p>
      <w:pPr>
        <w:spacing w:after="0"/>
        <w:ind w:left="0"/>
        <w:jc w:val="both"/>
      </w:pPr>
      <w:r>
        <w:rPr>
          <w:rFonts w:ascii="Times New Roman"/>
          <w:b w:val="false"/>
          <w:i w:val="false"/>
          <w:color w:val="000000"/>
          <w:sz w:val="28"/>
        </w:rPr>
        <w:t xml:space="preserve">
«Халықаралық және республикаішілік  </w:t>
      </w:r>
      <w:r>
        <w:br/>
      </w:r>
      <w:r>
        <w:rPr>
          <w:rFonts w:ascii="Times New Roman"/>
          <w:b w:val="false"/>
          <w:i w:val="false"/>
          <w:color w:val="000000"/>
          <w:sz w:val="28"/>
        </w:rPr>
        <w:t xml:space="preserve">
қатынастарда қауіпті жүктерді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автокөлік құралдарының жүргізушілерін</w:t>
      </w:r>
      <w:r>
        <w:br/>
      </w:r>
      <w:r>
        <w:rPr>
          <w:rFonts w:ascii="Times New Roman"/>
          <w:b w:val="false"/>
          <w:i w:val="false"/>
          <w:color w:val="000000"/>
          <w:sz w:val="28"/>
        </w:rPr>
        <w:t>
даярлау курстарын бекіту»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
    <w:bookmarkStart w:name="z77" w:id="16"/>
    <w:p>
      <w:pPr>
        <w:spacing w:after="0"/>
        <w:ind w:left="0"/>
        <w:jc w:val="left"/>
      </w:pPr>
      <w:r>
        <w:rPr>
          <w:rFonts w:ascii="Times New Roman"/>
          <w:b/>
          <w:i w:val="false"/>
          <w:color w:val="000000"/>
        </w:rPr>
        <w:t xml:space="preserve"> 
Халыққа қызмет көрсету орталықтарының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466"/>
        <w:gridCol w:w="5492"/>
        <w:gridCol w:w="3157"/>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орналасқан мекенжайы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189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кенті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к., Ленин к-сі, 65-үй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 Нұрмағамбетов к-сі, 102-үй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 М. Мәметова к-сі, 19-үй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 Уәлиханов к-сі, 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к., Әл-Фараби к-сі,44-үй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 Сейфуллин к-сі, 18б-үй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Шортанды қ., Абылай хан к-сі, 28-үй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 Жеңіс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 Мұсабаев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 Сыздықов к-сі, 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 Жеңіс к-сі, 56-үй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 ауданы, Державинск қ-сы, Ғабдуллин к-сі, 104-үй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кенті, Ленин к-сі, 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 Мир к-сі, 52-үй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кенті, Абай к-сі, 44а-үй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4 ш/а.,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к., Абылай хан к-сі, 119-үй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Ақмола </w:t>
            </w:r>
            <w:r>
              <w:rPr>
                <w:rFonts w:ascii="Times New Roman"/>
                <w:b w:val="false"/>
                <w:i w:val="false"/>
                <w:color w:val="000000"/>
                <w:sz w:val="20"/>
              </w:rPr>
              <w:t>к., Гагарин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кенті (Жилянка)</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Қарғалы ауданы, Карғалы кенті (Жилянка), Сәтпаев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Киров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 Байтұрсынов к-сі, 1«Б»-үй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 Хромтау қ., Абай к-сі,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 Молодежный ш/а., 47«Б»-үй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 Әміров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 Байғанин к-сі, 15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 Нұрымжанов қиылысы,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кенті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ауданы,.Бадамша к., Әйтеке би к-сі, 27-үй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8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к., Көкжар к-сі, 64-үй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к., Балдырған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 ауданы, Қаруылкелді к., Барақ батыр к-сі, 41«А»-үй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к., Жангелді </w:t>
            </w:r>
            <w:r>
              <w:rPr>
                <w:rFonts w:ascii="Times New Roman"/>
                <w:b w:val="false"/>
                <w:i w:val="false"/>
                <w:color w:val="000000"/>
                <w:sz w:val="20"/>
              </w:rPr>
              <w:t>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 Әйтеке би к-сі, 63-үй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 Қабанбай батыр к-сі, 20-үй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к., Алпысбаев к-сі, 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к-сі, 63-үй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к., </w:t>
            </w:r>
            <w:r>
              <w:rPr>
                <w:rFonts w:ascii="Times New Roman"/>
                <w:b w:val="false"/>
                <w:i w:val="false"/>
                <w:color w:val="000000"/>
                <w:sz w:val="20"/>
              </w:rPr>
              <w:t>Абылай хан к-сі, 237-үй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к., Бижанов к-сі, 25«А»-үй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к., Бижанов к-сі, 100-үй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Оразбеков к-сі, 52-үй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к., Мәжітов </w:t>
            </w:r>
            <w:r>
              <w:rPr>
                <w:rFonts w:ascii="Times New Roman"/>
                <w:b w:val="false"/>
                <w:i w:val="false"/>
                <w:color w:val="000000"/>
                <w:sz w:val="20"/>
              </w:rPr>
              <w:t>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Қуат ш.а., Тәуелсіздік к-сі,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кенті, Вокзальная к-сі, 6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к., Тыңдала к-сі,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к., Қонаев к-сі, 29-үй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 Рысқұлов к-сі, 129-үй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к-сі, 1 «В»-үй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к-сі, 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 Желтоқсан к-сі, 45-үй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Измайлов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кенті, Сейфуллин к-сі, 34-үй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 Жамбыл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к., Момышұлы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к., Райымбек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к., Школьная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Шоңжа к., Қасымбеков к-сі, </w:t>
            </w:r>
            <w:r>
              <w:rPr>
                <w:rFonts w:ascii="Times New Roman"/>
                <w:b w:val="false"/>
                <w:i w:val="false"/>
                <w:color w:val="000000"/>
                <w:sz w:val="20"/>
              </w:rPr>
              <w:t>35-үй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даңғылы,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даңғылы,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Байжігітов к-сі, 80а-үй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ауданы, Индербор к., Меңдіғалиев </w:t>
            </w:r>
            <w:r>
              <w:rPr>
                <w:rFonts w:ascii="Times New Roman"/>
                <w:b w:val="false"/>
                <w:i w:val="false"/>
                <w:color w:val="000000"/>
                <w:sz w:val="20"/>
              </w:rPr>
              <w:t>к-сі, 30-үй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к., Абай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к., Абай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Бейбітшілік к-сі, 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к., Есболаев к-сі, 66а-үй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 Мақат к., Центральная к-сі, </w:t>
            </w:r>
            <w:r>
              <w:rPr>
                <w:rFonts w:ascii="Times New Roman"/>
                <w:b w:val="false"/>
                <w:i w:val="false"/>
                <w:color w:val="000000"/>
                <w:sz w:val="20"/>
              </w:rPr>
              <w:t>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к., Егеменді Қазақстан к-сі,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 20/1-үй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 Попович к-сі, 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 Зайсан қ., Жангелдин к-сі, 52а-үй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 Стахановская к-сі, 39-үй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к., Абылай хан к-сі, 96-үй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 Б. Момышұлы к-сі, 77-үй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к., Абылай хан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 3-ш.а.,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408-квартал, 21-үй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к., Құнанбаев к-сі,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 Дүйсенов к-сі, 84-үй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к., Пушкин к-сі, 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к., Молодежная к-сі,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к., Достық к-сі, 98-үй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 Абай к-сі,12-үй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к., Шериаздана к-сі, 38-үй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Уржар к., Абылай хан к-сі,116-үй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даңғылы., 232-үй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К.Қойгелді к-сі, 158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 232-үй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 Медеуов к-сі, 33-үй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кенті, Абай к-сі, 127-үй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к., Сауранбекұлы к-сі, 49-үй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кенті, Домалақ Ана к-сі, 215-үй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кенті, Исмаилов к-сі, </w:t>
            </w:r>
            <w:r>
              <w:rPr>
                <w:rFonts w:ascii="Times New Roman"/>
                <w:b w:val="false"/>
                <w:i w:val="false"/>
                <w:color w:val="000000"/>
                <w:sz w:val="20"/>
              </w:rPr>
              <w:t>232-үй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кенті, Рысқұлбеков к-сі, 215-үй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 Молдағұлова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к., Жібек жолы к-сі, </w:t>
            </w:r>
            <w:r>
              <w:rPr>
                <w:rFonts w:ascii="Times New Roman"/>
                <w:b w:val="false"/>
                <w:i w:val="false"/>
                <w:color w:val="000000"/>
                <w:sz w:val="20"/>
              </w:rPr>
              <w:t>71-үй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 Автобаза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к., Мир к-сі, 88-үй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к-сі, 81/2-үй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к., Берғалиев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қ.Ақсай, Железнодорожная к-сі, 121А-үй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к., Халықтар достығы к-сі, 63А-үй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к., Иманов к-сі, 79-үй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к., Гагарин к-сі, 69Б-үй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Казталовск ауданы, Казталовка к., Лұғманов к-сі, 22А-үй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Қаратобе к., Құрманғалиев к-сі, 23/1-үй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Сырым ауданы, Жымпиты к., Қазақстан </w:t>
            </w:r>
            <w:r>
              <w:rPr>
                <w:rFonts w:ascii="Times New Roman"/>
                <w:b w:val="false"/>
                <w:i w:val="false"/>
                <w:color w:val="000000"/>
                <w:sz w:val="20"/>
              </w:rPr>
              <w:t>к-сі,11/2-үй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к., Вокзал к-сі, 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Теректі ауданы, Федоровка к., Юбилейная </w:t>
            </w:r>
            <w:r>
              <w:rPr>
                <w:rFonts w:ascii="Times New Roman"/>
                <w:b w:val="false"/>
                <w:i w:val="false"/>
                <w:color w:val="000000"/>
                <w:sz w:val="20"/>
              </w:rPr>
              <w:t>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к., Тайманов к-сі, 95-үй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Казталовка ауданы, Жалпақтал к., С.Датұлы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селолық округі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 Дарья к., Балдырған к-сі, 27/1-үй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к., Шемякин к-сі, 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Теректі ауданы, </w:t>
            </w:r>
            <w:r>
              <w:rPr>
                <w:rFonts w:ascii="Times New Roman"/>
                <w:b w:val="false"/>
                <w:i w:val="false"/>
                <w:color w:val="000000"/>
                <w:sz w:val="20"/>
              </w:rPr>
              <w:t>Ақжайық к., Ақжайық к-сі, 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к-сі, 47/3-үй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Мұқанов к-сі, </w:t>
            </w:r>
            <w:r>
              <w:rPr>
                <w:rFonts w:ascii="Times New Roman"/>
                <w:b w:val="false"/>
                <w:i w:val="false"/>
                <w:color w:val="000000"/>
                <w:sz w:val="20"/>
              </w:rPr>
              <w:t>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к-сі, 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21-ш.а., 6/7-үй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к-сі,73-үй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Блюхер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Республика даңғылы, 128-үй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 Қазыбек би к-сі, 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 Жамбыл к-сі, 85-үй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даңғылы, 65Б-үй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 10/16 кварталы, 16-үй.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 Пристационная к-сі,12-үй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 Абай к-сі, 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 Сәтпаев к-сі, 111-үй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қ-сы, Бөкейхан к-сі, 20а-үй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к., Жапақов к-сі, 23/1-үй, Ағадыр к., Тәуелсіз Қазақстан к-сі, 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қ-сы, Б.Момышұлы,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Жаңарқа ауданы, Атасу к., А.Оспанов к-сі, 40-үй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к-сі, 18-үй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қ-сы, Балқаш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 Абылай хан к-сі, 37-үй.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 Бөкейхан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 Абай к-сі, </w:t>
            </w:r>
            <w:r>
              <w:rPr>
                <w:rFonts w:ascii="Times New Roman"/>
                <w:b w:val="false"/>
                <w:i w:val="false"/>
                <w:color w:val="000000"/>
                <w:sz w:val="20"/>
              </w:rPr>
              <w:t>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(71038)22-3-39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Сүлейменов к-сі,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 Амангелді к-сі, 29а-үй.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қ-сы, Әубәкіров к-сі, 21-үй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Таран к-сі, 114-үй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rPr>
                <w:rFonts w:ascii="Times New Roman"/>
                <w:b w:val="false"/>
                <w:i w:val="false"/>
                <w:color w:val="000000"/>
                <w:sz w:val="20"/>
              </w:rPr>
              <w:t>Қостанай қ.,</w:t>
            </w:r>
            <w:r>
              <w:rPr>
                <w:rFonts w:ascii="Times New Roman"/>
                <w:b w:val="false"/>
                <w:i w:val="false"/>
                <w:color w:val="000000"/>
                <w:sz w:val="20"/>
              </w:rPr>
              <w:t xml:space="preserve"> Гашика к-сі, 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 Ленин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w:t>
            </w:r>
            <w:r>
              <w:rPr>
                <w:rFonts w:ascii="Times New Roman"/>
                <w:b w:val="false"/>
                <w:i w:val="false"/>
                <w:color w:val="000000"/>
                <w:sz w:val="20"/>
              </w:rPr>
              <w:t>к., Майлин к-сі, 27/7-үй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62-үй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w:t>
            </w:r>
            <w:r>
              <w:rPr>
                <w:rFonts w:ascii="Times New Roman"/>
                <w:b w:val="false"/>
                <w:i w:val="false"/>
                <w:color w:val="000000"/>
                <w:sz w:val="20"/>
              </w:rPr>
              <w:t>к., Ленин к-сі, 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 </w:t>
            </w:r>
            <w:r>
              <w:rPr>
                <w:rFonts w:ascii="Times New Roman"/>
                <w:b w:val="false"/>
                <w:i w:val="false"/>
                <w:color w:val="000000"/>
                <w:sz w:val="20"/>
              </w:rPr>
              <w:t>к., Советская к-сі, 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к., 8 март к-сі, 37-үй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қ., Ленин к-сі,108-үй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к., Ержанова к-сі, 66-үй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 Космонавтар к-сі, 16-үй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кенті, Комсомольская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Лисаковка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Лисаковка қ., 4-ш.а.,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к., Королев к-сі, 4А-үй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 Шақшак Жәнібек к-сі, 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Космонавтар даңғ.,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Корчагин к-сі, 76-үй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к-сі, 104-үй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 </w:t>
            </w:r>
            <w:r>
              <w:rPr>
                <w:rFonts w:ascii="Times New Roman"/>
                <w:b w:val="false"/>
                <w:i w:val="false"/>
                <w:color w:val="000000"/>
                <w:sz w:val="20"/>
              </w:rPr>
              <w:t>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кенті, Калинин к-сі, 93-үй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к., Абай к-сі, 79-үй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Федоровка ауданы, Федоровка к., Красноармейская к-сі, 56-үй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Затабольск к., </w:t>
            </w:r>
            <w:r>
              <w:rPr>
                <w:rFonts w:ascii="Times New Roman"/>
                <w:b w:val="false"/>
                <w:i w:val="false"/>
                <w:color w:val="000000"/>
                <w:sz w:val="20"/>
              </w:rPr>
              <w:t>Калинин к-сі, 53-үй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Мұратбаев к-сі, 2Е-үй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 Амангелді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к-сі, 82-үй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Байқоңыр қаласы, Максимов к-сі, </w:t>
            </w:r>
            <w:r>
              <w:rPr>
                <w:rFonts w:ascii="Times New Roman"/>
                <w:b w:val="false"/>
                <w:i w:val="false"/>
                <w:color w:val="000000"/>
                <w:sz w:val="20"/>
              </w:rPr>
              <w:t>№ 17а-үй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облысы,Қазалы қаласы, Жаңкожа батыра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 Абай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 Желтоқсан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 Амангелді к-сі, 55«а»-үй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 Рысқұлов к-сі,н/ж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шығармашылық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 Қоғамдық ұйымдар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 Қосай ата к-сі, Жастар орталығы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к., "Боранқұл мәдениет" ғимараты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к., Орталық к-сі, </w:t>
            </w:r>
            <w:r>
              <w:rPr>
                <w:rFonts w:ascii="Times New Roman"/>
                <w:b w:val="false"/>
                <w:i w:val="false"/>
                <w:color w:val="000000"/>
                <w:sz w:val="20"/>
              </w:rPr>
              <w:t>№ 15 Қазпошта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 Уәлиханов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к-сі, 6д-үй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Ақшүкір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к., «Жайлау» ЖШС ғимараты, Үштерек к-сі, 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 Жаңақұрылыс к-сі, № 10 ғимарат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к-сі, 204-үй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Мәшхүр-Жүсіп к-сі, 92/2-үй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 Абай к-сі, </w:t>
            </w:r>
            <w:r>
              <w:rPr>
                <w:rFonts w:ascii="Times New Roman"/>
                <w:b w:val="false"/>
                <w:i w:val="false"/>
                <w:color w:val="000000"/>
                <w:sz w:val="20"/>
              </w:rPr>
              <w:t>72-үй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кенті, Сәтпаев к-сі, 49-үй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к., Торайғыров к-сі, 58-үй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к., В. Чайко к-сі, </w:t>
            </w:r>
            <w:r>
              <w:rPr>
                <w:rFonts w:ascii="Times New Roman"/>
                <w:b w:val="false"/>
                <w:i w:val="false"/>
                <w:color w:val="000000"/>
                <w:sz w:val="20"/>
              </w:rPr>
              <w:t>45-үй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Тереңкөл к., Тургенов к-сі, </w:t>
            </w:r>
            <w:r>
              <w:rPr>
                <w:rFonts w:ascii="Times New Roman"/>
                <w:b w:val="false"/>
                <w:i w:val="false"/>
                <w:color w:val="000000"/>
                <w:sz w:val="20"/>
              </w:rPr>
              <w:t>85-үй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к., Тәшімов к-сі, 114-үй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к., Иса Байзақов к-сі, 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w:t>
            </w:r>
            <w:r>
              <w:br/>
            </w:r>
            <w:r>
              <w:rPr>
                <w:rFonts w:ascii="Times New Roman"/>
                <w:b w:val="false"/>
                <w:i w:val="false"/>
                <w:color w:val="000000"/>
                <w:sz w:val="20"/>
              </w:rPr>
              <w:t>
</w:t>
            </w:r>
            <w:r>
              <w:rPr>
                <w:rFonts w:ascii="Times New Roman"/>
                <w:b w:val="false"/>
                <w:i w:val="false"/>
                <w:color w:val="000000"/>
                <w:sz w:val="20"/>
              </w:rPr>
              <w:t>8 (71832) 2-91-11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к., Сейфуллин к-сі, </w:t>
            </w:r>
            <w:r>
              <w:rPr>
                <w:rFonts w:ascii="Times New Roman"/>
                <w:b w:val="false"/>
                <w:i w:val="false"/>
                <w:color w:val="000000"/>
                <w:sz w:val="20"/>
              </w:rPr>
              <w:t>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к., Тәуелсіздікке 10 жыл к-сі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157-үй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к-сі, 72-үй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к-сі, 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к-сі, 67-үй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к-сі, 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10 Г-үй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к-сі, 1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к-сі, 62-үй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к-сі, 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Конституциясы к-сі, 208-үй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17-үй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80-үй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к-сі, 31-үй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Оспанов </w:t>
            </w:r>
            <w:r>
              <w:rPr>
                <w:rFonts w:ascii="Times New Roman"/>
                <w:b w:val="false"/>
                <w:i w:val="false"/>
                <w:color w:val="000000"/>
                <w:sz w:val="20"/>
              </w:rPr>
              <w:t>к-сі, 61-үй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к-сі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к., Мыңбұлақ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w:t>
            </w:r>
            <w:r>
              <w:rPr>
                <w:rFonts w:ascii="Times New Roman"/>
                <w:b w:val="false"/>
                <w:i w:val="false"/>
                <w:color w:val="000000"/>
                <w:sz w:val="20"/>
              </w:rPr>
              <w:t>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к., Қонаев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к., Жібек жолы даңғылы,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к., Қажымұқан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к., Т.Рысқұлов к-сі, 189-үй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к., Қыстаубаев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к., Қожанов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к., Шораулы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 А.Жылқышиев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к-сі, 221-үй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 Жанқожа батыр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 9а-үй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к-сі, 155-үй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к-сі, 44-үй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к-сі,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к-сі,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к-сі, 53-үй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 </w:t>
            </w:r>
            <w:r>
              <w:rPr>
                <w:rFonts w:ascii="Times New Roman"/>
                <w:b w:val="false"/>
                <w:i w:val="false"/>
                <w:color w:val="000000"/>
                <w:sz w:val="20"/>
              </w:rPr>
              <w:t>Ақтасты к-сі, 20 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к-сі, 16/2-үй («Темірбанк» АҚ ғимаратында)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к-сі, 6/1-үй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ХҚО – Халыққа қызмет көрсету орталығы</w:t>
      </w:r>
    </w:p>
    <w:bookmarkStart w:name="z78" w:id="17"/>
    <w:p>
      <w:pPr>
        <w:spacing w:after="0"/>
        <w:ind w:left="0"/>
        <w:jc w:val="both"/>
      </w:pPr>
      <w:r>
        <w:rPr>
          <w:rFonts w:ascii="Times New Roman"/>
          <w:b w:val="false"/>
          <w:i w:val="false"/>
          <w:color w:val="000000"/>
          <w:sz w:val="28"/>
        </w:rPr>
        <w:t xml:space="preserve">
«Халықаралық және республикаішілік  </w:t>
      </w:r>
      <w:r>
        <w:br/>
      </w:r>
      <w:r>
        <w:rPr>
          <w:rFonts w:ascii="Times New Roman"/>
          <w:b w:val="false"/>
          <w:i w:val="false"/>
          <w:color w:val="000000"/>
          <w:sz w:val="28"/>
        </w:rPr>
        <w:t xml:space="preserve">
қатынастарда қауіпті жүктерді    </w:t>
      </w:r>
      <w:r>
        <w:br/>
      </w:r>
      <w:r>
        <w:rPr>
          <w:rFonts w:ascii="Times New Roman"/>
          <w:b w:val="false"/>
          <w:i w:val="false"/>
          <w:color w:val="000000"/>
          <w:sz w:val="28"/>
        </w:rPr>
        <w:t xml:space="preserve">
тасымалдауды жүзеге асыратын     </w:t>
      </w:r>
      <w:r>
        <w:br/>
      </w:r>
      <w:r>
        <w:rPr>
          <w:rFonts w:ascii="Times New Roman"/>
          <w:b w:val="false"/>
          <w:i w:val="false"/>
          <w:color w:val="000000"/>
          <w:sz w:val="28"/>
        </w:rPr>
        <w:t>
автокөлік құралдарының жүргізушілерін</w:t>
      </w:r>
      <w:r>
        <w:br/>
      </w:r>
      <w:r>
        <w:rPr>
          <w:rFonts w:ascii="Times New Roman"/>
          <w:b w:val="false"/>
          <w:i w:val="false"/>
          <w:color w:val="000000"/>
          <w:sz w:val="28"/>
        </w:rPr>
        <w:t>
даярлау курстарын бекіту»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
    <w:bookmarkStart w:name="z79" w:id="18"/>
    <w:p>
      <w:pPr>
        <w:spacing w:after="0"/>
        <w:ind w:left="0"/>
        <w:jc w:val="left"/>
      </w:pPr>
      <w:r>
        <w:rPr>
          <w:rFonts w:ascii="Times New Roman"/>
          <w:b/>
          <w:i w:val="false"/>
          <w:color w:val="000000"/>
        </w:rPr>
        <w:t xml:space="preserve"> 
Сапа және тиiмдiлiк көрсеткiштерiнiң нысаналы мәнi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1"/>
        <w:gridCol w:w="2360"/>
        <w:gridCol w:w="2440"/>
        <w:gridCol w:w="2639"/>
      </w:tblGrid>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Уақтылығы</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%-ы (үлесi)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 жетiмдiлiк</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тұтынушылардың %-ы (үлесi)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Шағымдану үдерiсi</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Белгiленген мерзiмде қанағаттанған тұтынушылардың негiзделген шағымдардың %-ы (үлесi)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Сыпайылық</w:t>
            </w:r>
          </w:p>
        </w:tc>
      </w:tr>
      <w:tr>
        <w:trPr>
          <w:trHeight w:val="30" w:hRule="atLeast"/>
        </w:trPr>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шілдедегі</w:t>
      </w:r>
      <w:r>
        <w:br/>
      </w:r>
      <w:r>
        <w:rPr>
          <w:rFonts w:ascii="Times New Roman"/>
          <w:b w:val="false"/>
          <w:i w:val="false"/>
          <w:color w:val="000000"/>
          <w:sz w:val="28"/>
        </w:rPr>
        <w:t xml:space="preserve">
№ 979 қаулысымен    </w:t>
      </w:r>
      <w:r>
        <w:br/>
      </w:r>
      <w:r>
        <w:rPr>
          <w:rFonts w:ascii="Times New Roman"/>
          <w:b w:val="false"/>
          <w:i w:val="false"/>
          <w:color w:val="000000"/>
          <w:sz w:val="28"/>
        </w:rPr>
        <w:t xml:space="preserve">
бекітілген       </w:t>
      </w:r>
    </w:p>
    <w:bookmarkEnd w:id="19"/>
    <w:bookmarkStart w:name="z81" w:id="20"/>
    <w:p>
      <w:pPr>
        <w:spacing w:after="0"/>
        <w:ind w:left="0"/>
        <w:jc w:val="left"/>
      </w:pPr>
      <w:r>
        <w:rPr>
          <w:rFonts w:ascii="Times New Roman"/>
          <w:b/>
          <w:i w:val="false"/>
          <w:color w:val="000000"/>
        </w:rPr>
        <w:t xml:space="preserve"> 
«Жүргізушіге халықаралық және республикаішілік қатынаста қауіпті жүктерді автокөлік құралдарымен тасымалдауға рұқсат беру туралы куәлік беру» мемлекеттік қызмет</w:t>
      </w:r>
      <w:r>
        <w:br/>
      </w:r>
      <w:r>
        <w:rPr>
          <w:rFonts w:ascii="Times New Roman"/>
          <w:b/>
          <w:i w:val="false"/>
          <w:color w:val="000000"/>
        </w:rPr>
        <w:t>
СТАНДАРТЫ</w:t>
      </w:r>
    </w:p>
    <w:bookmarkEnd w:id="20"/>
    <w:bookmarkStart w:name="z82" w:id="21"/>
    <w:p>
      <w:pPr>
        <w:spacing w:after="0"/>
        <w:ind w:left="0"/>
        <w:jc w:val="left"/>
      </w:pPr>
      <w:r>
        <w:rPr>
          <w:rFonts w:ascii="Times New Roman"/>
          <w:b/>
          <w:i w:val="false"/>
          <w:color w:val="000000"/>
        </w:rPr>
        <w:t xml:space="preserve"> 
1. Жалпы ережелер</w:t>
      </w:r>
    </w:p>
    <w:bookmarkEnd w:id="21"/>
    <w:bookmarkStart w:name="z83" w:id="22"/>
    <w:p>
      <w:pPr>
        <w:spacing w:after="0"/>
        <w:ind w:left="0"/>
        <w:jc w:val="both"/>
      </w:pPr>
      <w:r>
        <w:rPr>
          <w:rFonts w:ascii="Times New Roman"/>
          <w:b w:val="false"/>
          <w:i w:val="false"/>
          <w:color w:val="000000"/>
          <w:sz w:val="28"/>
        </w:rPr>
        <w:t>
      1. «Жүргізушіге халықаралық және республикаішілік қатынаста қауіпті жүктерді автокөлік құралдарымен тасымалдауға рұқсат беру туралы куәлік беру» мемлекеттік қызметті (бұдан әрі – мемлекеттік қызмет) Қазақстан Республикасы Көлік және коммуникация министрлігінің Халыққа қызмет көрсету орталықтарының қызметін үйлестіру және мемлекеттік қызметті автоматтандыруды жөніндегі комитеттің «Халыққа қызмет көрсету орталықтары» Республикалық мемлекеттік кәсіпорны филиалдары (бұдан әрі – орталық) арқылы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«Автомобиль көлігі туралы» Қазақстан Республикасының 2003 жылғы 4 шілдедегі Заңының 13-бабының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және «Автомобиль көлігімен қауіпті жүктерді тасымалдаудың кейбір мәселелері туралы» Қазақстан Республикасы Үкіметінің 2004 жылғы 12 наурыздағы № 316 қаулысымен бекітілген Қауіпті жүктерді тасымалдайтын </w:t>
      </w:r>
      <w:r>
        <w:rPr>
          <w:rFonts w:ascii="Times New Roman"/>
          <w:b w:val="false"/>
          <w:i w:val="false"/>
          <w:color w:val="000000"/>
          <w:sz w:val="28"/>
        </w:rPr>
        <w:t>автокөлік құралдарының</w:t>
      </w:r>
      <w:r>
        <w:rPr>
          <w:rFonts w:ascii="Times New Roman"/>
          <w:b w:val="false"/>
          <w:i w:val="false"/>
          <w:color w:val="000000"/>
          <w:sz w:val="28"/>
        </w:rPr>
        <w:t> </w:t>
      </w:r>
      <w:r>
        <w:rPr>
          <w:rFonts w:ascii="Times New Roman"/>
          <w:b w:val="false"/>
          <w:i w:val="false"/>
          <w:color w:val="000000"/>
          <w:sz w:val="28"/>
        </w:rPr>
        <w:t>жүргізушілеріне</w:t>
      </w:r>
      <w:r>
        <w:rPr>
          <w:rFonts w:ascii="Times New Roman"/>
          <w:b w:val="false"/>
          <w:i w:val="false"/>
          <w:color w:val="000000"/>
          <w:sz w:val="28"/>
        </w:rPr>
        <w:t xml:space="preserve"> қойылатын біліктілік талаптары, Қазақстан Республикасы аумағы арқылы олардың өтуі, автокөлік құралдарымен қауіпті жүктерді тасымалдау ережелерінің </w:t>
      </w:r>
      <w:r>
        <w:rPr>
          <w:rFonts w:ascii="Times New Roman"/>
          <w:b w:val="false"/>
          <w:i w:val="false"/>
          <w:color w:val="000000"/>
          <w:sz w:val="28"/>
        </w:rPr>
        <w:t>21-тармағына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сондай-ақ мемлекеттік қызмет көрсету стандарттары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 – ресурсының www.mtс.gov.kz. мекенжайы бойынша, «Мемлекеттік қызметтер» бөлімінде;</w:t>
      </w:r>
      <w:r>
        <w:br/>
      </w:r>
      <w:r>
        <w:rPr>
          <w:rFonts w:ascii="Times New Roman"/>
          <w:b w:val="false"/>
          <w:i w:val="false"/>
          <w:color w:val="000000"/>
          <w:sz w:val="28"/>
        </w:rPr>
        <w:t>
</w:t>
      </w:r>
      <w:r>
        <w:rPr>
          <w:rFonts w:ascii="Times New Roman"/>
          <w:b w:val="false"/>
          <w:i w:val="false"/>
          <w:color w:val="000000"/>
          <w:sz w:val="28"/>
        </w:rPr>
        <w:t>
      2) орталықтың интернет – ресурсының www.con.gov.kz мекенжайында;</w:t>
      </w:r>
      <w:r>
        <w:br/>
      </w:r>
      <w:r>
        <w:rPr>
          <w:rFonts w:ascii="Times New Roman"/>
          <w:b w:val="false"/>
          <w:i w:val="false"/>
          <w:color w:val="000000"/>
          <w:sz w:val="28"/>
        </w:rPr>
        <w:t>
</w:t>
      </w:r>
      <w:r>
        <w:rPr>
          <w:rFonts w:ascii="Times New Roman"/>
          <w:b w:val="false"/>
          <w:i w:val="false"/>
          <w:color w:val="000000"/>
          <w:sz w:val="28"/>
        </w:rPr>
        <w:t>
      3)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орталықтардың үй-жайларының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қауіпті жүктер тасымалына жүргізушілерді жіберу туралы </w:t>
      </w:r>
      <w:r>
        <w:rPr>
          <w:rFonts w:ascii="Times New Roman"/>
          <w:b w:val="false"/>
          <w:i w:val="false"/>
          <w:color w:val="000000"/>
          <w:sz w:val="28"/>
        </w:rPr>
        <w:t>куәлікті</w:t>
      </w:r>
      <w:r>
        <w:rPr>
          <w:rFonts w:ascii="Times New Roman"/>
          <w:b w:val="false"/>
          <w:i w:val="false"/>
          <w:color w:val="000000"/>
          <w:sz w:val="28"/>
        </w:rPr>
        <w:t xml:space="preserve"> қағаз жеткізгіште беру (бұдан әрі – куәлік) немесе мемлекеттік қызметті көрсетуден бас тарту туралы дәлелді жауапты қағаз жеткізгіште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сәтінен бастап – күнтізбелік 30 күн ішінде;</w:t>
      </w:r>
      <w:r>
        <w:br/>
      </w:r>
      <w:r>
        <w:rPr>
          <w:rFonts w:ascii="Times New Roman"/>
          <w:b w:val="false"/>
          <w:i w:val="false"/>
          <w:color w:val="000000"/>
          <w:sz w:val="28"/>
        </w:rPr>
        <w:t>
</w:t>
      </w:r>
      <w:r>
        <w:rPr>
          <w:rFonts w:ascii="Times New Roman"/>
          <w:b w:val="false"/>
          <w:i w:val="false"/>
          <w:color w:val="000000"/>
          <w:sz w:val="28"/>
        </w:rPr>
        <w:t>
      2) өтінішті тапсыру кезінде кезек күтудің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3) мемлекеттік қызмет алушыға өтініш жасалған күні көрсетілетін мемлекеттік қызметтің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4) бұйрықты немесе бас тарту туралы дәлелді жауапты алу кезінде кезекте күтудің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9. Орталықтарда мемлекеттік қызмет мереке және демалыс күндерін қоспағанда күн сайын, түскі үзіліссіз сағат 9.00-ден 20.00-ге дейін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физикалық мүмкіндігі шектеулі мемлекеттік қызметті алушыға қызмет көрсетуге жағдай көзделген мемлекетті қызметті алушының тұрғылықты және тіркелген жері бойынша орталықтың ғимаратында көрсетіледі. Залда қажетті құжаттар тізбесі мен оларды толтыру үлгілері ілінген, ақпараттық стенділермен жабдықталған күту және құжаттарды толтыруға арналған орындар бар.</w:t>
      </w:r>
    </w:p>
    <w:bookmarkEnd w:id="22"/>
    <w:bookmarkStart w:name="z102" w:id="23"/>
    <w:p>
      <w:pPr>
        <w:spacing w:after="0"/>
        <w:ind w:left="0"/>
        <w:jc w:val="left"/>
      </w:pPr>
      <w:r>
        <w:rPr>
          <w:rFonts w:ascii="Times New Roman"/>
          <w:b/>
          <w:i w:val="false"/>
          <w:color w:val="000000"/>
        </w:rPr>
        <w:t xml:space="preserve"> 
2. Мемлекеттік қызмет көрсету тәртібі</w:t>
      </w:r>
    </w:p>
    <w:bookmarkEnd w:id="23"/>
    <w:bookmarkStart w:name="z103" w:id="24"/>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халықаралық және республикаішілік қатынастарда қауіпті жүктерді тасымалдауды жүзеге асыратын автокөлік құралдары жүргізушілеріне рұқсат беру туралы куәлік беру бойынша мемлекеттік қызметті алуға өтініш;</w:t>
      </w:r>
      <w:r>
        <w:br/>
      </w:r>
      <w:r>
        <w:rPr>
          <w:rFonts w:ascii="Times New Roman"/>
          <w:b w:val="false"/>
          <w:i w:val="false"/>
          <w:color w:val="000000"/>
          <w:sz w:val="28"/>
        </w:rPr>
        <w:t>
</w:t>
      </w:r>
      <w:r>
        <w:rPr>
          <w:rFonts w:ascii="Times New Roman"/>
          <w:b w:val="false"/>
          <w:i w:val="false"/>
          <w:color w:val="000000"/>
          <w:sz w:val="28"/>
        </w:rPr>
        <w:t>
      2) халықаралық және республикаішілік қатынастарда автокөлік құралдарымен қауіпті жүктердің тасымалдарын жүзеге асыратын автокөлік құралдары жүргізушілерінің арнайы жүргізушілерді даярлау курсынан өтуін растайтын анықтама;</w:t>
      </w:r>
      <w:r>
        <w:br/>
      </w:r>
      <w:r>
        <w:rPr>
          <w:rFonts w:ascii="Times New Roman"/>
          <w:b w:val="false"/>
          <w:i w:val="false"/>
          <w:color w:val="000000"/>
          <w:sz w:val="28"/>
        </w:rPr>
        <w:t>
</w:t>
      </w:r>
      <w:r>
        <w:rPr>
          <w:rFonts w:ascii="Times New Roman"/>
          <w:b w:val="false"/>
          <w:i w:val="false"/>
          <w:color w:val="000000"/>
          <w:sz w:val="28"/>
        </w:rPr>
        <w:t>
      3) жүргізушінің үздіксіз жұмыс өтілі үш жылдан кем емес жүк автокөлік құралын жүргізушісі ретінде растайтын құжат немесе еңбек кітапшасы;</w:t>
      </w:r>
      <w:r>
        <w:br/>
      </w:r>
      <w:r>
        <w:rPr>
          <w:rFonts w:ascii="Times New Roman"/>
          <w:b w:val="false"/>
          <w:i w:val="false"/>
          <w:color w:val="000000"/>
          <w:sz w:val="28"/>
        </w:rPr>
        <w:t>
</w:t>
      </w:r>
      <w:r>
        <w:rPr>
          <w:rFonts w:ascii="Times New Roman"/>
          <w:b w:val="false"/>
          <w:i w:val="false"/>
          <w:color w:val="000000"/>
          <w:sz w:val="28"/>
        </w:rPr>
        <w:t>
      4) автокөлік құралын жүргізуге құқық беретін жүргізуші куәлігі;</w:t>
      </w:r>
      <w:r>
        <w:br/>
      </w:r>
      <w:r>
        <w:rPr>
          <w:rFonts w:ascii="Times New Roman"/>
          <w:b w:val="false"/>
          <w:i w:val="false"/>
          <w:color w:val="000000"/>
          <w:sz w:val="28"/>
        </w:rPr>
        <w:t>
</w:t>
      </w:r>
      <w:r>
        <w:rPr>
          <w:rFonts w:ascii="Times New Roman"/>
          <w:b w:val="false"/>
          <w:i w:val="false"/>
          <w:color w:val="000000"/>
          <w:sz w:val="28"/>
        </w:rPr>
        <w:t>
      5) тиісті көлік құралын жүргізуге жарамдылығы туралы медициналық анықтама.</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құжаттардың түпнұсқалары көшірмелермен салыстырылғаннан кейін мемлекеттік қызметті алушыға қайтарылады. Құжаттардың түпнұсқалары ұсынылмаған жағдайда нотариалды куәландырылған көшірмелері ұсынылады.</w:t>
      </w:r>
      <w:r>
        <w:br/>
      </w:r>
      <w:r>
        <w:rPr>
          <w:rFonts w:ascii="Times New Roman"/>
          <w:b w:val="false"/>
          <w:i w:val="false"/>
          <w:color w:val="000000"/>
          <w:sz w:val="28"/>
        </w:rPr>
        <w:t>
</w:t>
      </w:r>
      <w:r>
        <w:rPr>
          <w:rFonts w:ascii="Times New Roman"/>
          <w:b w:val="false"/>
          <w:i w:val="false"/>
          <w:color w:val="000000"/>
          <w:sz w:val="28"/>
        </w:rPr>
        <w:t>
      12.Өтініш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«бір терезе» қағидаты бойынша «кедергісіз қызмет көрсету» арқылы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орталықтардың операциялық залдарында жүзеге асырылады.</w:t>
      </w:r>
      <w:r>
        <w:br/>
      </w:r>
      <w:r>
        <w:rPr>
          <w:rFonts w:ascii="Times New Roman"/>
          <w:b w:val="false"/>
          <w:i w:val="false"/>
          <w:color w:val="000000"/>
          <w:sz w:val="28"/>
        </w:rPr>
        <w:t>
</w:t>
      </w:r>
      <w:r>
        <w:rPr>
          <w:rFonts w:ascii="Times New Roman"/>
          <w:b w:val="false"/>
          <w:i w:val="false"/>
          <w:color w:val="000000"/>
          <w:sz w:val="28"/>
        </w:rPr>
        <w:t>
      14. Құжаттарды қабылдау кезінде мемлекеттік қызметті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15. Халықаралық және республика ішіндегі қатынастарда қауіпті жүктерді тасымалдауға жүргізушілерге рұқсат беру туралы белгіленген үлгідегі куәлікті орталық қызметкері «терезелер» арқылы онда көрсетілген мерзім ішінде қолхат негізінде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 жағдайда уәкілетті орган мемлекеттік қызметті алушыға мемлекеттік қызметті ұсынудан бас тартады және оны шешім қабылдаған соң он жұмыс күні ішінде бас тартудың дәлелін көрсете отырып, жазбаша нысанда хабардар етеді.</w:t>
      </w:r>
    </w:p>
    <w:bookmarkEnd w:id="24"/>
    <w:bookmarkStart w:name="z120" w:id="25"/>
    <w:p>
      <w:pPr>
        <w:spacing w:after="0"/>
        <w:ind w:left="0"/>
        <w:jc w:val="left"/>
      </w:pPr>
      <w:r>
        <w:rPr>
          <w:rFonts w:ascii="Times New Roman"/>
          <w:b/>
          <w:i w:val="false"/>
          <w:color w:val="000000"/>
        </w:rPr>
        <w:t xml:space="preserve"> 
3. Жұмыс қағидаттары</w:t>
      </w:r>
    </w:p>
    <w:bookmarkEnd w:id="25"/>
    <w:bookmarkStart w:name="z121" w:id="26"/>
    <w:p>
      <w:pPr>
        <w:spacing w:after="0"/>
        <w:ind w:left="0"/>
        <w:jc w:val="both"/>
      </w:pPr>
      <w:r>
        <w:rPr>
          <w:rFonts w:ascii="Times New Roman"/>
          <w:b w:val="false"/>
          <w:i w:val="false"/>
          <w:color w:val="000000"/>
          <w:sz w:val="28"/>
        </w:rPr>
        <w:t>
      17. Уәкілетті органның және орталықтың қызметі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 және мемлекеттік қызмет алушыға сыпайылық, толық ақпарат ұсыну, оның сақталуын, қорғалуын және құжат мазмұны туралы ақпараттардың құпиялылығын қамтамасыз ету қағидаттарында жүзеге асырылады.</w:t>
      </w:r>
    </w:p>
    <w:bookmarkEnd w:id="26"/>
    <w:bookmarkStart w:name="z122" w:id="27"/>
    <w:p>
      <w:pPr>
        <w:spacing w:after="0"/>
        <w:ind w:left="0"/>
        <w:jc w:val="left"/>
      </w:pPr>
      <w:r>
        <w:rPr>
          <w:rFonts w:ascii="Times New Roman"/>
          <w:b/>
          <w:i w:val="false"/>
          <w:color w:val="000000"/>
        </w:rPr>
        <w:t xml:space="preserve"> 
4. Жұмыс нәтижелері</w:t>
      </w:r>
    </w:p>
    <w:bookmarkEnd w:id="27"/>
    <w:bookmarkStart w:name="z123" w:id="28"/>
    <w:p>
      <w:pPr>
        <w:spacing w:after="0"/>
        <w:ind w:left="0"/>
        <w:jc w:val="both"/>
      </w:pPr>
      <w:r>
        <w:rPr>
          <w:rFonts w:ascii="Times New Roman"/>
          <w:b w:val="false"/>
          <w:i w:val="false"/>
          <w:color w:val="000000"/>
          <w:sz w:val="28"/>
        </w:rPr>
        <w:t>
      18. Мемлекеттік қызмет алушыларға мемлекеттік қызмет көрсетудің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тиiмдiлiк көрсеткiштерiмен өлшенеді.</w:t>
      </w:r>
      <w:r>
        <w:br/>
      </w:r>
      <w:r>
        <w:rPr>
          <w:rFonts w:ascii="Times New Roman"/>
          <w:b w:val="false"/>
          <w:i w:val="false"/>
          <w:color w:val="000000"/>
          <w:sz w:val="28"/>
        </w:rPr>
        <w:t>
</w:t>
      </w:r>
      <w:r>
        <w:rPr>
          <w:rFonts w:ascii="Times New Roman"/>
          <w:b w:val="false"/>
          <w:i w:val="false"/>
          <w:color w:val="000000"/>
          <w:sz w:val="28"/>
        </w:rPr>
        <w:t>
      19. Мемлекеттiк қызмет көрсететiн уәкілетті органның және орталықтың, жұмысы бағаланатын мемлекеттiк қызметтердiң сапасы мен тиiмдiлiк көрсеткiштерiнiң нысаналы мәндерi жыл сайын Қазақстан Республикасы Көлiк және коммуникация министрлiгiнiң бұйрығымен бекiтiледi.</w:t>
      </w:r>
    </w:p>
    <w:bookmarkEnd w:id="28"/>
    <w:bookmarkStart w:name="z125" w:id="29"/>
    <w:p>
      <w:pPr>
        <w:spacing w:after="0"/>
        <w:ind w:left="0"/>
        <w:jc w:val="left"/>
      </w:pPr>
      <w:r>
        <w:rPr>
          <w:rFonts w:ascii="Times New Roman"/>
          <w:b/>
          <w:i w:val="false"/>
          <w:color w:val="000000"/>
        </w:rPr>
        <w:t xml:space="preserve"> 
5. Шағымдану тәртібі</w:t>
      </w:r>
    </w:p>
    <w:bookmarkEnd w:id="29"/>
    <w:bookmarkStart w:name="z126" w:id="30"/>
    <w:p>
      <w:pPr>
        <w:spacing w:after="0"/>
        <w:ind w:left="0"/>
        <w:jc w:val="both"/>
      </w:pPr>
      <w:r>
        <w:rPr>
          <w:rFonts w:ascii="Times New Roman"/>
          <w:b w:val="false"/>
          <w:i w:val="false"/>
          <w:color w:val="000000"/>
          <w:sz w:val="28"/>
        </w:rPr>
        <w:t>
      20. Уәкілетті органның лауазымды тұлғаларының әрекетiне (әрекетсiздiгiне) шағымдану тәртiбiн түсіндіру және шағымды дайындауға жәрдемдесу үшін мемлекеттік қызмет алушы Қазақстан Республикасы Көлік және коммуникация министрлігі Автомобиль көлігі департаментінің Автомобиль көлігін және нормативтерді дамыту басқармасының бастығына мынадай мекенжай бойынша жүгіне алады: 010000, Астана қаласы, Қабанбай батыр даңғылы 32/1-үй, «Транспорт Тауэр» ғимараты, № 208 кабинет, тел.: 8 (7172) 24-18-60, факс: 24-18-04, электрондық пошта адресі: dat@mtc.gov.kz.</w:t>
      </w:r>
      <w:r>
        <w:br/>
      </w:r>
      <w:r>
        <w:rPr>
          <w:rFonts w:ascii="Times New Roman"/>
          <w:b w:val="false"/>
          <w:i w:val="false"/>
          <w:color w:val="000000"/>
          <w:sz w:val="28"/>
        </w:rPr>
        <w:t>
</w:t>
      </w:r>
      <w:r>
        <w:rPr>
          <w:rFonts w:ascii="Times New Roman"/>
          <w:b w:val="false"/>
          <w:i w:val="false"/>
          <w:color w:val="000000"/>
          <w:sz w:val="28"/>
        </w:rPr>
        <w:t>
      Орталық қызметкерінің әрекетiне (әрекетсiздiгiне) шағымдану тәртiбiн түсiндiру және шағымды дайындауға жәрдемдесу үшiн мемлекеттік қызмет алушы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көрсетiлген телефондары арқылы орталық басшылығына жүгiнедi.</w:t>
      </w:r>
      <w:r>
        <w:br/>
      </w:r>
      <w:r>
        <w:rPr>
          <w:rFonts w:ascii="Times New Roman"/>
          <w:b w:val="false"/>
          <w:i w:val="false"/>
          <w:color w:val="000000"/>
          <w:sz w:val="28"/>
        </w:rPr>
        <w:t>
</w:t>
      </w:r>
      <w:r>
        <w:rPr>
          <w:rFonts w:ascii="Times New Roman"/>
          <w:b w:val="false"/>
          <w:i w:val="false"/>
          <w:color w:val="000000"/>
          <w:sz w:val="28"/>
        </w:rPr>
        <w:t>
      Сондай-ақ орталық қызметкерінің әрекетiне (әрекетсiздiгiне) шағымдану тәртiбi туралы ақпаратты 1414 call-орталығының ақпараттық-анықтамалық қызмет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 процесі бойынша апелляция Қазақстан Республикасы Көлік және коммуникация вице-министрінің атына пошта арқылы жазбаша түрде немесе қолма-қол мынадай мекенжай арқылы беріледі: 010000, Астана қаласы, Қабанбай батыр даңғылы 32/1-үй, «Транспорт Тауэр» ғимараты, № 1012 кабинет, тел.: 8 (7172) 24-13-12 немесе электрондық пошта адресі: mtc@mtc.gov.kz.</w:t>
      </w:r>
      <w:r>
        <w:br/>
      </w:r>
      <w:r>
        <w:rPr>
          <w:rFonts w:ascii="Times New Roman"/>
          <w:b w:val="false"/>
          <w:i w:val="false"/>
          <w:color w:val="000000"/>
          <w:sz w:val="28"/>
        </w:rPr>
        <w:t>
</w:t>
      </w:r>
      <w:r>
        <w:rPr>
          <w:rFonts w:ascii="Times New Roman"/>
          <w:b w:val="false"/>
          <w:i w:val="false"/>
          <w:color w:val="000000"/>
          <w:sz w:val="28"/>
        </w:rPr>
        <w:t>
      Жұмыс кестесі күн сайын сағат 9.00-ден 18.30-ға дейін, 13.00-ден 14.30-ға дейінгі үзіліс уақытымен,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22. Орталық қызметкері дұрыс қызмет көрсетпеген жағдайда, шағым орталық басшысының атына берiледi. Орталық басшыларының мекенжайлары және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министрлігінің Мемелекеттік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РМК мекенжайы: 010000, Астана қаласы, Республика даңғылы, 43 «А»-үй, телефоны 8 (7172) 94-99-95, интернет-ресурсы: www.con.gov.kz.</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қажет болған жағдайларда шағымға уәкiлеттi органның мемлекеттік қызметті сапасыз ұсынғанын және орталық қызметкерлерінің дұрыс қызмет көрсетпегенін растайтын құжаттарын қоса бередi.</w:t>
      </w:r>
      <w:r>
        <w:br/>
      </w:r>
      <w:r>
        <w:rPr>
          <w:rFonts w:ascii="Times New Roman"/>
          <w:b w:val="false"/>
          <w:i w:val="false"/>
          <w:color w:val="000000"/>
          <w:sz w:val="28"/>
        </w:rPr>
        <w:t>
</w:t>
      </w:r>
      <w:r>
        <w:rPr>
          <w:rFonts w:ascii="Times New Roman"/>
          <w:b w:val="false"/>
          <w:i w:val="false"/>
          <w:color w:val="000000"/>
          <w:sz w:val="28"/>
        </w:rPr>
        <w:t>
      25. Қолма-қол да, пошта арқылы да келіп түскен шағымның қабылданғанын растау уәкілетті органның немесе орталықтың кеңсесiнде жеке және заңды тұлғалардың өтініштеріне арналған </w:t>
      </w:r>
      <w:r>
        <w:rPr>
          <w:rFonts w:ascii="Times New Roman"/>
          <w:b w:val="false"/>
          <w:i w:val="false"/>
          <w:color w:val="000000"/>
          <w:sz w:val="28"/>
        </w:rPr>
        <w:t>журналда</w:t>
      </w:r>
      <w:r>
        <w:rPr>
          <w:rFonts w:ascii="Times New Roman"/>
          <w:b w:val="false"/>
          <w:i w:val="false"/>
          <w:color w:val="000000"/>
          <w:sz w:val="28"/>
        </w:rPr>
        <w:t xml:space="preserve"> тіркелуі (мөртаңба, кiрiс нөмiрi мен тiркеу күнi шағымның екiншi данасына немесе шағымға iлеспе хатқа қойылады)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оның шағымын қабылдағанын растайтын шағымды қабылдаған адамның байланыс деректерi көрсетiлген нөмiрi, күнi, шағымды қабылдаған адамның тегi жазылған талон берiледі.</w:t>
      </w:r>
      <w:r>
        <w:br/>
      </w:r>
      <w:r>
        <w:rPr>
          <w:rFonts w:ascii="Times New Roman"/>
          <w:b w:val="false"/>
          <w:i w:val="false"/>
          <w:color w:val="000000"/>
          <w:sz w:val="28"/>
        </w:rPr>
        <w:t>
</w:t>
      </w:r>
      <w:r>
        <w:rPr>
          <w:rFonts w:ascii="Times New Roman"/>
          <w:b w:val="false"/>
          <w:i w:val="false"/>
          <w:color w:val="000000"/>
          <w:sz w:val="28"/>
        </w:rPr>
        <w:t>
      Шағымды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және </w:t>
      </w:r>
      <w:r>
        <w:rPr>
          <w:rFonts w:ascii="Times New Roman"/>
          <w:b w:val="false"/>
          <w:i w:val="false"/>
          <w:color w:val="000000"/>
          <w:sz w:val="28"/>
        </w:rPr>
        <w:t>мерзiмде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шағымды қарау қорытындылары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 министрлігінің мекенжайы: 010000, Астана қаласы, Қабанбай батыр даңғылы 32/1-үй, «Транспорт Тауэр» ғимараты, интернет-ресурсы: www.mtc.gov.kz.</w:t>
      </w:r>
    </w:p>
    <w:bookmarkEnd w:id="30"/>
    <w:bookmarkStart w:name="z140" w:id="31"/>
    <w:p>
      <w:pPr>
        <w:spacing w:after="0"/>
        <w:ind w:left="0"/>
        <w:jc w:val="both"/>
      </w:pPr>
      <w:r>
        <w:rPr>
          <w:rFonts w:ascii="Times New Roman"/>
          <w:b w:val="false"/>
          <w:i w:val="false"/>
          <w:color w:val="000000"/>
          <w:sz w:val="28"/>
        </w:rPr>
        <w:t xml:space="preserve">
«Жүргізушіге халықаралық және  </w:t>
      </w:r>
      <w:r>
        <w:br/>
      </w:r>
      <w:r>
        <w:rPr>
          <w:rFonts w:ascii="Times New Roman"/>
          <w:b w:val="false"/>
          <w:i w:val="false"/>
          <w:color w:val="000000"/>
          <w:sz w:val="28"/>
        </w:rPr>
        <w:t>
республикаішілік қатынаста қауіпті</w:t>
      </w:r>
      <w:r>
        <w:br/>
      </w:r>
      <w:r>
        <w:rPr>
          <w:rFonts w:ascii="Times New Roman"/>
          <w:b w:val="false"/>
          <w:i w:val="false"/>
          <w:color w:val="000000"/>
          <w:sz w:val="28"/>
        </w:rPr>
        <w:t xml:space="preserve">
жүктерді автокөлік құралымен   </w:t>
      </w:r>
      <w:r>
        <w:br/>
      </w:r>
      <w:r>
        <w:rPr>
          <w:rFonts w:ascii="Times New Roman"/>
          <w:b w:val="false"/>
          <w:i w:val="false"/>
          <w:color w:val="000000"/>
          <w:sz w:val="28"/>
        </w:rPr>
        <w:t xml:space="preserve">
тасымалдауға рұқсат беру туралы  </w:t>
      </w:r>
      <w:r>
        <w:br/>
      </w:r>
      <w:r>
        <w:rPr>
          <w:rFonts w:ascii="Times New Roman"/>
          <w:b w:val="false"/>
          <w:i w:val="false"/>
          <w:color w:val="000000"/>
          <w:sz w:val="28"/>
        </w:rPr>
        <w:t xml:space="preserve">
куәлік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31"/>
    <w:bookmarkStart w:name="z141" w:id="32"/>
    <w:p>
      <w:pPr>
        <w:spacing w:after="0"/>
        <w:ind w:left="0"/>
        <w:jc w:val="left"/>
      </w:pPr>
      <w:r>
        <w:rPr>
          <w:rFonts w:ascii="Times New Roman"/>
          <w:b/>
          <w:i w:val="false"/>
          <w:color w:val="000000"/>
        </w:rPr>
        <w:t xml:space="preserve"> 
Халыққа қызмет көрсету орталықтарының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466"/>
        <w:gridCol w:w="5492"/>
        <w:gridCol w:w="3157"/>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Орталықтардың атауы (филиалдары, бөлімдері, бөлімшелері)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орналасқан мекенжайы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деректері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189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кенті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к., Ленин к-сі, 65-үй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 Нұрмағамбетов к-сі, 102-үй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 М. Мәметова к-сі, 19-үй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 Уәлиханов к-сі, 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к., Әл-Фараби к-сі,44-үй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 Сейфуллин к-сі, 18б-үй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Шортанды қ., Абылай хан к-сі, 28-үй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к., Жеңіс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 Мұсабаев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 Сыздықов к-сі, 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 Жеңіс к-сі, 56-үй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 ауданы, Державинск қ-сы, Ғабдуллин к-сі, 104-үй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кенті, Ленин к-сі, 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 Мир к-сі, 52-үй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кенті, Абай к-сі, 44а-үй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4 ш/а.,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к., Абылай хан к-сі, 119-үй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Ақмола </w:t>
            </w:r>
            <w:r>
              <w:rPr>
                <w:rFonts w:ascii="Times New Roman"/>
                <w:b w:val="false"/>
                <w:i w:val="false"/>
                <w:color w:val="000000"/>
                <w:sz w:val="20"/>
              </w:rPr>
              <w:t>к., Гагарин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кенті (Жилянка)</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Қарғалы ауданы, Карғалы кенті (Жилянка), Сәтпаев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Киров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 Байтұрсынов к-сі, 1«Б»-үй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 Хромтау қ., Абай к-сі,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 Молодежный ш/а., 47«Б»-үй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 Әміров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 Байғанин к-сі, 15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 Нұрымжанов қиылысы,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кенті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ауданы,.Бадамша к., Әйтеке би к-сі, 27-үй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8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к., Көкжар к-сі, 64-үй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к., Балдырған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 ауданы, Қаруылкелді к., Барақ батыр к-сі, 41«А»-үй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к., Жангелді </w:t>
            </w:r>
            <w:r>
              <w:rPr>
                <w:rFonts w:ascii="Times New Roman"/>
                <w:b w:val="false"/>
                <w:i w:val="false"/>
                <w:color w:val="000000"/>
                <w:sz w:val="20"/>
              </w:rPr>
              <w:t>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 Әйтеке би к-сі, 63-үй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 Қабанбай батыр к-сі, 20-үй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к., Алпысбаев к-сі, 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к-сі, 63-үй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к., </w:t>
            </w:r>
            <w:r>
              <w:rPr>
                <w:rFonts w:ascii="Times New Roman"/>
                <w:b w:val="false"/>
                <w:i w:val="false"/>
                <w:color w:val="000000"/>
                <w:sz w:val="20"/>
              </w:rPr>
              <w:t>Абылай хан к-сі, 237-үй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к., Бижанов к-сі, 25«А»-үй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к., Бижанов к-сі, 100-үй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Оразбеков к-сі, 52-үй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к., Мәжітов </w:t>
            </w:r>
            <w:r>
              <w:rPr>
                <w:rFonts w:ascii="Times New Roman"/>
                <w:b w:val="false"/>
                <w:i w:val="false"/>
                <w:color w:val="000000"/>
                <w:sz w:val="20"/>
              </w:rPr>
              <w:t>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 Қуат ш.а., Тәуелсіздік к-сі,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кенті, Вокзальная к-сі, 6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к., Тыңдала к-сі,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к., Қонаев к-сі, 29-үй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 Рысқұлов к-сі, 129-үй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к-сі, 1 «В»-үй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к-сі, 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 Желтоқсан к-сі, 45-үй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 Измайлов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кенті, Сейфуллин к-сі, 34-үй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 Жамбыл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к., Момышұлы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к., Райымбек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нөмірсіз</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к., Школьная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Шоңжа к., Қасымбеков к-сі, </w:t>
            </w:r>
            <w:r>
              <w:rPr>
                <w:rFonts w:ascii="Times New Roman"/>
                <w:b w:val="false"/>
                <w:i w:val="false"/>
                <w:color w:val="000000"/>
                <w:sz w:val="20"/>
              </w:rPr>
              <w:t>35-үй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даңғылы,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даңғылы,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Байжігітов к-сі, 80а-үй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ауданы, Индербор к., Меңдіғалиев </w:t>
            </w:r>
            <w:r>
              <w:rPr>
                <w:rFonts w:ascii="Times New Roman"/>
                <w:b w:val="false"/>
                <w:i w:val="false"/>
                <w:color w:val="000000"/>
                <w:sz w:val="20"/>
              </w:rPr>
              <w:t>к-сі, 30-үй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к., Абай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к., Абай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 Бейбітшілік к-сі, 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к., Есболаев к-сі, 66а-үй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 Мақат к., Центральная к-сі, </w:t>
            </w:r>
            <w:r>
              <w:rPr>
                <w:rFonts w:ascii="Times New Roman"/>
                <w:b w:val="false"/>
                <w:i w:val="false"/>
                <w:color w:val="000000"/>
                <w:sz w:val="20"/>
              </w:rPr>
              <w:t>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к., Егеменді Қазақстан к-сі,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 20/1-үй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 Попович к-сі, 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 Зайсан қ., Жангелдин к-сі, 52а-үй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 Стахановская к-сі, 39-үй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к., Абылай хан к-сі, 96-үй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 Б. Момышұлы к-сі, 77-үй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к., Абылай хан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 3-ш.а.,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408-квартал, 21-үй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к., Құнанбаев к-сі,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 Дүйсенов к-сі, 84-үй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к., Пушкин к-сі, 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69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к., Молодежная к-сі,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к., Достық к-сі, 98-үй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 Абай к-сі,12-үй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к., Шериаздана к-сі, 38-үй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Уржар к., Абылай хан к-сі,116-үй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даңғылы., 232-үй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К.Қойгелді к-сі, 158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 232-үй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 Медеуов к-сі, 33-үй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кенті, Абай к-сі, 127-үй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к., Сауранбекұлы к-сі, 49-үй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кенті, Домалақ Ана к-сі, 215-үй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кенті, Исмаилов к-сі, </w:t>
            </w:r>
            <w:r>
              <w:rPr>
                <w:rFonts w:ascii="Times New Roman"/>
                <w:b w:val="false"/>
                <w:i w:val="false"/>
                <w:color w:val="000000"/>
                <w:sz w:val="20"/>
              </w:rPr>
              <w:t>232-үй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кенті, Рысқұлбеков к-сі, 215-үй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 Жібек жолы к-сі, </w:t>
            </w:r>
            <w:r>
              <w:rPr>
                <w:rFonts w:ascii="Times New Roman"/>
                <w:b w:val="false"/>
                <w:i w:val="false"/>
                <w:color w:val="000000"/>
                <w:sz w:val="20"/>
              </w:rPr>
              <w:t>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 Молдағұлова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к., Жібек жолы к-сі, </w:t>
            </w:r>
            <w:r>
              <w:rPr>
                <w:rFonts w:ascii="Times New Roman"/>
                <w:b w:val="false"/>
                <w:i w:val="false"/>
                <w:color w:val="000000"/>
                <w:sz w:val="20"/>
              </w:rPr>
              <w:t>71-үй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 Автобаза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к., Мир к-сі, 88-үй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 Жамбыл к-сі, 81/2-үй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қиылысы,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Бөкейорда ауданы, Сайхин к., Берғалиев к-сі, 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Бөрлі ауданы, қ.Ақсай, Железнодорожная к-сі, 121А-үй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 Жаңақала к., Халықтар достығы к-сі, 63А-үй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к., Иманов к-сі, 79-үй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 Переметное к., Гагарин к-сі, 69Б-үй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Казталовск ауданы, Казталовка к., Лұғманов к-сі, 22А-үй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Қаратобе к., Құрманғалиев к-сі, 23/1-үй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Сырым ауданы, Жымпиты к., Қазақстан </w:t>
            </w:r>
            <w:r>
              <w:rPr>
                <w:rFonts w:ascii="Times New Roman"/>
                <w:b w:val="false"/>
                <w:i w:val="false"/>
                <w:color w:val="000000"/>
                <w:sz w:val="20"/>
              </w:rPr>
              <w:t>к-сі,11/2-үй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к., Вокзал к-сі, 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Теректі ауданы, Федоровка к., Юбилейная </w:t>
            </w:r>
            <w:r>
              <w:rPr>
                <w:rFonts w:ascii="Times New Roman"/>
                <w:b w:val="false"/>
                <w:i w:val="false"/>
                <w:color w:val="000000"/>
                <w:sz w:val="20"/>
              </w:rPr>
              <w:t>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к., Тайманов к-сі, 95-үй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Казталовка ауданы, Жалпақтал к., С.Датұлы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 селолық округі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 Дарья к., Балдырған к-сі, 27/1-үй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к., Шемякин к-сі, 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Теректі ауданы, </w:t>
            </w:r>
            <w:r>
              <w:rPr>
                <w:rFonts w:ascii="Times New Roman"/>
                <w:b w:val="false"/>
                <w:i w:val="false"/>
                <w:color w:val="000000"/>
                <w:sz w:val="20"/>
              </w:rPr>
              <w:t>Ақжайық к., Ақжайық к-сі, 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к-сі, 47/3-үй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Мұқанов к-сі, </w:t>
            </w:r>
            <w:r>
              <w:rPr>
                <w:rFonts w:ascii="Times New Roman"/>
                <w:b w:val="false"/>
                <w:i w:val="false"/>
                <w:color w:val="000000"/>
                <w:sz w:val="20"/>
              </w:rPr>
              <w:t>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к-сі, 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21-ш.а., 6/7-үй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к-сі,73-үй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Блюхер к-сі, 23-үй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Республика даңғылы, 128-үй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 Қазыбек би к-сі, 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 Жамбыл к-сі, 85-үй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даңғылы, 65Б-үй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 10/16 кварталы, 16-үй.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 Пристационная к-сі,12-үй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 Абай к-сі, 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 Сәтпаев к-сі, 111-үй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қ-сы, Бөкейхан к-сі, 20а-үй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к., Жапақов к-сі, 23/1-үй, Ағадыр к., Тәуелсіз Қазақстан к-сі, 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қ-сы, Б.Момышұлы,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ауданы, Атасу к., А.Оспанов к-сі, 40-үй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к-сі, 18-үй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қ-сы, Балқаш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 Абылай хан к-сі, 37-үй.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 Бөкейхан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 Абай к-сі, </w:t>
            </w:r>
            <w:r>
              <w:rPr>
                <w:rFonts w:ascii="Times New Roman"/>
                <w:b w:val="false"/>
                <w:i w:val="false"/>
                <w:color w:val="000000"/>
                <w:sz w:val="20"/>
              </w:rPr>
              <w:t>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 Сүлейменов к-сі, 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 Амангелді к-сі, 29а-үй.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қ-сы, Әубәкіров к-сі, 21-үй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 Таран к-сі, 114-үй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rPr>
                <w:rFonts w:ascii="Times New Roman"/>
                <w:b w:val="false"/>
                <w:i w:val="false"/>
                <w:color w:val="000000"/>
                <w:sz w:val="20"/>
              </w:rPr>
              <w:t>Қостанай қ.,</w:t>
            </w:r>
            <w:r>
              <w:rPr>
                <w:rFonts w:ascii="Times New Roman"/>
                <w:b w:val="false"/>
                <w:i w:val="false"/>
                <w:color w:val="000000"/>
                <w:sz w:val="20"/>
              </w:rPr>
              <w:t xml:space="preserve"> Гашика к-сі, 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к., Ленин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w:t>
            </w:r>
            <w:r>
              <w:rPr>
                <w:rFonts w:ascii="Times New Roman"/>
                <w:b w:val="false"/>
                <w:i w:val="false"/>
                <w:color w:val="000000"/>
                <w:sz w:val="20"/>
              </w:rPr>
              <w:t>к., Майлин к-сі, 27/7-үй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 Абай к-сі, 62-үй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w:t>
            </w:r>
            <w:r>
              <w:rPr>
                <w:rFonts w:ascii="Times New Roman"/>
                <w:b w:val="false"/>
                <w:i w:val="false"/>
                <w:color w:val="000000"/>
                <w:sz w:val="20"/>
              </w:rPr>
              <w:t>к., Ленин к-сі, 32-үй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 </w:t>
            </w:r>
            <w:r>
              <w:rPr>
                <w:rFonts w:ascii="Times New Roman"/>
                <w:b w:val="false"/>
                <w:i w:val="false"/>
                <w:color w:val="000000"/>
                <w:sz w:val="20"/>
              </w:rPr>
              <w:t>к., Советская к-сі, 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к., 8 март к-сі, 37-үй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Жетіқара қ., Ленин к-сі,108-үй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к., Ержанова к-сі, 66-үй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к., Космонавтар к-сі, 16-үй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кенті, Комсомольская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Лисаковка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Лисаковка қ., 4-ш.а.,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Боровское к., Королев к-сі, 4А-үй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Қараменді к., Шақшак Жәнібек к-сі, 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Космонавтар даңғ., 12-үй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 Корчагин к-сі, 76-үй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к., Ленин к-сі, 104-үй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 </w:t>
            </w:r>
            <w:r>
              <w:rPr>
                <w:rFonts w:ascii="Times New Roman"/>
                <w:b w:val="false"/>
                <w:i w:val="false"/>
                <w:color w:val="000000"/>
                <w:sz w:val="20"/>
              </w:rPr>
              <w:t>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Таранов ауданы, Таранов кенті, Калинин к-сі, 93-үй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к., Абай к-сі, 79-үй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Федоровка ауданы, Федоровка к., Красноармейская к-сі, 56-үй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Затабольск к., </w:t>
            </w:r>
            <w:r>
              <w:rPr>
                <w:rFonts w:ascii="Times New Roman"/>
                <w:b w:val="false"/>
                <w:i w:val="false"/>
                <w:color w:val="000000"/>
                <w:sz w:val="20"/>
              </w:rPr>
              <w:t>Калинин к-сі, 53-үй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Мұратбаев к-сі, 2Е-үй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 Амангелді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к-сі, 82-үй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 45-үй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 1б-үй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Байқоңыр қаласы, Максимов к-сі, </w:t>
            </w:r>
            <w:r>
              <w:rPr>
                <w:rFonts w:ascii="Times New Roman"/>
                <w:b w:val="false"/>
                <w:i w:val="false"/>
                <w:color w:val="000000"/>
                <w:sz w:val="20"/>
              </w:rPr>
              <w:t>№ 17а-үй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облысы,Қазалы қаласы, Жаңкожа батыра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 Абай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 Желтоқсан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 Амангелді к-сі, 55«а»-үй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 Рысқұлов к-сі,н/ж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 67 б-үй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шығармашылық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 Қоғамдық ұйымдар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 Қосай ата к-сі, Жастар орталығы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к., "Боранқұл мәдениет" ғимараты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к., Орталық к-сі, </w:t>
            </w:r>
            <w:r>
              <w:rPr>
                <w:rFonts w:ascii="Times New Roman"/>
                <w:b w:val="false"/>
                <w:i w:val="false"/>
                <w:color w:val="000000"/>
                <w:sz w:val="20"/>
              </w:rPr>
              <w:t>№ 15 Қазпошта ғимараты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 Уәлиханов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к-сі, 6д-үй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Ақшүкір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к., «Жайлау» ЖШС ғимараты, Үштерек к-сі, 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 Жаңақұрылыс к-сі, № 10 ғимарат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к-сі, 48-үй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к-сі, 204-үй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Мәшхүр-Жүсіп к-сі, 92/2-үй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 Абай к-сі, </w:t>
            </w:r>
            <w:r>
              <w:rPr>
                <w:rFonts w:ascii="Times New Roman"/>
                <w:b w:val="false"/>
                <w:i w:val="false"/>
                <w:color w:val="000000"/>
                <w:sz w:val="20"/>
              </w:rPr>
              <w:t>72-үй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кенті, Сәтпаев к-сі, 49-үй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к., Торайғыров к-сі, 58-үй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к., В. Чайко к-сі, </w:t>
            </w:r>
            <w:r>
              <w:rPr>
                <w:rFonts w:ascii="Times New Roman"/>
                <w:b w:val="false"/>
                <w:i w:val="false"/>
                <w:color w:val="000000"/>
                <w:sz w:val="20"/>
              </w:rPr>
              <w:t>45-үй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Тереңкөл к., Тургенов к-сі, </w:t>
            </w:r>
            <w:r>
              <w:rPr>
                <w:rFonts w:ascii="Times New Roman"/>
                <w:b w:val="false"/>
                <w:i w:val="false"/>
                <w:color w:val="000000"/>
                <w:sz w:val="20"/>
              </w:rPr>
              <w:t>85-үй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к., Тәшімов к-сі, 114-үй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к., Иса Байзақов к-сі, 14-үй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w:t>
            </w:r>
            <w:r>
              <w:br/>
            </w:r>
            <w:r>
              <w:rPr>
                <w:rFonts w:ascii="Times New Roman"/>
                <w:b w:val="false"/>
                <w:i w:val="false"/>
                <w:color w:val="000000"/>
                <w:sz w:val="20"/>
              </w:rPr>
              <w:t>
</w:t>
            </w:r>
            <w:r>
              <w:rPr>
                <w:rFonts w:ascii="Times New Roman"/>
                <w:b w:val="false"/>
                <w:i w:val="false"/>
                <w:color w:val="000000"/>
                <w:sz w:val="20"/>
              </w:rPr>
              <w:t>8 (71832) 2-91-11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к., Сейфуллин к-сі, </w:t>
            </w:r>
            <w:r>
              <w:rPr>
                <w:rFonts w:ascii="Times New Roman"/>
                <w:b w:val="false"/>
                <w:i w:val="false"/>
                <w:color w:val="000000"/>
                <w:sz w:val="20"/>
              </w:rPr>
              <w:t>13-үй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к., Тәуелсіздікке 10 жыл к-сі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157-үй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к-сі, 72-үй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к-сі, 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к-сі, 67-үй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к-сі, 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6-үй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қиылысы, 10 Г-үй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к-сі, 1 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к-сі, 62-үй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к-сі, 11-үй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Конституциясы к-сі, 208-үй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17-үй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к-сі, 80-үй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к-сі, 31-үй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к-сі, н/ж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Оспанов </w:t>
            </w:r>
            <w:r>
              <w:rPr>
                <w:rFonts w:ascii="Times New Roman"/>
                <w:b w:val="false"/>
                <w:i w:val="false"/>
                <w:color w:val="000000"/>
                <w:sz w:val="20"/>
              </w:rPr>
              <w:t>к-сі, 61-үй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к-сі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к-сі, 15-үй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Ергөбек к-сі, н/ж.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к., Мыңбұлақ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w:t>
            </w:r>
            <w:r>
              <w:rPr>
                <w:rFonts w:ascii="Times New Roman"/>
                <w:b w:val="false"/>
                <w:i w:val="false"/>
                <w:color w:val="000000"/>
                <w:sz w:val="20"/>
              </w:rPr>
              <w:t>к-сі, 10-үй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к., Қонаев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к., Жібек жолы даңғылы,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к., Қажымұқан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к., Т.Рысқұлов к-сі, 189-үй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к., Қыстаубаев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к., Қожанов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к., Шораулы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 А.Жылқышиев к-сі,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н/ж</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к-сі,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к-сі, 221-үй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 Жанқожа батыр к-сі, 24-үй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 9а-үй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к-сі, 155-үй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к-сі, 44-үй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к-сі, 9-үй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к-сі, 25-үй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даңғылы12/2-үй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к-сі, 53-үй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 </w:t>
            </w:r>
            <w:r>
              <w:rPr>
                <w:rFonts w:ascii="Times New Roman"/>
                <w:b w:val="false"/>
                <w:i w:val="false"/>
                <w:color w:val="000000"/>
                <w:sz w:val="20"/>
              </w:rPr>
              <w:t>Ақтасты к-сі, 20 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к-сі, 16/2-үй («Темірбанк» АҚ ғимаратында)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к-сі, 6/1-үй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к-сі, 7-үй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 5/1-үй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ХҚО - Халыққа қызмет көрсету орталығы</w:t>
      </w:r>
    </w:p>
    <w:bookmarkStart w:name="z142" w:id="33"/>
    <w:p>
      <w:pPr>
        <w:spacing w:after="0"/>
        <w:ind w:left="0"/>
        <w:jc w:val="both"/>
      </w:pPr>
      <w:r>
        <w:rPr>
          <w:rFonts w:ascii="Times New Roman"/>
          <w:b w:val="false"/>
          <w:i w:val="false"/>
          <w:color w:val="000000"/>
          <w:sz w:val="28"/>
        </w:rPr>
        <w:t xml:space="preserve">
«Жүргізушіге халықаралық және  </w:t>
      </w:r>
      <w:r>
        <w:br/>
      </w:r>
      <w:r>
        <w:rPr>
          <w:rFonts w:ascii="Times New Roman"/>
          <w:b w:val="false"/>
          <w:i w:val="false"/>
          <w:color w:val="000000"/>
          <w:sz w:val="28"/>
        </w:rPr>
        <w:t>
республикаішілік қатынаста қауіпті</w:t>
      </w:r>
      <w:r>
        <w:br/>
      </w:r>
      <w:r>
        <w:rPr>
          <w:rFonts w:ascii="Times New Roman"/>
          <w:b w:val="false"/>
          <w:i w:val="false"/>
          <w:color w:val="000000"/>
          <w:sz w:val="28"/>
        </w:rPr>
        <w:t xml:space="preserve">
жүктерді автокөлік құралымен   </w:t>
      </w:r>
      <w:r>
        <w:br/>
      </w:r>
      <w:r>
        <w:rPr>
          <w:rFonts w:ascii="Times New Roman"/>
          <w:b w:val="false"/>
          <w:i w:val="false"/>
          <w:color w:val="000000"/>
          <w:sz w:val="28"/>
        </w:rPr>
        <w:t xml:space="preserve">
тасымалдауға рұқсат беру туралы  </w:t>
      </w:r>
      <w:r>
        <w:br/>
      </w:r>
      <w:r>
        <w:rPr>
          <w:rFonts w:ascii="Times New Roman"/>
          <w:b w:val="false"/>
          <w:i w:val="false"/>
          <w:color w:val="000000"/>
          <w:sz w:val="28"/>
        </w:rPr>
        <w:t xml:space="preserve">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3"/>
    <w:bookmarkStart w:name="z143" w:id="34"/>
    <w:p>
      <w:pPr>
        <w:spacing w:after="0"/>
        <w:ind w:left="0"/>
        <w:jc w:val="left"/>
      </w:pPr>
      <w:r>
        <w:rPr>
          <w:rFonts w:ascii="Times New Roman"/>
          <w:b/>
          <w:i w:val="false"/>
          <w:color w:val="000000"/>
        </w:rPr>
        <w:t xml:space="preserve"> 
Сапа және тиiмдiлiк көрсеткiштерiнiң нысаналы мәнi</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0"/>
        <w:gridCol w:w="2160"/>
        <w:gridCol w:w="2863"/>
        <w:gridCol w:w="2637"/>
      </w:tblGrid>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нормативтік мәні</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есепті жылдағы ағымдағы мәні</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Уақтылығы</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%-ы (үлесi)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 жетiмдiлiк</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тұтынушылардың %-ы (үлесi)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Шағымдану үдерiсi</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тұтынушылардың негiзделген шағымдардың %-ы (үлесi)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Сыпайылық</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