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059c6" w14:textId="46059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"Мерейлі отбасы" ұлттық конкурсы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23 тамыздағы № 1076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«Мерейлі отбасы» ұлттық конкурсы туралы» Қазақстан Республикасының Президенті Жарлығының 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Н.Ә. Назарбаевқа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«Мерейлі отбасы» ұлттық конкурсы туралы» Қазақстан</w:t>
      </w:r>
      <w:r>
        <w:br/>
      </w:r>
      <w:r>
        <w:rPr>
          <w:rFonts w:ascii="Times New Roman"/>
          <w:b/>
          <w:i w:val="false"/>
          <w:color w:val="000000"/>
        </w:rPr>
        <w:t>
Республикасының Президенті Жарлығының жобасына</w:t>
      </w:r>
      <w:r>
        <w:br/>
      </w:r>
      <w:r>
        <w:rPr>
          <w:rFonts w:ascii="Times New Roman"/>
          <w:b/>
          <w:i w:val="false"/>
          <w:color w:val="000000"/>
        </w:rPr>
        <w:t>
ТҮСІНДІРМЕ ЖАЗБА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Сіздің 2012 жылғы 11 мамырдағы № 32-30.110-20 тапсырмаңызды орындау мақсатында «Мерейлі отбасы» ұлттық конкурсы туралы» Қазақстан Республикасының Президенті Жарлығының жобасы (бұдан әрі – Жарлық жобасы)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Жарлық жобасымен жыл сайын «Мерейлі отбасы» ұлттық конкурсын өткізу, «Мерейлі отбасы» ұлттық конкурсының лауреаты атағын беру жөніндегі комиссия құру көзделеді.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Бұдан басқа, Жарлық жобасымен «Мерейлі отбасы» ұлттық конкурсының қағидалары, «Мерейлі отбасы» ұлттық конкурсының лауреаты атағын беру жөніндегі комиссия туралы ереже, сондай-ақ «Мерейлі отбасы» ұлттық конкурсының лауреаты атағын беру жөніндегі комиссияның лауазымдық құрамын бекіту көзделеді.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«Мерейлі отбасы» ұлттық конкурсы (бұдан әрі – Конкурс) өнегелі құндылықтарды жаңғыртуға және отбасы мен некенің жағымды үлгісін таратуға, отбасы мәртебесін жоғарылатуға бағытталған.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Конкурсты өткізудің мақсаттары ата-аналардың балаларды тәрбиелеудегі жауапкершілігін арттыру, сондай-ақ отбасыларды, еңбекке қабілетсіз ата-аналарына кәмелетке толған балаларының күтім жасауын паш ету және кеңінен насихаттау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«Мерейлі отбасы» ұлттық конкурсының лауреаты атағын беру жөніндегі комиссия орталық мемлекеттік органдардың басшыларынан және Қазақстан Республикасы Президентiнiң жанындағы Әйелдер iстерi және отбасылық-демографиялық саясат жөнiндегi ұлттық комиссияның мүшелерінен қалыптастырылатын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«Мерейлі отбасы» ұлттық конкурсының лауреаты атағын беру жөніндегі комиссияның негізгі міндеттері жалпы интерактивті дауыс беру қорытындысы бойынша «Мерейлі отбасы» ұлттық конкурсының лауреаты атағына үміткерлердің материалдарын қарау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айтылғандардың негізінде Қазақстан Республикасының Үкіметі «Мерейлі отбасы» ұлттық конкурсы туралы Қазақстан Республикасының Президенті Жарлығының жобасын қарауға енгізеді.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«Мерейлі отбасы» ұлттық конкурсы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Өнегелі құндылықтарды жаңғырту және отбасы мен некенің жағымды үлгісін тарату, отбасы мәртебесін жоғарылату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«Мерейлі отбасы» ұлттық конкурсын жыл сайын өткізу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«Мерейлі отбасы» ұлттық конкурсының лауреаты атағын беру жөніндегі комиссия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«Мерейлі отбасы» ұлттық конкурсының қағидалары;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«Мерейлі отбасы» ұлттық конкурсының лауреаты атағын беру жөніндегі комиссия туралы ереже;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«Мерейлі отбасы» ұлттық конкурсының лауреаты атағын беру жөніндегі комиссияның лауазымдық құрамы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Үкіметі осы Жарлықты іске асыру жөніндегі өзге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Жарлықтың орындалуын бақылау Қазақстан Республикасы Президентінің Әкімшілігіне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Жарлық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Президенті       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"__"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Жарлығымен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«Мерейлі отбасы» ұлттық конкурсын өткізу қағидалары 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«Мерейлі отбасы» ұлттық конкурсы (бұдан әрі – Конкурс) өнегелі құндылықтарды жаңғыртуға және отбасы мен некенің жағымды үлгісін таратуға, отбасы мәртебесін жоғарылатуға бағытталған.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Конкурсты өткізудің мақсаттары: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ата-аналардың балаларды тәрбиелеудегі жауапкершілігін арттыру;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отбасыларды, еңбекке қабілетсіз ата-аналарына кәмелетке толған балаларының күтім жасауын дәріптеу және кеңінен насихаттау.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Конкурсқа отбасылар (бұдан әрі – Үміткерлер) қатысады. Конкурс ашық нысанда Қазақстан Республикасының бүкіл аумағында өткізіледі.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Конкурстың жеңімпазы – отбасы жалпыға ортақ интерактивті дауыс беру негізінде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Конкурсқа қатысуға: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балалары Қазақстан даңқын арттырған;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отбасылық дәстүрлер мен әдет-ғұрыптарды сақтаудың немесе өзіндік, бірегей өмір құрылысының үлгісі болып табылатын;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асыранды балаларды тәрбиелеуші отбасылар жіберіледі.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Қызметі Қазақстан Республикасының аумағында тыйым салынған ұйымның құрамына мүшелерінің бірі кіретін отбасылар Конкурсқа қатыса алмайды.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Конкурсты ұйымдастыру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Қазақстан Республикасы Президентiнiң жанындағы Әйелдер iстерi және отбасылық-демографиялық саясат жөнiндегi ұлттық комиссияның (бұдан әрі – Ұлттық комиссия), сондай-ақ облыстардың, Астана және Алматы қалалары әкімдерінің жанындағы әйелдер iстерi және отбасылық-демографиялық саясат жөнiндегi комиссиялардың қолдауымен Қазақстан Республикасы Мәдениет және ақпарат министрлігі, Қазақстан Республикасы Еңбек және халықты әлеуметтік қорғау министрлігі Конкурстың ұйымдастырушылары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Конкурс өткізу туралы хабарлама Қазақстан Республикасы Премьер-Министрінің өкімімен бекітілген «Мерейлі отбасы» ұлттық конкурсын өткізу жөніндегі 2012 жылға арналған іс-шаралар жоспарына (бұдан әрі – Жоспар) сәйкес, 2013 жылдан бастап – жыл сайын 10 қаңтардан бастап республикалық және өңірлік бұқаралық ақпарат құралдарында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2013 жылдан бастап Конкурс 2 кезеңде өткізіледі. 1-кезең – тоқсандық конкурстар. І-ІІІ тоқсанда неғұрлым жоғары дауыс жинаған 4 отбасы 2-кезеңге шығады. 2-кезең қазан-қараша айларында 1-кезеңнің жеңімпаз-отбасылары арасында өткізіледі.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Конкурсқа қатысуға ұсыныс аудан (қала) әкімінің жанындағы аудандық (қалалық) әйелдер iстерi және отбасылық-демографиялық саясат жөнiндегi комиссияға (бұдан әрі – Аудандық (қалалық) комиссия) 2012 жылы Жоспарға сәйкес, 2013 жылдан бастап – жыл сайын алдыңғы жылдың 1 желтоқсанына, ағымдағы жылдың 1 наурызына және 1 маусымына дейін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Үміткерлер мынадай құжаттарды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ата-аналардың (қамқоршылардың, тәрбиешінің) жеке басын куәландыратын құжаттардың көшірмелері, балалардың туу туралы куәліктерінің көшірмелері;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асыраушы (қамқоршы) отбасылар үшін – жергілікті уәкілетті органның кәмелетке толмаған балаға қамқорлықты (тәрбиелеуді) белгілеу туралы шешімінен үзіндінің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неке туралы куәліктің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толық емес отбасылар үшін – ата-аналарының біреуі қайтыс болған жағдайда қайтыс болу туралы куәліктің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балаларды тәрбиелегені үшін алған марапаттарының, белгілі бір жетістіктері үшін алған марапаттарының бар екенін куәландыратын құжаттардың көшірмелері;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тұрғылықты мекенжайынан отбасы құрамы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балалардың, ата-аналардың (қамқоршылардың, тәрбиешілердің) жұмыс орнынан (оқуынан) анықтама және мінездеме;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толтырылған сауалнама (осы Қағидаларға қосымшаға сәйкес нысан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әріптестерінің, көршілерінің, өңірдегі беделді адамдардың, достарының ұсынымдары.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Ұсынылатын құжаттардың көшірмелерін Үміткерлер ұсынған түпнұсқалар негізінде Аудандық (қалалық) комиссияның төрағасы растайды.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Құжаттарды көрсетілген мерзімнен кейін ұсынған немесе толық көлемде ұсынбаған үміткерлер Конкурсқа қатысуға жіберілмейді.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Аудандық (қалалық) комиссияға ұсынылған құжаттар қайтарылмайды.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Ұйымдастырушылар: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барлық Үміткерлерге тең жағдайды;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жеке құпиядан тұратын ақпараттың құпиялылығын;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Конкурс нәтижелері туралы мәліметтердің олар ресми жарияланатын күннен бұрын жарияланып кетпеуін 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Аудандық (қалалық) комиссия алынған ақпаратты жан-жақты тексергеннен кейін аудан (қала) әкімдерімен келісілген конкурстық материалдарды 2012 жылы Жоспарға сәйкес, ал 2013 жылдан бастап – жыл сайын алдыңғы жылдың 10 желтоқсанына, ағымдағы жылдың 10 наурызына және 10 маусымына дейін облыстардың, Астана және Алматы қалалары әкімдерінің жанындағы әйелдер iстерi және отбасылық-демографиялық саясат жөнiндегi комиссияларға (бұдан әрі – Өңірлік комиссиялар) жолдайды.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Өңірлік комиссиялар 2 үздік отбасыны іріктеп шығарады, қажет болған жағдайда облыстардың, Астана және Алматы қалалары әкімдерімен келісілген, ұсынылған материалдарға қосымша тексеруді жүзеге асырады және 2012 жылы Жоспарға сәйкес, 2013 жылдан бастап – тиісінше алдыңғы жылдың 15 желтоқсанына, ағымдағы жылдың 15 наурызына және 15 маусымына дейін «Мерейлі отбасы» ұлттық конкурсының лауреаты атағын беру жөніндегі комиссияға (бұдан әрі – Комиссия) жолдайды.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Комиссия Өңірлік комиссиялардың ұсыныстарын алқалы түрде қарастырғаннан кейін материалдарды тележурналдар әзірлеу үшін «Ел арна» телеарнасына жолдайды.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Жеңімпаздарды іріктеуге www.ncgp.kz, www.elarna.kz, www.khabar.kz сайттарында интерактивті дауыс беру жолымен, сондай-ақ Конкурсты трансляциялау кезінде телефонмен дауыс беру арқылы елдің барлық тұрғындары белсенді түрде қатысады.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Комиссия интерактивті және телефонмен дауыс беру қорытындысы бойынша Конкурс жеңімпазын анықтайды.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Көрермендердің неғұрлым көп саны дауыс берген отбасы «Мерейлі отбасы» атағын иемденеді, оған диплом, айрықша белгі (мүсінше)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Конкурс лауреатын марапаттау рәсімі жыл сайын салтанатты жағдайда өткізіледі.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Тележурналдардың қатысушылары туралы ақпарат өңірлік және республикалық бұқаралық ақпарат құралдарында, сондай-ақ Кокурсты ұйымдастырушылардың сайттарында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Конкурс лауреаты атағын иемдену үшін қайта ұсынуға жол берілмейді.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«Мерейлі отбасы»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ұлттық конкурсын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өткізу қағидаларына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«Мерейлі отбасы» ұлттық конкурсына қатысуға арналған сауалнама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Отағасының (әкесінің немесе шешесінің) деректері: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Аты-жөні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Жасы __________________ Жынысы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Білімі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Жұмысы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Тұрғылықты мекені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Отбасының (немесе отбасы мүшелерінің) немен атағы шыққан____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Марапаттарының, сыйлықтарының болуы мен түрлері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Отбасының әрбір мүшесінің деректері: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Аты-жөні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Жасы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Білімі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Жұмысы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Тұрғылықты мекені (мекенжайы және тел.)____________________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Отбасы түрі (2, 3, 4 буын өкілдері бар) әулет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Отбасындағы балаларды тәрбиелеу ерекшелігі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Ата-аналардың қандай қасиеті тәрбиелеуге негіз болды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Отбасында қандай дәстүрлер сақталған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Отбасылық қатынастар қандай ұстанымдардан құралады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Ұстаздардың, педагогтердің, тәрбиешілердің ықпалы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 Отбасы өмірінен қызықты оқиғалар___________________________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 Отбасылық фотосурет (электрондық нұсқасымен бірге).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"__"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  Жарлығымен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«Мерейлі отбасы» ұлттық конкурсының лауреаты атағын беру</w:t>
      </w:r>
      <w:r>
        <w:br/>
      </w:r>
      <w:r>
        <w:rPr>
          <w:rFonts w:ascii="Times New Roman"/>
          <w:b/>
          <w:i w:val="false"/>
          <w:color w:val="000000"/>
        </w:rPr>
        <w:t>
жөніндегі комиссия туралы ереже 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«Мерейлі отбасы» ұлттық конкурсының лауреаты атағын беру жөніндегі комиссия (бұдан әрі – Комиссия) орталық мемлекеттік органдар басшыларының және Қазақстан Республикасы Президентiнiң жанындағы Әйелдер iстерi және отбасылық-демографиялық саясат жөнiндегi ұлттық комиссия мүшелерінің қатарынан қалыптастырылады.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Комиссияның лауазымдық құрамын Қазақстан Республикасының Президенті бекітеді.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өз қызметінде Қазақстан Республикасының Конституциясын, заңдарын, Қазақстан Республикасы Президентінің актілерін және Қазақстан Республикасының өзге де нормативтік құқықтық актілерін, сондай-ақ осы ережені басшылыққа алады.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Комиссияның міндеттері мен құқықтары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Комиссия міндеттері мыналар болып табылады: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«Мерейлі отбасы» ұлттық конкурсының лауреаты атағына үміткерлердің (бұдан әрі – Үміткерлер) материалдарын қарау;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жалпыға бірдей интерактивті және телефонмен дауыс беру қорытындысы бойынша «Мерейлі отбасы» ұлттық конкурсы (бұдан әрі – Конкурс) жеңімпазын (бұдан әрі – Конкурс лауреаты) анықтау;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Комиссияның: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органдармен және өзге ұйымдармен, сондай-ақ қоғамдық бірлестіктермен өзара іс-қимыл жасауға;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Конкурсты ұйымдастырушылардан Комиссия міндеттерін іске асыру үшін қажетті қосымша материалдарды сұратуға және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Комиссияға жүктелген міндеттерді жүзеге асыруға қажетті өзге құқықтарға құқығы бар.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Комиссияның қызметін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Комиссия құрамына мыналар кіреді: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Комиссия төрағасы;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Комиссия төрағасының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Комиссия хатшысы;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Комиссия мүшелері.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Комиссия төрағасы оның қызметіне басшылық жасайды, отырыстарда төрағалық етеді, оның жұмысын жоспарлайды, оның шешімдерінің іске асырылуына жалпы бақылауды жүзеге асырады. Комиссия төрағасы болмаған уақытта оның қызметін орынбасары атқарады.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Конкурспен көзделген дипломды және айрықша белгіні (мүсінше) Комиссия төрағасы бекітеді.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Комиссия хатшысы Комиссия мүшелерінің қарауына жұмыс органы дайындаған құжаттар мен материалдарды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 Мәдениет және ақпарат министрлігі Комиссияның жұмыс органы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Комиссияның жұмыс органына мынадай функциялар жүктеледі: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бұқаралық ақпарат құралдары және Конкурсты ұйымдастырушылардың ресми веб-сайттары арқылы Конкурсты өткізудің мерзімдері мен шарттары туралы хабарлау;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Конкурсқа қатысу үшін үміткерлерден түскен материалдарды қабылдау және алдын-ала қарастыру;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Комиссия отырыстарын дайындау және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Конкурс лауреаттарын марапаттау салтанатын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Конкурс лауреаттарының тәжірибесін таратуға жәрдемдесу.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Комиссия отырыстары қажеттілігіне қарай, алайда жарты жылда бір реттен сиретпей өткізіледі. Комиссия отырысы оған оның мүшелерінің жалпы санының кемінде үштен екісі қатысқан жағдайда заңды деп саналады.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Конкурс лауреаты атағын беру туралы Комиссияның шешімі хаттамамен ресімделеді және оған Комиссияның барлық қатысып отырған мүшелері қол қояды.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шешімі бұқаралық ақпарат құралдарында жарияланады.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Конкурс материалдарында қамтылған және бағалау барысында алынған ақпарат құпия болып табылады және үміткерді бағалаудан өзге мақсаттарға оның жазбаша келісімінсіз пайдаланыла алмайды.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Комиссияның қызметін тоқтату туралы шешімді Қазақстан Республикасының Президенті қабылдайды.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"__"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Жарлығымен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«Мерейлі отбасы» ұлттық конкурсының лауреаты атағын беру</w:t>
      </w:r>
      <w:r>
        <w:br/>
      </w:r>
      <w:r>
        <w:rPr>
          <w:rFonts w:ascii="Times New Roman"/>
          <w:b/>
          <w:i w:val="false"/>
          <w:color w:val="000000"/>
        </w:rPr>
        <w:t>
жөніндегі комиссияның лауазымдық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3"/>
        <w:gridCol w:w="833"/>
        <w:gridCol w:w="5333"/>
      </w:tblGrid>
      <w:tr>
        <w:trPr>
          <w:trHeight w:val="30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Президентiнiң жанындағы Әйелдер iстерi және отбасылық-демографиялық саясат жөнiндегi ұлттық комиссияның төрағасы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</w:t>
            </w:r>
          </w:p>
        </w:tc>
      </w:tr>
      <w:tr>
        <w:trPr>
          <w:trHeight w:val="30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Мәдениет және ақпарат министрі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төрағаның орынбасары</w:t>
            </w:r>
          </w:p>
        </w:tc>
      </w:tr>
      <w:tr>
        <w:trPr>
          <w:trHeight w:val="30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Президентiнiң жанындағы Әйелдер iстерi және отбасылық-демографиялық саясат жөнiндегi ұлттық комиссияның хатшысы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хатшысы</w:t>
            </w:r>
          </w:p>
        </w:tc>
      </w:tr>
      <w:tr>
        <w:trPr>
          <w:trHeight w:val="30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Көлік және коммуникация министрі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Президентiнiң жанындағы Әйелдер iстерi және отбасылық-демографиялық саясат жөнiндегi ұлттық комиссияның 5 мүшесі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