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df92" w14:textId="d72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тамыздағы № 1079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қауіпсіздігі туралы» Қазақстан Республикасының 2012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15, 23, 24, 29, 30-жолдар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201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«Волковгеология» АҚ акциялар пакетiнiң 90%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«Қызылту» ЖШС қатысу үлесiнiң 76%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- Энергосервис» ЖШС қатысу үлесiнiң 100%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«Шиелi - Энергосервис» ЖШС қатысу үлесiнiң 100%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СЭС» АҚ акциялар пакетiнiң 90%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«Шүлбi СЭС» АҚ акциялар пакетiнiң 92,14%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69, 70-жолдармен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«Азиялық Газқұбыры» ЖШС қатысу үлесінің 50 %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«Азиялық Газқұбыры – Қорғас» ЖШС қатысу үлесінің 100 %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«Магистралдық мұнай құбырлары»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19-жолмен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«Кеңқияқ-Құмкөл» мұнай құбыры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«Магистралдық газ құбырлары»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«Бұхара газтасымалдаушы ауданы – Ташкент – Бiшкек – Алматы» газ құбыры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– Қытай» газ құбыры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 шаруашылығы құрылыстары»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өзеніндегі тасқын суға қарсы Көксарай контрреттегіші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13, 14, 15, 16, 17, 18, 19, 20, 21, 22, 23, 24, 25, 26, 27, 28-жолдармен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АҚ акциялар пакетінің 39,93%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 тау-кен-химиялық комбинаты» ЖШС қатысу үлесінің 100%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«Бетпақ Дала» бірлескен кәсіпорны» ЖШС қатысу үлесінің 70 %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«АППАҚ» ЖШС қатысу үлесінің 35%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«Қаратау» ЖШС қатысу үлесінің 50%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«Инкай» бірлескен кәсіпорны» ЖШС қатысу үлесінің 60%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«Катко» бірлескен кәсіпорны» ЖШС қатысу үлесінің 51%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«Қызылқұм» ЖШС қатысу үлесінің 70%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«Заречное» бірлескен кәсіпорны» Қазақстан-Ресей компаниясы» АҚ акциялар пакетінің 50,34%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«Байкен – U» ЖШС қатысу үлесінің 95%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«Қызылту» ЖШС қатысу үлесінің 24%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«Атом станциялары» Қазақстан-Ресей компаниясы» АҚ акциялар пакетінің 50%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«Ақбастау» бірлескен кәсіпорны» АҚ акциялар пакетінің 50%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«МұнайТас» Солтүстік-Батыс құбыржол компаниясы» АҚ акциялар пакетінің 49%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авиация академиясы» АҚ акциялар пакетінің 10%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«Азиялық Газқұбыры» ЖШС қатысу үлесінің 50%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