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8adc" w14:textId="0028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тамыздағы № 1099 қаулысы. Күші жойылды - Қазақстан Республикасы Үкіметінің 2014 жылғы 5 наурыздағы № 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05.03.2014 </w:t>
      </w:r>
      <w:r>
        <w:rPr>
          <w:rFonts w:ascii="Times New Roman"/>
          <w:b w:val="false"/>
          <w:i w:val="false"/>
          <w:color w:val="ff0000"/>
          <w:sz w:val="28"/>
        </w:rPr>
        <w:t>№ 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3) тармақшаcына</w:t>
      </w:r>
      <w:r>
        <w:rPr>
          <w:rFonts w:ascii="Times New Roman"/>
          <w:b w:val="false"/>
          <w:i w:val="false"/>
          <w:color w:val="000000"/>
          <w:sz w:val="28"/>
        </w:rPr>
        <w:t xml:space="preserve"> және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«Туристік қызметті жүзеге асыратын тұлғалардың мемлекеттік тізілімінен және туристік маршруттар мен соқпақтардың мемлекеттік тізілімінен үзінді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«Туристік операторлық қызметке (туроператорлық қызметке)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тамыздағы </w:t>
      </w:r>
      <w:r>
        <w:br/>
      </w:r>
      <w:r>
        <w:rPr>
          <w:rFonts w:ascii="Times New Roman"/>
          <w:b w:val="false"/>
          <w:i w:val="false"/>
          <w:color w:val="000000"/>
          <w:sz w:val="28"/>
        </w:rPr>
        <w:t xml:space="preserve">
№ 1099 қаулысымен  </w:t>
      </w:r>
      <w:r>
        <w:br/>
      </w:r>
      <w:r>
        <w:rPr>
          <w:rFonts w:ascii="Times New Roman"/>
          <w:b w:val="false"/>
          <w:i w:val="false"/>
          <w:color w:val="000000"/>
          <w:sz w:val="28"/>
        </w:rPr>
        <w:t xml:space="preserve">
бекітілген       </w:t>
      </w:r>
    </w:p>
    <w:bookmarkEnd w:id="2"/>
    <w:bookmarkStart w:name="z65" w:id="3"/>
    <w:p>
      <w:pPr>
        <w:spacing w:after="0"/>
        <w:ind w:left="0"/>
        <w:jc w:val="left"/>
      </w:pPr>
      <w:r>
        <w:rPr>
          <w:rFonts w:ascii="Times New Roman"/>
          <w:b/>
          <w:i w:val="false"/>
          <w:color w:val="000000"/>
        </w:rPr>
        <w:t xml:space="preserve"> 
«Туристік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 стандарты</w:t>
      </w:r>
    </w:p>
    <w:bookmarkEnd w:id="3"/>
    <w:bookmarkStart w:name="z66" w:id="4"/>
    <w:p>
      <w:pPr>
        <w:spacing w:after="0"/>
        <w:ind w:left="0"/>
        <w:jc w:val="left"/>
      </w:pPr>
      <w:r>
        <w:rPr>
          <w:rFonts w:ascii="Times New Roman"/>
          <w:b/>
          <w:i w:val="false"/>
          <w:color w:val="000000"/>
        </w:rPr>
        <w:t xml:space="preserve"> 
1. Жалпы ережелер</w:t>
      </w:r>
    </w:p>
    <w:bookmarkEnd w:id="4"/>
    <w:bookmarkStart w:name="z67" w:id="5"/>
    <w:p>
      <w:pPr>
        <w:spacing w:after="0"/>
        <w:ind w:left="0"/>
        <w:jc w:val="both"/>
      </w:pPr>
      <w:r>
        <w:rPr>
          <w:rFonts w:ascii="Times New Roman"/>
          <w:b w:val="false"/>
          <w:i w:val="false"/>
          <w:color w:val="000000"/>
          <w:sz w:val="28"/>
        </w:rPr>
        <w:t>
      1. «Туристік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қызметі (бұдан әрі – мемлекеттік қызмет)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мекенжайлар бойынша облыстардың, Астана және Алматы қалаларының туризм, дене шынықтыру және спорт басқармалары (бұдан әрі – басқарма)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Республикасындағы туристік қызмет туралы» Қазақстан Республикасының 2001 жылғы 13 маусымдағы Заңының 12-бабы </w:t>
      </w:r>
      <w:r>
        <w:rPr>
          <w:rFonts w:ascii="Times New Roman"/>
          <w:b w:val="false"/>
          <w:i w:val="false"/>
          <w:color w:val="000000"/>
          <w:sz w:val="28"/>
        </w:rPr>
        <w:t>12) тармақшасының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Қазақстан Республикасы Индустрия және жаңа технологиялар министрлігінң www.mint.gov.kz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туристік әлеует, туризм объектілері және туристік қызметті жүзеге асыратын тұлғалар туралы қағаз тасығыштағы туристтік ақпарат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а. бес жұмыс күнінен аспайды;</w:t>
      </w:r>
      <w:r>
        <w:br/>
      </w:r>
      <w:r>
        <w:rPr>
          <w:rFonts w:ascii="Times New Roman"/>
          <w:b w:val="false"/>
          <w:i w:val="false"/>
          <w:color w:val="000000"/>
          <w:sz w:val="28"/>
        </w:rPr>
        <w:t>
</w:t>
      </w:r>
      <w:r>
        <w:rPr>
          <w:rFonts w:ascii="Times New Roman"/>
          <w:b w:val="false"/>
          <w:i w:val="false"/>
          <w:color w:val="000000"/>
          <w:sz w:val="28"/>
        </w:rPr>
        <w:t>
      2) сұрау берген кезде күтудің жол берілген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қызмет көрсетудің жол берілген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алу үшін құжаттарды қабылдауды жұмыс кестесі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басқармалар жұмыс күндері жүзеге асырылады.</w:t>
      </w:r>
      <w:r>
        <w:br/>
      </w:r>
      <w:r>
        <w:rPr>
          <w:rFonts w:ascii="Times New Roman"/>
          <w:b w:val="false"/>
          <w:i w:val="false"/>
          <w:color w:val="000000"/>
          <w:sz w:val="28"/>
        </w:rPr>
        <w:t>
      Қабылдау алдын-ала жазылусыз және жылдам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тиісті басқарманың ғимаратында көрсетіледі. Ғимарат мүмкіндігі шектеулі адамдардың кіруіне арналған пандуспен жабдықталған.</w:t>
      </w:r>
      <w:r>
        <w:br/>
      </w:r>
      <w:r>
        <w:rPr>
          <w:rFonts w:ascii="Times New Roman"/>
          <w:b w:val="false"/>
          <w:i w:val="false"/>
          <w:color w:val="000000"/>
          <w:sz w:val="28"/>
        </w:rPr>
        <w:t>
      Мемлекеттік қызмет көрсету кезінде кезектіліктің болмауына байланысты күту залы көзделмеген.</w:t>
      </w:r>
    </w:p>
    <w:bookmarkEnd w:id="5"/>
    <w:bookmarkStart w:name="z80" w:id="6"/>
    <w:p>
      <w:pPr>
        <w:spacing w:after="0"/>
        <w:ind w:left="0"/>
        <w:jc w:val="left"/>
      </w:pPr>
      <w:r>
        <w:rPr>
          <w:rFonts w:ascii="Times New Roman"/>
          <w:b/>
          <w:i w:val="false"/>
          <w:color w:val="000000"/>
        </w:rPr>
        <w:t xml:space="preserve"> 
2. Мемлекеттік қызмет көрсету тәртібі</w:t>
      </w:r>
    </w:p>
    <w:bookmarkEnd w:id="6"/>
    <w:bookmarkStart w:name="z81" w:id="7"/>
    <w:p>
      <w:pPr>
        <w:spacing w:after="0"/>
        <w:ind w:left="0"/>
        <w:jc w:val="both"/>
      </w:pPr>
      <w:r>
        <w:rPr>
          <w:rFonts w:ascii="Times New Roman"/>
          <w:b w:val="false"/>
          <w:i w:val="false"/>
          <w:color w:val="000000"/>
          <w:sz w:val="28"/>
        </w:rPr>
        <w:t>
      11. Мемлекеттік қызмет алу үшін мемлекеттік қызмет алушы тиісті басқармаға жазбаша сұраумен жүгінеді.</w:t>
      </w:r>
      <w:r>
        <w:br/>
      </w:r>
      <w:r>
        <w:rPr>
          <w:rFonts w:ascii="Times New Roman"/>
          <w:b w:val="false"/>
          <w:i w:val="false"/>
          <w:color w:val="000000"/>
          <w:sz w:val="28"/>
        </w:rPr>
        <w:t>
</w:t>
      </w:r>
      <w:r>
        <w:rPr>
          <w:rFonts w:ascii="Times New Roman"/>
          <w:b w:val="false"/>
          <w:i w:val="false"/>
          <w:color w:val="000000"/>
          <w:sz w:val="28"/>
        </w:rPr>
        <w:t>
      12. Өтініш еркін нысанда қалыптастырылады.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стандартқа 1-қосымшаға сәйкес мекенжайлар бойынша орналасқан тиісті басқарманың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14. Құжаттардың тапсырылғанын растау тіркеу (мөртабан және кіріс нөмірі, күні) болып табылады. Өтініш беруші үшін қабылданғаны туралы белгі қойылған көшірме беріледі.</w:t>
      </w:r>
      <w:r>
        <w:br/>
      </w:r>
      <w:r>
        <w:rPr>
          <w:rFonts w:ascii="Times New Roman"/>
          <w:b w:val="false"/>
          <w:i w:val="false"/>
          <w:color w:val="000000"/>
          <w:sz w:val="28"/>
        </w:rPr>
        <w:t>
</w:t>
      </w:r>
      <w:r>
        <w:rPr>
          <w:rFonts w:ascii="Times New Roman"/>
          <w:b w:val="false"/>
          <w:i w:val="false"/>
          <w:color w:val="000000"/>
          <w:sz w:val="28"/>
        </w:rPr>
        <w:t>
      15. Қызмет көрсету нәтижесін жеткізу тәсілі – жеке бару не почта арқылы.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үшін негіздер жоқ.</w:t>
      </w:r>
    </w:p>
    <w:bookmarkEnd w:id="7"/>
    <w:bookmarkStart w:name="z87" w:id="8"/>
    <w:p>
      <w:pPr>
        <w:spacing w:after="0"/>
        <w:ind w:left="0"/>
        <w:jc w:val="left"/>
      </w:pPr>
      <w:r>
        <w:rPr>
          <w:rFonts w:ascii="Times New Roman"/>
          <w:b/>
          <w:i w:val="false"/>
          <w:color w:val="000000"/>
        </w:rPr>
        <w:t xml:space="preserve"> 
3. Жұмыс қағидаттары</w:t>
      </w:r>
    </w:p>
    <w:bookmarkEnd w:id="8"/>
    <w:bookmarkStart w:name="z88" w:id="9"/>
    <w:p>
      <w:pPr>
        <w:spacing w:after="0"/>
        <w:ind w:left="0"/>
        <w:jc w:val="both"/>
      </w:pPr>
      <w:r>
        <w:rPr>
          <w:rFonts w:ascii="Times New Roman"/>
          <w:b w:val="false"/>
          <w:i w:val="false"/>
          <w:color w:val="000000"/>
          <w:sz w:val="28"/>
        </w:rPr>
        <w:t>
      17. Басқармалардың қызметі мындай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4) мемлекеттік қызметшілер үшін </w:t>
      </w:r>
      <w:r>
        <w:rPr>
          <w:rFonts w:ascii="Times New Roman"/>
          <w:b w:val="false"/>
          <w:i w:val="false"/>
          <w:color w:val="000000"/>
          <w:sz w:val="28"/>
        </w:rPr>
        <w:t>заңнамада</w:t>
      </w:r>
      <w:r>
        <w:rPr>
          <w:rFonts w:ascii="Times New Roman"/>
          <w:b w:val="false"/>
          <w:i w:val="false"/>
          <w:color w:val="000000"/>
          <w:sz w:val="28"/>
        </w:rPr>
        <w:t xml:space="preserve">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мемлекеттің өзара жауапкершілігі мен мүдделерінің теңбе-тең болуы;</w:t>
      </w:r>
      <w:r>
        <w:br/>
      </w:r>
      <w:r>
        <w:rPr>
          <w:rFonts w:ascii="Times New Roman"/>
          <w:b w:val="false"/>
          <w:i w:val="false"/>
          <w:color w:val="000000"/>
          <w:sz w:val="28"/>
        </w:rPr>
        <w:t>
</w:t>
      </w:r>
      <w:r>
        <w:rPr>
          <w:rFonts w:ascii="Times New Roman"/>
          <w:b w:val="false"/>
          <w:i w:val="false"/>
          <w:color w:val="000000"/>
          <w:sz w:val="28"/>
        </w:rPr>
        <w:t>
      9) мемлекеттік </w:t>
      </w:r>
      <w:r>
        <w:rPr>
          <w:rFonts w:ascii="Times New Roman"/>
          <w:b w:val="false"/>
          <w:i w:val="false"/>
          <w:color w:val="000000"/>
          <w:sz w:val="28"/>
        </w:rPr>
        <w:t>құпиялар</w:t>
      </w:r>
      <w:r>
        <w:rPr>
          <w:rFonts w:ascii="Times New Roman"/>
          <w:b w:val="false"/>
          <w:i w:val="false"/>
          <w:color w:val="000000"/>
          <w:sz w:val="28"/>
        </w:rPr>
        <w:t xml:space="preserve"> және </w:t>
      </w:r>
      <w:r>
        <w:rPr>
          <w:rFonts w:ascii="Times New Roman"/>
          <w:b w:val="false"/>
          <w:i w:val="false"/>
          <w:color w:val="000000"/>
          <w:sz w:val="28"/>
        </w:rPr>
        <w:t>заңмен</w:t>
      </w:r>
      <w:r>
        <w:rPr>
          <w:rFonts w:ascii="Times New Roman"/>
          <w:b w:val="false"/>
          <w:i w:val="false"/>
          <w:color w:val="000000"/>
          <w:sz w:val="28"/>
        </w:rPr>
        <w:t> </w:t>
      </w:r>
      <w:r>
        <w:rPr>
          <w:rFonts w:ascii="Times New Roman"/>
          <w:b w:val="false"/>
          <w:i w:val="false"/>
          <w:color w:val="000000"/>
          <w:sz w:val="28"/>
        </w:rPr>
        <w:t>қорғалатын</w:t>
      </w:r>
      <w:r>
        <w:rPr>
          <w:rFonts w:ascii="Times New Roman"/>
          <w:b w:val="false"/>
          <w:i w:val="false"/>
          <w:color w:val="000000"/>
          <w:sz w:val="28"/>
        </w:rPr>
        <w:t xml:space="preserve"> өзге де құпия туралы </w:t>
      </w:r>
      <w:r>
        <w:rPr>
          <w:rFonts w:ascii="Times New Roman"/>
          <w:b w:val="false"/>
          <w:i w:val="false"/>
          <w:color w:val="000000"/>
          <w:sz w:val="28"/>
        </w:rPr>
        <w:t>заңнаманы</w:t>
      </w:r>
      <w:r>
        <w:rPr>
          <w:rFonts w:ascii="Times New Roman"/>
          <w:b w:val="false"/>
          <w:i w:val="false"/>
          <w:color w:val="000000"/>
          <w:sz w:val="28"/>
        </w:rPr>
        <w:t xml:space="preserve">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өтінім беруші құжаттарды алуға келмеген жағдайда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12) ақпараттардың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тиімділік;</w:t>
      </w:r>
      <w:r>
        <w:br/>
      </w:r>
      <w:r>
        <w:rPr>
          <w:rFonts w:ascii="Times New Roman"/>
          <w:b w:val="false"/>
          <w:i w:val="false"/>
          <w:color w:val="000000"/>
          <w:sz w:val="28"/>
        </w:rPr>
        <w:t>
</w:t>
      </w:r>
      <w:r>
        <w:rPr>
          <w:rFonts w:ascii="Times New Roman"/>
          <w:b w:val="false"/>
          <w:i w:val="false"/>
          <w:color w:val="000000"/>
          <w:sz w:val="28"/>
        </w:rPr>
        <w:t>
      14) сыпайылық.</w:t>
      </w:r>
    </w:p>
    <w:bookmarkEnd w:id="9"/>
    <w:bookmarkStart w:name="z103" w:id="10"/>
    <w:p>
      <w:pPr>
        <w:spacing w:after="0"/>
        <w:ind w:left="0"/>
        <w:jc w:val="left"/>
      </w:pPr>
      <w:r>
        <w:rPr>
          <w:rFonts w:ascii="Times New Roman"/>
          <w:b/>
          <w:i w:val="false"/>
          <w:color w:val="000000"/>
        </w:rPr>
        <w:t xml:space="preserve"> 
4. Жұмыс нәтижелері</w:t>
      </w:r>
    </w:p>
    <w:bookmarkEnd w:id="10"/>
    <w:bookmarkStart w:name="z104" w:id="11"/>
    <w:p>
      <w:pPr>
        <w:spacing w:after="0"/>
        <w:ind w:left="0"/>
        <w:jc w:val="both"/>
      </w:pPr>
      <w:r>
        <w:rPr>
          <w:rFonts w:ascii="Times New Roman"/>
          <w:b w:val="false"/>
          <w:i w:val="false"/>
          <w:color w:val="000000"/>
          <w:sz w:val="28"/>
        </w:rPr>
        <w:t>
      18. Мемлекеттік қызмет алушыға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осы мемлекеттік қызметтің сапа және тиімділік көрсеткіштерінің нысаналы мәні жыл сайын Қазақстан Республикасы Индустрия және жаңа технологиялар министрінің бұйрығымен бекітіледі.</w:t>
      </w:r>
    </w:p>
    <w:bookmarkEnd w:id="11"/>
    <w:bookmarkStart w:name="z106" w:id="12"/>
    <w:p>
      <w:pPr>
        <w:spacing w:after="0"/>
        <w:ind w:left="0"/>
        <w:jc w:val="left"/>
      </w:pPr>
      <w:r>
        <w:rPr>
          <w:rFonts w:ascii="Times New Roman"/>
          <w:b/>
          <w:i w:val="false"/>
          <w:color w:val="000000"/>
        </w:rPr>
        <w:t xml:space="preserve"> 
5. Шағымдану тәртібі</w:t>
      </w:r>
    </w:p>
    <w:bookmarkEnd w:id="12"/>
    <w:bookmarkStart w:name="z107" w:id="13"/>
    <w:p>
      <w:pPr>
        <w:spacing w:after="0"/>
        <w:ind w:left="0"/>
        <w:jc w:val="both"/>
      </w:pPr>
      <w:r>
        <w:rPr>
          <w:rFonts w:ascii="Times New Roman"/>
          <w:b w:val="false"/>
          <w:i w:val="false"/>
          <w:color w:val="000000"/>
          <w:sz w:val="28"/>
        </w:rPr>
        <w:t>
      20. Қазақстан Республикасы Индустрия және жаңа технологиялар министрлігінің Туризм индустриясы комитеті (бұдан әрі – Комитет) қызметкерінің әрекетіне (әрекетсіздігіне) шағымдану тәртібін түсіндіруді және өтініш дайындауға жәрдем көрсетуді Комитет Астана қаласы, Абай даңғылы 33, 1501 кабинет мекенжайы бойынша жүзеге асырады.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мемлекеттік қызмет алушының таңдауы бойынша мыналарға жолданады:</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 басшысына оның азаматтарды қабылдау кестесі министрліктің интернет-ресурсында мына мекенжай бойынша: www.mint.gov.kz орналастырылған;</w:t>
      </w:r>
      <w:r>
        <w:br/>
      </w:r>
      <w:r>
        <w:rPr>
          <w:rFonts w:ascii="Times New Roman"/>
          <w:b w:val="false"/>
          <w:i w:val="false"/>
          <w:color w:val="000000"/>
          <w:sz w:val="28"/>
        </w:rPr>
        <w:t>
</w:t>
      </w:r>
      <w:r>
        <w:rPr>
          <w:rFonts w:ascii="Times New Roman"/>
          <w:b w:val="false"/>
          <w:i w:val="false"/>
          <w:color w:val="000000"/>
          <w:sz w:val="28"/>
        </w:rPr>
        <w:t>
      2) Министрліктің «сенім телефонына» 8 (7172) 24-04-75, 24-04-76, 24-12-13;</w:t>
      </w:r>
      <w:r>
        <w:br/>
      </w:r>
      <w:r>
        <w:rPr>
          <w:rFonts w:ascii="Times New Roman"/>
          <w:b w:val="false"/>
          <w:i w:val="false"/>
          <w:color w:val="000000"/>
          <w:sz w:val="28"/>
        </w:rPr>
        <w:t>
</w:t>
      </w:r>
      <w:r>
        <w:rPr>
          <w:rFonts w:ascii="Times New Roman"/>
          <w:b w:val="false"/>
          <w:i w:val="false"/>
          <w:color w:val="000000"/>
          <w:sz w:val="28"/>
        </w:rPr>
        <w:t>
      3) Министрліктің www.mint.gov.kz мекенжайдағы интернет-ресурсының «сұрақ – жауап» бөліміне;</w:t>
      </w:r>
      <w:r>
        <w:br/>
      </w:r>
      <w:r>
        <w:rPr>
          <w:rFonts w:ascii="Times New Roman"/>
          <w:b w:val="false"/>
          <w:i w:val="false"/>
          <w:color w:val="000000"/>
          <w:sz w:val="28"/>
        </w:rPr>
        <w:t>
</w:t>
      </w:r>
      <w:r>
        <w:rPr>
          <w:rFonts w:ascii="Times New Roman"/>
          <w:b w:val="false"/>
          <w:i w:val="false"/>
          <w:color w:val="000000"/>
          <w:sz w:val="28"/>
        </w:rPr>
        <w:t>
      4) Министрдің блогына, Министрліктің www.mint.gov.kz мекенжайы бойынша интернет-ресурсының «Қазақстан Республикасы Индустрия және жаңа технологиялар министрінің блогы» беті;</w:t>
      </w:r>
      <w:r>
        <w:br/>
      </w:r>
      <w:r>
        <w:rPr>
          <w:rFonts w:ascii="Times New Roman"/>
          <w:b w:val="false"/>
          <w:i w:val="false"/>
          <w:color w:val="000000"/>
          <w:sz w:val="28"/>
        </w:rPr>
        <w:t>
</w:t>
      </w:r>
      <w:r>
        <w:rPr>
          <w:rFonts w:ascii="Times New Roman"/>
          <w:b w:val="false"/>
          <w:i w:val="false"/>
          <w:color w:val="000000"/>
          <w:sz w:val="28"/>
        </w:rPr>
        <w:t>
      5) Министрлікте 010000, Астана қаласы, Қабынбай батыр даңғылы, 32/1 мекенжайы бойынша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010000, Астана қаласы, Қабанбай батыр даңғылы, 32/1 мекенжайыны бойынша министрліктің кеңсесіне жазбаша шағыммен.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Комитет қызметкерлерінің әрекетіне (әрекетсіздігіне) шағым Туризм индустриясы комитеті төрағасының атына жазбаша түрде немесе қолма-қол 010000, Астана қаласы, Абай даңғылы, 33, 1501 кабинет, тел. 8 (7172) 75 31 35 мекенжайы бойынша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шағымдануға құқылы.</w:t>
      </w:r>
      <w:r>
        <w:br/>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және </w:t>
      </w:r>
      <w:r>
        <w:rPr>
          <w:rFonts w:ascii="Times New Roman"/>
          <w:b w:val="false"/>
          <w:i w:val="false"/>
          <w:color w:val="000000"/>
          <w:sz w:val="28"/>
        </w:rPr>
        <w:t>мерзімдерде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24. Шағымның қабылданғанын растау оны тіркеу (мөртабан, кіріс нөмірі) болып табылады. Өтініш беруші үшін қабылданғаны туралы белгі қойылған көшірме беріледі.</w:t>
      </w:r>
      <w:r>
        <w:br/>
      </w:r>
      <w:r>
        <w:rPr>
          <w:rFonts w:ascii="Times New Roman"/>
          <w:b w:val="false"/>
          <w:i w:val="false"/>
          <w:color w:val="000000"/>
          <w:sz w:val="28"/>
        </w:rPr>
        <w:t>
</w:t>
      </w:r>
      <w:r>
        <w:rPr>
          <w:rFonts w:ascii="Times New Roman"/>
          <w:b w:val="false"/>
          <w:i w:val="false"/>
          <w:color w:val="000000"/>
          <w:sz w:val="28"/>
        </w:rPr>
        <w:t>
      25. Комитеттің байланыс деректері: Туризм индустриясы комитеті төрағасының және төраға орынбасарының қабылдау бөлмесінің телефондары: 8 (7172) 75 31 35;сенім телефоны: 8 (7172) 75 34 62.</w:t>
      </w:r>
    </w:p>
    <w:bookmarkEnd w:id="13"/>
    <w:bookmarkStart w:name="z119" w:id="14"/>
    <w:p>
      <w:pPr>
        <w:spacing w:after="0"/>
        <w:ind w:left="0"/>
        <w:jc w:val="both"/>
      </w:pPr>
      <w:r>
        <w:rPr>
          <w:rFonts w:ascii="Times New Roman"/>
          <w:b w:val="false"/>
          <w:i w:val="false"/>
          <w:color w:val="000000"/>
          <w:sz w:val="28"/>
        </w:rPr>
        <w:t xml:space="preserve">
«Туристік ақпарат, оның ішінде </w:t>
      </w:r>
      <w:r>
        <w:br/>
      </w:r>
      <w:r>
        <w:rPr>
          <w:rFonts w:ascii="Times New Roman"/>
          <w:b w:val="false"/>
          <w:i w:val="false"/>
          <w:color w:val="000000"/>
          <w:sz w:val="28"/>
        </w:rPr>
        <w:t xml:space="preserve">
туристік әлеует, туризм     </w:t>
      </w:r>
      <w:r>
        <w:br/>
      </w:r>
      <w:r>
        <w:rPr>
          <w:rFonts w:ascii="Times New Roman"/>
          <w:b w:val="false"/>
          <w:i w:val="false"/>
          <w:color w:val="000000"/>
          <w:sz w:val="28"/>
        </w:rPr>
        <w:t xml:space="preserve">
объектілері және туристік    </w:t>
      </w:r>
      <w:r>
        <w:br/>
      </w:r>
      <w:r>
        <w:rPr>
          <w:rFonts w:ascii="Times New Roman"/>
          <w:b w:val="false"/>
          <w:i w:val="false"/>
          <w:color w:val="000000"/>
          <w:sz w:val="28"/>
        </w:rPr>
        <w:t xml:space="preserve">
қызметті жүзеге асыратын    </w:t>
      </w:r>
      <w:r>
        <w:br/>
      </w:r>
      <w:r>
        <w:rPr>
          <w:rFonts w:ascii="Times New Roman"/>
          <w:b w:val="false"/>
          <w:i w:val="false"/>
          <w:color w:val="000000"/>
          <w:sz w:val="28"/>
        </w:rPr>
        <w:t xml:space="preserve">
тұлғалар туралы ақпарат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4"/>
    <w:bookmarkStart w:name="z120" w:id="15"/>
    <w:p>
      <w:pPr>
        <w:spacing w:after="0"/>
        <w:ind w:left="0"/>
        <w:jc w:val="left"/>
      </w:pPr>
      <w:r>
        <w:rPr>
          <w:rFonts w:ascii="Times New Roman"/>
          <w:b/>
          <w:i w:val="false"/>
          <w:color w:val="000000"/>
        </w:rPr>
        <w:t xml:space="preserve"> 
Облыстардың, Астана және Алматы қалаларының</w:t>
      </w:r>
      <w:r>
        <w:br/>
      </w:r>
      <w:r>
        <w:rPr>
          <w:rFonts w:ascii="Times New Roman"/>
          <w:b/>
          <w:i w:val="false"/>
          <w:color w:val="000000"/>
        </w:rPr>
        <w:t>
туризм, дене шынықтыру және спорт басқармаларының</w:t>
      </w:r>
      <w:r>
        <w:br/>
      </w:r>
      <w:r>
        <w:rPr>
          <w:rFonts w:ascii="Times New Roman"/>
          <w:b/>
          <w:i w:val="false"/>
          <w:color w:val="000000"/>
        </w:rPr>
        <w:t>
мекенжайлары мен жұмыс кестелері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3646"/>
        <w:gridCol w:w="4471"/>
        <w:gridCol w:w="3745"/>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орналасқан жері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w:t>
            </w:r>
            <w:r>
              <w:br/>
            </w:r>
            <w:r>
              <w:rPr>
                <w:rFonts w:ascii="Times New Roman"/>
                <w:b w:val="false"/>
                <w:i w:val="false"/>
                <w:color w:val="000000"/>
                <w:sz w:val="20"/>
              </w:rPr>
              <w:t>
Пушкин көшесі, 11 «а»,</w:t>
            </w:r>
            <w:r>
              <w:br/>
            </w:r>
            <w:r>
              <w:rPr>
                <w:rFonts w:ascii="Times New Roman"/>
                <w:b w:val="false"/>
                <w:i w:val="false"/>
                <w:color w:val="000000"/>
                <w:sz w:val="20"/>
              </w:rPr>
              <w:t>
тел. 8 7162 40-15-41 akm_tour@mail.ru</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асқа үзіліс сағат 13.00-ден 14.00-ге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w:t>
            </w:r>
            <w:r>
              <w:br/>
            </w:r>
            <w:r>
              <w:rPr>
                <w:rFonts w:ascii="Times New Roman"/>
                <w:b w:val="false"/>
                <w:i w:val="false"/>
                <w:color w:val="000000"/>
                <w:sz w:val="20"/>
              </w:rPr>
              <w:t>
Желтоқсан көшесі, 222 тел. 8 7282 40-02-07 ao_oblsport56@mail.r u</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асқа үзіліс сағат 13.00-ден 14.30-ге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465050, Атырау қаласы, Абай көшесі, 10 «а», тел. 8 7122 32-05-24, atyrau_oblsport@mail.ru. torism_atyrau@mail.r u</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асқа үзіліс сағат 13.00-ден 14.30-ге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030010, Ақтөбе қаласы,</w:t>
            </w:r>
            <w:r>
              <w:br/>
            </w:r>
            <w:r>
              <w:rPr>
                <w:rFonts w:ascii="Times New Roman"/>
                <w:b w:val="false"/>
                <w:i w:val="false"/>
                <w:color w:val="000000"/>
                <w:sz w:val="20"/>
              </w:rPr>
              <w:t>
Әбілхайыр хан көшесі,40,</w:t>
            </w:r>
            <w:r>
              <w:br/>
            </w:r>
            <w:r>
              <w:rPr>
                <w:rFonts w:ascii="Times New Roman"/>
                <w:b w:val="false"/>
                <w:i w:val="false"/>
                <w:color w:val="000000"/>
                <w:sz w:val="20"/>
              </w:rPr>
              <w:t>
тел. 8 7132 55-26-36, aktobe_tourism@mail. ru</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асқа үзіліс сағат 13.00-ден 14.30-ге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Карл Либкнехт көшесі, 19, қабылдау бөлмесінің нөмері 25 06 68, 25 07 32 факс, қабылдау-каб. 301. vkosport@mail.ru</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асқа үзіліс сағат 13.00-ден 14.00-ге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 Орал қаласы, Достық-Дружба даңғылы, 201, каб 208, тел. 8 7112 51-40-27 turizm-sport09@yande .ru</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асқа үзіліс сағат 13.00-ден 14.30-ге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080008, Тараз қаласы, Желтоқсан көшесі, 72, тел 8 7262 56-85-27. zhambyloblsport@mail .ru</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асқа үзіліс сағат 13.00-ден 14.30-ге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 Қарағанды қаласы, Бұхар жырау көшесі 53, Нұркен Әбдіров атындағы спорт кешені karaganda_tourism@ma il.ru</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асқа үзіліс сағат 13.00-ден 14.00-ге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Таран көшесі 83, қабылдау бөлмесі -425 каб. тел. 8 7142 - 575-330, Туризмді дамыту бөлімі, 414 каб, тел 8 7142 53-40-80. oblsport@kostanay.kz</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асқа үзіліс сағат 13.00-ден 14.00-ге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120003, Қызылорда қаласы, Ғани Мұратбаев көшесі,1 Орталық стадион, 8 7242 23-05-64. oblsport66@mail.ru</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асқа үзіліс сағат 13.00-ден 14.30-ге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12 ықшамауданы, «Жас қанат» спорт кешені, Тел. 8 7292 33-62-35, факс 31-04-36</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асқа үзіліс сағат 13.00-ден 14.30-ге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140009, Павлодар қаласы, 1 май көшесі, 170 тел. 8 (7182) 619400, 619365, ф. 619150 pavlodaroblsport@mail.ru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асқа үзіліс сағат 13.00-ден 14.30-ге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150011, Петропавл қаласы, Қазақстан Конституциясы көшесі, 58, Туризмді дамыту бөлімі тел.</w:t>
            </w:r>
            <w:r>
              <w:br/>
            </w:r>
            <w:r>
              <w:rPr>
                <w:rFonts w:ascii="Times New Roman"/>
                <w:b w:val="false"/>
                <w:i w:val="false"/>
                <w:color w:val="000000"/>
                <w:sz w:val="20"/>
              </w:rPr>
              <w:t xml:space="preserve">
8 7152 46-67-10, 466040, каб № 305. sport@sko.kz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асқа үзіліс сағат 13.00-ден 14.00-ге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160018, Шымкент қаласы, Мәделі Қожа көшесі, 1 тел. 8 7252 22-23-88. uko_turizm@mail.ru</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асқа үзіліс сағат 13.00-ден 14.30-ге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Республика алаңы, 4. Туризмді дамыту бөлімі,</w:t>
            </w:r>
            <w:r>
              <w:br/>
            </w:r>
            <w:r>
              <w:rPr>
                <w:rFonts w:ascii="Times New Roman"/>
                <w:b w:val="false"/>
                <w:i w:val="false"/>
                <w:color w:val="000000"/>
                <w:sz w:val="20"/>
              </w:rPr>
              <w:t>
тел. 8 7272 71-67-01 otdel_turizma@bk.ru</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асқа үзіліс сағат 13.00-ден 14.00-ге дейін, демалыс және мереке күндерін қоспағанда.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туризм, дене шынықтыру және спорт басқармасы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Кенесары көшесі,14 Туризмді дамыту бөлімі, тел 8 7172 39-12-08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асқа үзіліс сағат 13.00-ден 14.00-ге дейін, демалыс және мереке күндерін қоспағанда.</w:t>
            </w:r>
          </w:p>
        </w:tc>
      </w:tr>
    </w:tbl>
    <w:bookmarkStart w:name="z121" w:id="16"/>
    <w:p>
      <w:pPr>
        <w:spacing w:after="0"/>
        <w:ind w:left="0"/>
        <w:jc w:val="both"/>
      </w:pPr>
      <w:r>
        <w:rPr>
          <w:rFonts w:ascii="Times New Roman"/>
          <w:b w:val="false"/>
          <w:i w:val="false"/>
          <w:color w:val="000000"/>
          <w:sz w:val="28"/>
        </w:rPr>
        <w:t xml:space="preserve">
«Туристік ақпаратты,    </w:t>
      </w:r>
      <w:r>
        <w:br/>
      </w:r>
      <w:r>
        <w:rPr>
          <w:rFonts w:ascii="Times New Roman"/>
          <w:b w:val="false"/>
          <w:i w:val="false"/>
          <w:color w:val="000000"/>
          <w:sz w:val="28"/>
        </w:rPr>
        <w:t xml:space="preserve">
оның ішінде туристік әлеует, </w:t>
      </w:r>
      <w:r>
        <w:br/>
      </w:r>
      <w:r>
        <w:rPr>
          <w:rFonts w:ascii="Times New Roman"/>
          <w:b w:val="false"/>
          <w:i w:val="false"/>
          <w:color w:val="000000"/>
          <w:sz w:val="28"/>
        </w:rPr>
        <w:t xml:space="preserve">
туризм объектілері және   </w:t>
      </w:r>
      <w:r>
        <w:br/>
      </w:r>
      <w:r>
        <w:rPr>
          <w:rFonts w:ascii="Times New Roman"/>
          <w:b w:val="false"/>
          <w:i w:val="false"/>
          <w:color w:val="000000"/>
          <w:sz w:val="28"/>
        </w:rPr>
        <w:t xml:space="preserve">
туристік қызметті жүзеге  </w:t>
      </w:r>
      <w:r>
        <w:br/>
      </w:r>
      <w:r>
        <w:rPr>
          <w:rFonts w:ascii="Times New Roman"/>
          <w:b w:val="false"/>
          <w:i w:val="false"/>
          <w:color w:val="000000"/>
          <w:sz w:val="28"/>
        </w:rPr>
        <w:t xml:space="preserve">
асыратын тұлғалар туралы   </w:t>
      </w:r>
      <w:r>
        <w:br/>
      </w:r>
      <w:r>
        <w:rPr>
          <w:rFonts w:ascii="Times New Roman"/>
          <w:b w:val="false"/>
          <w:i w:val="false"/>
          <w:color w:val="000000"/>
          <w:sz w:val="28"/>
        </w:rPr>
        <w:t xml:space="preserve">
ақпарат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6"/>
    <w:bookmarkStart w:name="z122" w:id="17"/>
    <w:p>
      <w:pPr>
        <w:spacing w:after="0"/>
        <w:ind w:left="0"/>
        <w:jc w:val="left"/>
      </w:pPr>
      <w:r>
        <w:rPr>
          <w:rFonts w:ascii="Times New Roman"/>
          <w:b/>
          <w:i w:val="false"/>
          <w:color w:val="000000"/>
        </w:rPr>
        <w:t xml:space="preserve"> 
Кесте. Сапа және тиiмдiлiк көрсеткiштерiнiң мәнi</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1"/>
        <w:gridCol w:w="2882"/>
        <w:gridCol w:w="2483"/>
        <w:gridCol w:w="2484"/>
      </w:tblGrid>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 ы (үлесi)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тұтынушылардың %-ы (үлесi)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тамыздағы </w:t>
      </w:r>
      <w:r>
        <w:br/>
      </w:r>
      <w:r>
        <w:rPr>
          <w:rFonts w:ascii="Times New Roman"/>
          <w:b w:val="false"/>
          <w:i w:val="false"/>
          <w:color w:val="000000"/>
          <w:sz w:val="28"/>
        </w:rPr>
        <w:t xml:space="preserve">
№ 1099 қаулысымен </w:t>
      </w:r>
      <w:r>
        <w:br/>
      </w:r>
      <w:r>
        <w:rPr>
          <w:rFonts w:ascii="Times New Roman"/>
          <w:b w:val="false"/>
          <w:i w:val="false"/>
          <w:color w:val="000000"/>
          <w:sz w:val="28"/>
        </w:rPr>
        <w:t xml:space="preserve">
бекітілген      </w:t>
      </w:r>
    </w:p>
    <w:bookmarkEnd w:id="18"/>
    <w:bookmarkStart w:name="z8" w:id="19"/>
    <w:p>
      <w:pPr>
        <w:spacing w:after="0"/>
        <w:ind w:left="0"/>
        <w:jc w:val="left"/>
      </w:pPr>
      <w:r>
        <w:rPr>
          <w:rFonts w:ascii="Times New Roman"/>
          <w:b/>
          <w:i w:val="false"/>
          <w:color w:val="000000"/>
        </w:rPr>
        <w:t xml:space="preserve"> 
«Туристік қызметті жүзеге асыратын тұлғалардың мемлекеттік тізілімінен және туристік маршруттар мен соқпақтардың мемлекеттік тізілімінен үзінді беру» мемлекеттік қызмет стандарты</w:t>
      </w:r>
    </w:p>
    <w:bookmarkEnd w:id="19"/>
    <w:bookmarkStart w:name="z9" w:id="20"/>
    <w:p>
      <w:pPr>
        <w:spacing w:after="0"/>
        <w:ind w:left="0"/>
        <w:jc w:val="left"/>
      </w:pPr>
      <w:r>
        <w:rPr>
          <w:rFonts w:ascii="Times New Roman"/>
          <w:b/>
          <w:i w:val="false"/>
          <w:color w:val="000000"/>
        </w:rPr>
        <w:t xml:space="preserve"> 
1. Жалпы ережелер</w:t>
      </w:r>
    </w:p>
    <w:bookmarkEnd w:id="20"/>
    <w:bookmarkStart w:name="z10" w:id="21"/>
    <w:p>
      <w:pPr>
        <w:spacing w:after="0"/>
        <w:ind w:left="0"/>
        <w:jc w:val="both"/>
      </w:pPr>
      <w:r>
        <w:rPr>
          <w:rFonts w:ascii="Times New Roman"/>
          <w:b w:val="false"/>
          <w:i w:val="false"/>
          <w:color w:val="000000"/>
          <w:sz w:val="28"/>
        </w:rPr>
        <w:t>
      1. «Туристік қызметті жүзеге асыратын тұлғалардың мемлекеттік тізілімінен және туристік маршруттар мен соқпақтардың мемлекеттік тізілімінен үзінді» мемлекеттік қызмет (бұдан әрі – Мемлекеттік қызмет) 010000 Астана қаласы, Абай даңғылы, 33, 15-қабат мекенжайында орналасқан Қазақстан Республикасы Индустрия және жаңа технологиялар министрлігінің Туризм индустриясы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«Туристік қызмет туралы» Қазақстан Республикасының 2001 жылғы 13 маусымдағы Заңының 11-бабы </w:t>
      </w:r>
      <w:r>
        <w:rPr>
          <w:rFonts w:ascii="Times New Roman"/>
          <w:b w:val="false"/>
          <w:i w:val="false"/>
          <w:color w:val="000000"/>
          <w:sz w:val="28"/>
        </w:rPr>
        <w:t>13) тармақшасының</w:t>
      </w:r>
      <w:r>
        <w:rPr>
          <w:rFonts w:ascii="Times New Roman"/>
          <w:b w:val="false"/>
          <w:i w:val="false"/>
          <w:color w:val="000000"/>
          <w:sz w:val="28"/>
        </w:rPr>
        <w:t xml:space="preserve"> негізінде және «Туристік қызметті жүзеге асыратын тұлғалардың мемлекеттік тізбесін және туристік маршруттар мен жолдардың мемлекеттік тізбесін жасау және жүргізу ережесін бекіту туралы» Қазақстан Республикасы Туризм және спорт министрі міндетін атқарушының 2008 жылғы 23 қазандағы № 01-08/180 </w:t>
      </w:r>
      <w:r>
        <w:rPr>
          <w:rFonts w:ascii="Times New Roman"/>
          <w:b w:val="false"/>
          <w:i w:val="false"/>
          <w:color w:val="000000"/>
          <w:sz w:val="28"/>
        </w:rPr>
        <w:t>бұйрығымен</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Қазақстан Республикасы Индустрия және жаңа технологиялар министрлігінің «www.mint.gov.kz»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туристік қызметті жүзеге асыратын тұлғалардың </w:t>
      </w:r>
      <w:r>
        <w:rPr>
          <w:rFonts w:ascii="Times New Roman"/>
          <w:b w:val="false"/>
          <w:i w:val="false"/>
          <w:color w:val="000000"/>
          <w:sz w:val="28"/>
        </w:rPr>
        <w:t>мемлекеттік тізбесінен</w:t>
      </w:r>
      <w:r>
        <w:rPr>
          <w:rFonts w:ascii="Times New Roman"/>
          <w:b w:val="false"/>
          <w:i w:val="false"/>
          <w:color w:val="000000"/>
          <w:sz w:val="28"/>
        </w:rPr>
        <w:t xml:space="preserve"> және туристік маршруттар мен жолдардың </w:t>
      </w:r>
      <w:r>
        <w:rPr>
          <w:rFonts w:ascii="Times New Roman"/>
          <w:b w:val="false"/>
          <w:i w:val="false"/>
          <w:color w:val="000000"/>
          <w:sz w:val="28"/>
        </w:rPr>
        <w:t>мемлекеттік тізбесінен</w:t>
      </w:r>
      <w:r>
        <w:rPr>
          <w:rFonts w:ascii="Times New Roman"/>
          <w:b w:val="false"/>
          <w:i w:val="false"/>
          <w:color w:val="000000"/>
          <w:sz w:val="28"/>
        </w:rPr>
        <w:t xml:space="preserve"> көшірме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бес жұмыс күнінен аспауы тиіс;</w:t>
      </w:r>
      <w:r>
        <w:br/>
      </w:r>
      <w:r>
        <w:rPr>
          <w:rFonts w:ascii="Times New Roman"/>
          <w:b w:val="false"/>
          <w:i w:val="false"/>
          <w:color w:val="000000"/>
          <w:sz w:val="28"/>
        </w:rPr>
        <w:t>
</w:t>
      </w:r>
      <w:r>
        <w:rPr>
          <w:rFonts w:ascii="Times New Roman"/>
          <w:b w:val="false"/>
          <w:i w:val="false"/>
          <w:color w:val="000000"/>
          <w:sz w:val="28"/>
        </w:rPr>
        <w:t>
      2) сұрау салуды берген кезде күтудің жол берілген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қызмет көрсетудің жол берілген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Сұрауларды қабылдау Комитеттің кеңсесі арқылы күн сайын сағат 9-00-ден 17-00-ге дейін жүзеге асырылады, түскі үзіліс сағат 13-00-ден 14.30-ға дейін.</w:t>
      </w:r>
      <w:r>
        <w:br/>
      </w:r>
      <w:r>
        <w:rPr>
          <w:rFonts w:ascii="Times New Roman"/>
          <w:b w:val="false"/>
          <w:i w:val="false"/>
          <w:color w:val="000000"/>
          <w:sz w:val="28"/>
        </w:rPr>
        <w:t>
      Қабылдау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Комитет ғимаратында көрсетіледі. Ғимарат мүмкіндігі шектеулі адамдардың кіруіне арналған пандуспен жабдықталған.</w:t>
      </w:r>
    </w:p>
    <w:bookmarkEnd w:id="21"/>
    <w:bookmarkStart w:name="z23" w:id="22"/>
    <w:p>
      <w:pPr>
        <w:spacing w:after="0"/>
        <w:ind w:left="0"/>
        <w:jc w:val="left"/>
      </w:pPr>
      <w:r>
        <w:rPr>
          <w:rFonts w:ascii="Times New Roman"/>
          <w:b/>
          <w:i w:val="false"/>
          <w:color w:val="000000"/>
        </w:rPr>
        <w:t xml:space="preserve"> 
2. Мемлекеттік қызмет көрсету тәртібі</w:t>
      </w:r>
    </w:p>
    <w:bookmarkEnd w:id="22"/>
    <w:bookmarkStart w:name="z24" w:id="23"/>
    <w:p>
      <w:pPr>
        <w:spacing w:after="0"/>
        <w:ind w:left="0"/>
        <w:jc w:val="both"/>
      </w:pPr>
      <w:r>
        <w:rPr>
          <w:rFonts w:ascii="Times New Roman"/>
          <w:b w:val="false"/>
          <w:i w:val="false"/>
          <w:color w:val="000000"/>
          <w:sz w:val="28"/>
        </w:rPr>
        <w:t>
      11. Мемлекеттік қызмет алу үшін мемлекеттік қызмет алушы Комитетке жазбаша жүгінеді.</w:t>
      </w:r>
      <w:r>
        <w:br/>
      </w:r>
      <w:r>
        <w:rPr>
          <w:rFonts w:ascii="Times New Roman"/>
          <w:b w:val="false"/>
          <w:i w:val="false"/>
          <w:color w:val="000000"/>
          <w:sz w:val="28"/>
        </w:rPr>
        <w:t>
</w:t>
      </w:r>
      <w:r>
        <w:rPr>
          <w:rFonts w:ascii="Times New Roman"/>
          <w:b w:val="false"/>
          <w:i w:val="false"/>
          <w:color w:val="000000"/>
          <w:sz w:val="28"/>
        </w:rPr>
        <w:t>
      12. Өтініш еркін нысанда түрде қалыптастырылады.</w:t>
      </w:r>
      <w:r>
        <w:br/>
      </w:r>
      <w:r>
        <w:rPr>
          <w:rFonts w:ascii="Times New Roman"/>
          <w:b w:val="false"/>
          <w:i w:val="false"/>
          <w:color w:val="000000"/>
          <w:sz w:val="28"/>
        </w:rPr>
        <w:t>
</w:t>
      </w:r>
      <w:r>
        <w:rPr>
          <w:rFonts w:ascii="Times New Roman"/>
          <w:b w:val="false"/>
          <w:i w:val="false"/>
          <w:color w:val="000000"/>
          <w:sz w:val="28"/>
        </w:rPr>
        <w:t>
      13. Өтінішті қабылдау 010000, Астана қаласы, Абай даңғылы, 33 а, 1501 бөлме мекенжайы бойынша Комитеттің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14. Өтініштің тапсырылғанын растау тіркеу (мөртабан және кіріс нөмірі, күні) болып табылады. Мемлекеттік қызмет алушы үшін қабылданғаны туралы белгі қойылған көшірме беріледі.</w:t>
      </w:r>
      <w:r>
        <w:br/>
      </w:r>
      <w:r>
        <w:rPr>
          <w:rFonts w:ascii="Times New Roman"/>
          <w:b w:val="false"/>
          <w:i w:val="false"/>
          <w:color w:val="000000"/>
          <w:sz w:val="28"/>
        </w:rPr>
        <w:t>
</w:t>
      </w:r>
      <w:r>
        <w:rPr>
          <w:rFonts w:ascii="Times New Roman"/>
          <w:b w:val="false"/>
          <w:i w:val="false"/>
          <w:color w:val="000000"/>
          <w:sz w:val="28"/>
        </w:rPr>
        <w:t>
      15. Қызмет көрсету нәтижесін жеткізу тәсілі – жеке баруы немесе почта арқылы.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үшін негіздер жоқ.</w:t>
      </w:r>
    </w:p>
    <w:bookmarkEnd w:id="23"/>
    <w:bookmarkStart w:name="z30" w:id="24"/>
    <w:p>
      <w:pPr>
        <w:spacing w:after="0"/>
        <w:ind w:left="0"/>
        <w:jc w:val="left"/>
      </w:pPr>
      <w:r>
        <w:rPr>
          <w:rFonts w:ascii="Times New Roman"/>
          <w:b/>
          <w:i w:val="false"/>
          <w:color w:val="000000"/>
        </w:rPr>
        <w:t xml:space="preserve"> 
3. Жұмыс қағидаттары</w:t>
      </w:r>
    </w:p>
    <w:bookmarkEnd w:id="24"/>
    <w:bookmarkStart w:name="z31" w:id="25"/>
    <w:p>
      <w:pPr>
        <w:spacing w:after="0"/>
        <w:ind w:left="0"/>
        <w:jc w:val="both"/>
      </w:pPr>
      <w:r>
        <w:rPr>
          <w:rFonts w:ascii="Times New Roman"/>
          <w:b w:val="false"/>
          <w:i w:val="false"/>
          <w:color w:val="000000"/>
          <w:sz w:val="28"/>
        </w:rPr>
        <w:t>
      17. Комитеттің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4) мемлекеттік қызметшілер үшін </w:t>
      </w:r>
      <w:r>
        <w:rPr>
          <w:rFonts w:ascii="Times New Roman"/>
          <w:b w:val="false"/>
          <w:i w:val="false"/>
          <w:color w:val="000000"/>
          <w:sz w:val="28"/>
        </w:rPr>
        <w:t>заңнамада</w:t>
      </w:r>
      <w:r>
        <w:rPr>
          <w:rFonts w:ascii="Times New Roman"/>
          <w:b w:val="false"/>
          <w:i w:val="false"/>
          <w:color w:val="000000"/>
          <w:sz w:val="28"/>
        </w:rPr>
        <w:t xml:space="preserve">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мемлекеттің өзара жауапкершілігі мен мүдделерінің тең болуы;</w:t>
      </w:r>
      <w:r>
        <w:br/>
      </w:r>
      <w:r>
        <w:rPr>
          <w:rFonts w:ascii="Times New Roman"/>
          <w:b w:val="false"/>
          <w:i w:val="false"/>
          <w:color w:val="000000"/>
          <w:sz w:val="28"/>
        </w:rPr>
        <w:t>
</w:t>
      </w:r>
      <w:r>
        <w:rPr>
          <w:rFonts w:ascii="Times New Roman"/>
          <w:b w:val="false"/>
          <w:i w:val="false"/>
          <w:color w:val="000000"/>
          <w:sz w:val="28"/>
        </w:rPr>
        <w:t>
      9) мемлекеттік </w:t>
      </w:r>
      <w:r>
        <w:rPr>
          <w:rFonts w:ascii="Times New Roman"/>
          <w:b w:val="false"/>
          <w:i w:val="false"/>
          <w:color w:val="000000"/>
          <w:sz w:val="28"/>
        </w:rPr>
        <w:t>құпиялар</w:t>
      </w:r>
      <w:r>
        <w:rPr>
          <w:rFonts w:ascii="Times New Roman"/>
          <w:b w:val="false"/>
          <w:i w:val="false"/>
          <w:color w:val="000000"/>
          <w:sz w:val="28"/>
        </w:rPr>
        <w:t xml:space="preserve"> және </w:t>
      </w:r>
      <w:r>
        <w:rPr>
          <w:rFonts w:ascii="Times New Roman"/>
          <w:b w:val="false"/>
          <w:i w:val="false"/>
          <w:color w:val="000000"/>
          <w:sz w:val="28"/>
        </w:rPr>
        <w:t>заңмен</w:t>
      </w:r>
      <w:r>
        <w:rPr>
          <w:rFonts w:ascii="Times New Roman"/>
          <w:b w:val="false"/>
          <w:i w:val="false"/>
          <w:color w:val="000000"/>
          <w:sz w:val="28"/>
        </w:rPr>
        <w:t> </w:t>
      </w:r>
      <w:r>
        <w:rPr>
          <w:rFonts w:ascii="Times New Roman"/>
          <w:b w:val="false"/>
          <w:i w:val="false"/>
          <w:color w:val="000000"/>
          <w:sz w:val="28"/>
        </w:rPr>
        <w:t>қорғалатын</w:t>
      </w:r>
      <w:r>
        <w:rPr>
          <w:rFonts w:ascii="Times New Roman"/>
          <w:b w:val="false"/>
          <w:i w:val="false"/>
          <w:color w:val="000000"/>
          <w:sz w:val="28"/>
        </w:rPr>
        <w:t xml:space="preserve"> өзге де құпия туралы </w:t>
      </w:r>
      <w:r>
        <w:rPr>
          <w:rFonts w:ascii="Times New Roman"/>
          <w:b w:val="false"/>
          <w:i w:val="false"/>
          <w:color w:val="000000"/>
          <w:sz w:val="28"/>
        </w:rPr>
        <w:t>заңнаманы</w:t>
      </w:r>
      <w:r>
        <w:rPr>
          <w:rFonts w:ascii="Times New Roman"/>
          <w:b w:val="false"/>
          <w:i w:val="false"/>
          <w:color w:val="000000"/>
          <w:sz w:val="28"/>
        </w:rPr>
        <w:t xml:space="preserve">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өтінім беруші құжаттарды алуға келмеген жағдайда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12) ақпараттардың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тиімділік;</w:t>
      </w:r>
      <w:r>
        <w:br/>
      </w:r>
      <w:r>
        <w:rPr>
          <w:rFonts w:ascii="Times New Roman"/>
          <w:b w:val="false"/>
          <w:i w:val="false"/>
          <w:color w:val="000000"/>
          <w:sz w:val="28"/>
        </w:rPr>
        <w:t>
</w:t>
      </w:r>
      <w:r>
        <w:rPr>
          <w:rFonts w:ascii="Times New Roman"/>
          <w:b w:val="false"/>
          <w:i w:val="false"/>
          <w:color w:val="000000"/>
          <w:sz w:val="28"/>
        </w:rPr>
        <w:t>
      14) сыпайылық.</w:t>
      </w:r>
    </w:p>
    <w:bookmarkEnd w:id="25"/>
    <w:bookmarkStart w:name="z46" w:id="26"/>
    <w:p>
      <w:pPr>
        <w:spacing w:after="0"/>
        <w:ind w:left="0"/>
        <w:jc w:val="left"/>
      </w:pPr>
      <w:r>
        <w:rPr>
          <w:rFonts w:ascii="Times New Roman"/>
          <w:b/>
          <w:i w:val="false"/>
          <w:color w:val="000000"/>
        </w:rPr>
        <w:t xml:space="preserve"> 
4. Жұмыс нәтижелері</w:t>
      </w:r>
    </w:p>
    <w:bookmarkEnd w:id="26"/>
    <w:bookmarkStart w:name="z47" w:id="27"/>
    <w:p>
      <w:pPr>
        <w:spacing w:after="0"/>
        <w:ind w:left="0"/>
        <w:jc w:val="both"/>
      </w:pPr>
      <w:r>
        <w:rPr>
          <w:rFonts w:ascii="Times New Roman"/>
          <w:b w:val="false"/>
          <w:i w:val="false"/>
          <w:color w:val="000000"/>
          <w:sz w:val="28"/>
        </w:rPr>
        <w:t>
      18. Мемлекеттік қызмет алушыға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осы мемлекеттік қызметтің сапа және тиімділік көрсеткіштерінің нысаналы мәні жыл сайын Қазақстан Республикасы Индустрия және жаңа технологиялар министрінің бұйрығымен бекітіледі.</w:t>
      </w:r>
    </w:p>
    <w:bookmarkEnd w:id="27"/>
    <w:bookmarkStart w:name="z49" w:id="28"/>
    <w:p>
      <w:pPr>
        <w:spacing w:after="0"/>
        <w:ind w:left="0"/>
        <w:jc w:val="left"/>
      </w:pPr>
      <w:r>
        <w:rPr>
          <w:rFonts w:ascii="Times New Roman"/>
          <w:b/>
          <w:i w:val="false"/>
          <w:color w:val="000000"/>
        </w:rPr>
        <w:t xml:space="preserve"> 
5. Шағымдану тәртібі</w:t>
      </w:r>
    </w:p>
    <w:bookmarkEnd w:id="28"/>
    <w:bookmarkStart w:name="z50" w:id="29"/>
    <w:p>
      <w:pPr>
        <w:spacing w:after="0"/>
        <w:ind w:left="0"/>
        <w:jc w:val="both"/>
      </w:pPr>
      <w:r>
        <w:rPr>
          <w:rFonts w:ascii="Times New Roman"/>
          <w:b w:val="false"/>
          <w:i w:val="false"/>
          <w:color w:val="000000"/>
          <w:sz w:val="28"/>
        </w:rPr>
        <w:t>
      20. Қазақстан Республикасы Индустрия және жаңа технологиялар министрлігінің Туризм индустриясы комитеті (бұдан әрі – Комитет) қызметкерінің әрекетіне (әрекетсіздігіне) шағымдану тәртібін түсіндіруді және өтініш дайындауға жәрдем көрсетуді Комитет Астана қаласы, Абай даңғылы 33, 1501 кабинет мекенжайы бойынша жүзеге асырады.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мемлекеттік қызмет алушының таңдауы бойынша мыналарға жолданады:</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 басшысына оның азаматтарды қабылдау кестесі министрліктің интернет-ресурсында мына мекенжай бойынша: www.mint.gov.kz орналастырылған;</w:t>
      </w:r>
      <w:r>
        <w:br/>
      </w:r>
      <w:r>
        <w:rPr>
          <w:rFonts w:ascii="Times New Roman"/>
          <w:b w:val="false"/>
          <w:i w:val="false"/>
          <w:color w:val="000000"/>
          <w:sz w:val="28"/>
        </w:rPr>
        <w:t>
</w:t>
      </w:r>
      <w:r>
        <w:rPr>
          <w:rFonts w:ascii="Times New Roman"/>
          <w:b w:val="false"/>
          <w:i w:val="false"/>
          <w:color w:val="000000"/>
          <w:sz w:val="28"/>
        </w:rPr>
        <w:t>
      2) Министрліктің «сенім телефонына» 8 (7172) 24-04-75, 24-04-76, 24-12-13;</w:t>
      </w:r>
      <w:r>
        <w:br/>
      </w:r>
      <w:r>
        <w:rPr>
          <w:rFonts w:ascii="Times New Roman"/>
          <w:b w:val="false"/>
          <w:i w:val="false"/>
          <w:color w:val="000000"/>
          <w:sz w:val="28"/>
        </w:rPr>
        <w:t>
</w:t>
      </w:r>
      <w:r>
        <w:rPr>
          <w:rFonts w:ascii="Times New Roman"/>
          <w:b w:val="false"/>
          <w:i w:val="false"/>
          <w:color w:val="000000"/>
          <w:sz w:val="28"/>
        </w:rPr>
        <w:t>
      3) Министрліктің www.mint.gov.kz мекенжайындағы интернет-ресурсының «сұрақ – жауап» бөліміне;</w:t>
      </w:r>
      <w:r>
        <w:br/>
      </w:r>
      <w:r>
        <w:rPr>
          <w:rFonts w:ascii="Times New Roman"/>
          <w:b w:val="false"/>
          <w:i w:val="false"/>
          <w:color w:val="000000"/>
          <w:sz w:val="28"/>
        </w:rPr>
        <w:t>
</w:t>
      </w:r>
      <w:r>
        <w:rPr>
          <w:rFonts w:ascii="Times New Roman"/>
          <w:b w:val="false"/>
          <w:i w:val="false"/>
          <w:color w:val="000000"/>
          <w:sz w:val="28"/>
        </w:rPr>
        <w:t>
      4) Министрдің блогына, Министрліктің www.mint.gov.kz мекенжайы бойынша интернет-ресурсының «Қазақстан Республикасы Индустрия және жаңа технологиялар министрінің блогы» беті;</w:t>
      </w:r>
      <w:r>
        <w:br/>
      </w:r>
      <w:r>
        <w:rPr>
          <w:rFonts w:ascii="Times New Roman"/>
          <w:b w:val="false"/>
          <w:i w:val="false"/>
          <w:color w:val="000000"/>
          <w:sz w:val="28"/>
        </w:rPr>
        <w:t>
</w:t>
      </w:r>
      <w:r>
        <w:rPr>
          <w:rFonts w:ascii="Times New Roman"/>
          <w:b w:val="false"/>
          <w:i w:val="false"/>
          <w:color w:val="000000"/>
          <w:sz w:val="28"/>
        </w:rPr>
        <w:t>
      5) Министрлікте 010000, Астана қаласы, Қабынбай батыр даңғылы, 32/1 мекенжайы бойынша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010000, Астана қаласы, Қабанбай батыр даңғылы, 32/1 мекенжайы бойынша министрліктің кеңсесіне жазбаша шағыммен.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Комитет қызметкерлерінің әрекетіне (әрекетсіздігіне) шағым Туризм индустриясы комитеті төрағасының атына жазбаша түрде немесе қолма-қол 010000, Астана қаласы, Абай даңғылы, 33, 1501 кабинет, тел. 8 (7172) 75 31 35 мекенжайы бойынша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шағымдануға құқылы.</w:t>
      </w:r>
      <w:r>
        <w:br/>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және </w:t>
      </w:r>
      <w:r>
        <w:rPr>
          <w:rFonts w:ascii="Times New Roman"/>
          <w:b w:val="false"/>
          <w:i w:val="false"/>
          <w:color w:val="000000"/>
          <w:sz w:val="28"/>
        </w:rPr>
        <w:t>мерзімдерде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24. Шағымның қабылданғанын растау оны тіркеу (мөртабан, кіріс нөмірі) болып табылады. Өтініш беруші үшін қабылданғаны туралы белгі қойылған көшірме беріледі.</w:t>
      </w:r>
      <w:r>
        <w:br/>
      </w:r>
      <w:r>
        <w:rPr>
          <w:rFonts w:ascii="Times New Roman"/>
          <w:b w:val="false"/>
          <w:i w:val="false"/>
          <w:color w:val="000000"/>
          <w:sz w:val="28"/>
        </w:rPr>
        <w:t>
</w:t>
      </w:r>
      <w:r>
        <w:rPr>
          <w:rFonts w:ascii="Times New Roman"/>
          <w:b w:val="false"/>
          <w:i w:val="false"/>
          <w:color w:val="000000"/>
          <w:sz w:val="28"/>
        </w:rPr>
        <w:t>
      25. Комитеттің байланыс деректері: Туризм индустриясы комитеті төрағасының және төраға орынбасарының қабылдау бөлмесінің телефондары: 8 (7172) 75 31 35; сенім телефоны: 8 (7172) 75 34 62.</w:t>
      </w:r>
    </w:p>
    <w:bookmarkEnd w:id="29"/>
    <w:bookmarkStart w:name="z62" w:id="30"/>
    <w:p>
      <w:pPr>
        <w:spacing w:after="0"/>
        <w:ind w:left="0"/>
        <w:jc w:val="both"/>
      </w:pPr>
      <w:r>
        <w:rPr>
          <w:rFonts w:ascii="Times New Roman"/>
          <w:b w:val="false"/>
          <w:i w:val="false"/>
          <w:color w:val="000000"/>
          <w:sz w:val="28"/>
        </w:rPr>
        <w:t xml:space="preserve">
«Туристік қызметті жүзеге асыратын   </w:t>
      </w:r>
      <w:r>
        <w:br/>
      </w:r>
      <w:r>
        <w:rPr>
          <w:rFonts w:ascii="Times New Roman"/>
          <w:b w:val="false"/>
          <w:i w:val="false"/>
          <w:color w:val="000000"/>
          <w:sz w:val="28"/>
        </w:rPr>
        <w:t xml:space="preserve">
тұлғалардың мемлекеттік тізілімінен және </w:t>
      </w:r>
      <w:r>
        <w:br/>
      </w:r>
      <w:r>
        <w:rPr>
          <w:rFonts w:ascii="Times New Roman"/>
          <w:b w:val="false"/>
          <w:i w:val="false"/>
          <w:color w:val="000000"/>
          <w:sz w:val="28"/>
        </w:rPr>
        <w:t xml:space="preserve">
туристік маршруттар мен соқпақтардың  </w:t>
      </w:r>
      <w:r>
        <w:br/>
      </w:r>
      <w:r>
        <w:rPr>
          <w:rFonts w:ascii="Times New Roman"/>
          <w:b w:val="false"/>
          <w:i w:val="false"/>
          <w:color w:val="000000"/>
          <w:sz w:val="28"/>
        </w:rPr>
        <w:t xml:space="preserve">
мемлекеттік тізілімінен үзінді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30"/>
    <w:bookmarkStart w:name="z63" w:id="31"/>
    <w:p>
      <w:pPr>
        <w:spacing w:after="0"/>
        <w:ind w:left="0"/>
        <w:jc w:val="left"/>
      </w:pPr>
      <w:r>
        <w:rPr>
          <w:rFonts w:ascii="Times New Roman"/>
          <w:b/>
          <w:i w:val="false"/>
          <w:color w:val="000000"/>
        </w:rPr>
        <w:t xml:space="preserve"> 
Кесте. Сапа және тиiмдiлiк көрсеткiштерiнiң мәнi</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1"/>
        <w:gridCol w:w="2882"/>
        <w:gridCol w:w="2483"/>
        <w:gridCol w:w="2484"/>
      </w:tblGrid>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 ы (үлесi)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тұтынушылардың %-ы (үлесi)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тамыздағы </w:t>
      </w:r>
      <w:r>
        <w:br/>
      </w:r>
      <w:r>
        <w:rPr>
          <w:rFonts w:ascii="Times New Roman"/>
          <w:b w:val="false"/>
          <w:i w:val="false"/>
          <w:color w:val="000000"/>
          <w:sz w:val="28"/>
        </w:rPr>
        <w:t xml:space="preserve">
№ 1099 қаулысымен  </w:t>
      </w:r>
      <w:r>
        <w:br/>
      </w:r>
      <w:r>
        <w:rPr>
          <w:rFonts w:ascii="Times New Roman"/>
          <w:b w:val="false"/>
          <w:i w:val="false"/>
          <w:color w:val="000000"/>
          <w:sz w:val="28"/>
        </w:rPr>
        <w:t xml:space="preserve">
бекітілген      </w:t>
      </w:r>
    </w:p>
    <w:bookmarkEnd w:id="32"/>
    <w:bookmarkStart w:name="z124" w:id="33"/>
    <w:p>
      <w:pPr>
        <w:spacing w:after="0"/>
        <w:ind w:left="0"/>
        <w:jc w:val="left"/>
      </w:pPr>
      <w:r>
        <w:rPr>
          <w:rFonts w:ascii="Times New Roman"/>
          <w:b/>
          <w:i w:val="false"/>
          <w:color w:val="000000"/>
        </w:rPr>
        <w:t xml:space="preserve"> 
«Туристік операторлық қызметке (туроператорлық қызметке) лицензия беру, қайта ресімдеу, лицензия телнұсқасын беру»</w:t>
      </w:r>
      <w:r>
        <w:br/>
      </w:r>
      <w:r>
        <w:rPr>
          <w:rFonts w:ascii="Times New Roman"/>
          <w:b/>
          <w:i w:val="false"/>
          <w:color w:val="000000"/>
        </w:rPr>
        <w:t>
мемлекеттік қызмет стандарты</w:t>
      </w:r>
    </w:p>
    <w:bookmarkEnd w:id="33"/>
    <w:bookmarkStart w:name="z125" w:id="34"/>
    <w:p>
      <w:pPr>
        <w:spacing w:after="0"/>
        <w:ind w:left="0"/>
        <w:jc w:val="left"/>
      </w:pPr>
      <w:r>
        <w:rPr>
          <w:rFonts w:ascii="Times New Roman"/>
          <w:b/>
          <w:i w:val="false"/>
          <w:color w:val="000000"/>
        </w:rPr>
        <w:t xml:space="preserve"> 
1. Жалпы ережелер</w:t>
      </w:r>
    </w:p>
    <w:bookmarkEnd w:id="34"/>
    <w:bookmarkStart w:name="z126" w:id="35"/>
    <w:p>
      <w:pPr>
        <w:spacing w:after="0"/>
        <w:ind w:left="0"/>
        <w:jc w:val="both"/>
      </w:pPr>
      <w:r>
        <w:rPr>
          <w:rFonts w:ascii="Times New Roman"/>
          <w:b w:val="false"/>
          <w:i w:val="false"/>
          <w:color w:val="000000"/>
          <w:sz w:val="28"/>
        </w:rPr>
        <w:t>
      1. «Туристік операторлық қызметке (туроператорлық қызметке) лицензия беру, қайта ресімдеу, лицензия телнұсқасын беру» мемлекеттік қызметін» (бұдан әрі – мемлекеттік қызмет) Қазақстан Республикасы Индустрия және жаңа технологиялар министрлігінің Туризм индустриясы комитеті (бұдан әрі – уәкілетті орган)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арқылы (бұдан әрі – орталық), сондай-ақ «электронды үкімет» веб-порталы: www.e.gov.kz немесе «Е-лицензиялау» www. elicense.kz веб-порталы (бұдан әрі – портал) арқылы мемлекеттік қызмет алушының электрондық-цифрлық қолтауба (бұдан әрі – ЭЦҚ) болған жағдайда көрсетеді.</w:t>
      </w:r>
      <w:r>
        <w:br/>
      </w:r>
      <w:r>
        <w:rPr>
          <w:rFonts w:ascii="Times New Roman"/>
          <w:b w:val="false"/>
          <w:i w:val="false"/>
          <w:color w:val="000000"/>
          <w:sz w:val="28"/>
        </w:rPr>
        <w:t>
      Мемлекеттік қызмет көрсетуге қол жеткізуді қамтамасыз ету мақсатында шалғайдағы елдімекендердің тұрғындарына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Республикасындағы туристік қызмет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және 11 бабының </w:t>
      </w:r>
      <w:r>
        <w:rPr>
          <w:rFonts w:ascii="Times New Roman"/>
          <w:b w:val="false"/>
          <w:i w:val="false"/>
          <w:color w:val="000000"/>
          <w:sz w:val="28"/>
        </w:rPr>
        <w:t>5) тармақшасына</w:t>
      </w:r>
      <w:r>
        <w:rPr>
          <w:rFonts w:ascii="Times New Roman"/>
          <w:b w:val="false"/>
          <w:i w:val="false"/>
          <w:color w:val="000000"/>
          <w:sz w:val="28"/>
        </w:rPr>
        <w:t>, «Лицензиялау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9) және 14) тармақшаларына,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министрлігінің www.mint.gov.kz интернет-ресурсында;</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уәкілетті органның ғимаратында орналасқан стендтерде, үлгілері бар ақпараттық тақталарда;</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Сондай-ақ, мемлекеттік қызмет көрсету тәртібі туралы ақпаратты call-орталықтың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www.elicense.kz порталында электрондық сандық қол қойылған электрондық құжат нысанындағы туроператорлық қызметті жүзеге асыруға лицензия беру немесе электрондық құжат нысанында мемлекеттік қызмет көрсетуден бас тарту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орталыққа немесе порталға өтініш берген сәттен бастап 10 жұмыс күнін құрайды (құжаттарды қабылдаған және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 алғанға дейін жол берілетін ең көп уақыт – 20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 алушыға қызмет көрсетудің жол берілетін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w:t>
      </w:r>
      <w:r>
        <w:br/>
      </w:r>
      <w:r>
        <w:rPr>
          <w:rFonts w:ascii="Times New Roman"/>
          <w:b w:val="false"/>
          <w:i w:val="false"/>
          <w:color w:val="000000"/>
          <w:sz w:val="28"/>
        </w:rPr>
        <w:t>
      Осы қызметті иелену құқығы үшін лицензиялық алым «Салық және бюджетке төленетін басқа да міндетті төлемдер туралы» Қазақстан Рeспубликасы Салық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төленеді.</w:t>
      </w:r>
      <w:r>
        <w:br/>
      </w:r>
      <w:r>
        <w:rPr>
          <w:rFonts w:ascii="Times New Roman"/>
          <w:b w:val="false"/>
          <w:i w:val="false"/>
          <w:color w:val="000000"/>
          <w:sz w:val="28"/>
        </w:rPr>
        <w:t>
      Туристік операторлық қызметке (туроператорлық қызметке) лицензия алуға, қайта ресімдеуге, лицензия телнұсқасын беруге портал арқылы электрондық сұрау салынған жағдайда, ақы «электрондық үкімет» төлемақылық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орталықтар – мемлекеттік қызмет еңбек заңнамасына сәйкес демалыс және мереке күндерін қоспағанда, дүйсенбіден бастап сенбіні қоса алғанда, белгіленген кестеге сәйкес күн сайын сағат 9.00-ден бастап сағат 20.00-ге дейін үзіліссіз көрсетіледі.</w:t>
      </w:r>
      <w:r>
        <w:br/>
      </w:r>
      <w:r>
        <w:rPr>
          <w:rFonts w:ascii="Times New Roman"/>
          <w:b w:val="false"/>
          <w:i w:val="false"/>
          <w:color w:val="000000"/>
          <w:sz w:val="28"/>
        </w:rPr>
        <w:t>
      Қабылдау жеделдетілген қызмет көрсетусіз, «электрондық кезек» тәртібімен жүзеге асырылады.</w:t>
      </w:r>
      <w:r>
        <w:br/>
      </w:r>
      <w:r>
        <w:rPr>
          <w:rFonts w:ascii="Times New Roman"/>
          <w:b w:val="false"/>
          <w:i w:val="false"/>
          <w:color w:val="000000"/>
          <w:sz w:val="28"/>
        </w:rPr>
        <w:t>
      Мобильдік орталықтар құжаттарды қабылдауды орталықтың бекітілген кестесіне сәйкес, бірақ бір елді мекенде кемінде алты жұмыс сағаты ішінде жүзеге асырады;</w:t>
      </w:r>
      <w:r>
        <w:br/>
      </w:r>
      <w:r>
        <w:rPr>
          <w:rFonts w:ascii="Times New Roman"/>
          <w:b w:val="false"/>
          <w:i w:val="false"/>
          <w:color w:val="000000"/>
          <w:sz w:val="28"/>
        </w:rPr>
        <w:t>
</w:t>
      </w:r>
      <w:r>
        <w:rPr>
          <w:rFonts w:ascii="Times New Roman"/>
          <w:b w:val="false"/>
          <w:i w:val="false"/>
          <w:color w:val="000000"/>
          <w:sz w:val="28"/>
        </w:rPr>
        <w:t>
      2) порталдар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таңдауы бойынша мүмкіндіктері шектеулі адамдардың қол жеткізуіне жағдайлар көзделген орталық ғимаратында көрсетіледі. Аумақтық органдардың үй-жайларында және күту залы, ақпараттық стендлер бар орталық ғимаратында көрсетіледі.</w:t>
      </w:r>
      <w:r>
        <w:br/>
      </w:r>
      <w:r>
        <w:rPr>
          <w:rFonts w:ascii="Times New Roman"/>
          <w:b w:val="false"/>
          <w:i w:val="false"/>
          <w:color w:val="000000"/>
          <w:sz w:val="28"/>
        </w:rPr>
        <w:t>
</w:t>
      </w:r>
      <w:r>
        <w:rPr>
          <w:rFonts w:ascii="Times New Roman"/>
          <w:b w:val="false"/>
          <w:i w:val="false"/>
          <w:color w:val="000000"/>
          <w:sz w:val="28"/>
        </w:rPr>
        <w:t>
      2) порталда – жеке кабинетте.</w:t>
      </w:r>
    </w:p>
    <w:bookmarkEnd w:id="35"/>
    <w:bookmarkStart w:name="z147" w:id="36"/>
    <w:p>
      <w:pPr>
        <w:spacing w:after="0"/>
        <w:ind w:left="0"/>
        <w:jc w:val="left"/>
      </w:pPr>
      <w:r>
        <w:rPr>
          <w:rFonts w:ascii="Times New Roman"/>
          <w:b/>
          <w:i w:val="false"/>
          <w:color w:val="000000"/>
        </w:rPr>
        <w:t xml:space="preserve"> 
2. Мемлекеттік қызмет көрсету тәртібі</w:t>
      </w:r>
    </w:p>
    <w:bookmarkEnd w:id="36"/>
    <w:bookmarkStart w:name="z148" w:id="37"/>
    <w:p>
      <w:pPr>
        <w:spacing w:after="0"/>
        <w:ind w:left="0"/>
        <w:jc w:val="both"/>
      </w:pPr>
      <w:r>
        <w:rPr>
          <w:rFonts w:ascii="Times New Roman"/>
          <w:b w:val="false"/>
          <w:i w:val="false"/>
          <w:color w:val="000000"/>
          <w:sz w:val="28"/>
        </w:rPr>
        <w:t>
      11. Мемлекеттік қызмет алу үшін мемлекеттік қызмет алушы мынадай құжаттарды ұсынады:</w:t>
      </w:r>
      <w:r>
        <w:br/>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заңды тұлға үшін – жарғының (салыстырып тексеру үшін түпнұсқалары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мемлекеттік қызмет алушының салық органында есепке тұрғаны туралы куәліктің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қызметтің жекелеген түрімен айналысу құқығы үшін бюджетке лицензиялық алымның төленгенін растайтын құжаттың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5) біліктілік талаптарына сәйкес:</w:t>
      </w:r>
      <w:r>
        <w:br/>
      </w:r>
      <w:r>
        <w:rPr>
          <w:rFonts w:ascii="Times New Roman"/>
          <w:b w:val="false"/>
          <w:i w:val="false"/>
          <w:color w:val="000000"/>
          <w:sz w:val="28"/>
        </w:rPr>
        <w:t>
      қалыптастырылған туристік өнімнің;</w:t>
      </w:r>
      <w:r>
        <w:br/>
      </w:r>
      <w:r>
        <w:rPr>
          <w:rFonts w:ascii="Times New Roman"/>
          <w:b w:val="false"/>
          <w:i w:val="false"/>
          <w:color w:val="000000"/>
          <w:sz w:val="28"/>
        </w:rPr>
        <w:t>
      қалыптастырылған туристік өнімге кіретін, жекелеген туристік қызметтерді көрсетуге үшінші (екі немесе одан көп) тұлғалармен жасасқан шарттардың;</w:t>
      </w:r>
      <w:r>
        <w:br/>
      </w:r>
      <w:r>
        <w:rPr>
          <w:rFonts w:ascii="Times New Roman"/>
          <w:b w:val="false"/>
          <w:i w:val="false"/>
          <w:color w:val="000000"/>
          <w:sz w:val="28"/>
        </w:rPr>
        <w:t>
      туристік ваучер (жолдама) үлгісінің;</w:t>
      </w:r>
      <w:r>
        <w:br/>
      </w:r>
      <w:r>
        <w:rPr>
          <w:rFonts w:ascii="Times New Roman"/>
          <w:b w:val="false"/>
          <w:i w:val="false"/>
          <w:color w:val="000000"/>
          <w:sz w:val="28"/>
        </w:rPr>
        <w:t>
      туристік білімі және кемінде бір жыл жұмыс өтілі бар кемінде бір қызметкердің;</w:t>
      </w:r>
      <w:r>
        <w:br/>
      </w:r>
      <w:r>
        <w:rPr>
          <w:rFonts w:ascii="Times New Roman"/>
          <w:b w:val="false"/>
          <w:i w:val="false"/>
          <w:color w:val="000000"/>
          <w:sz w:val="28"/>
        </w:rPr>
        <w:t>
      кеңсе үшін меншікті немесе жалға алынған үй-жайдың;</w:t>
      </w:r>
      <w:r>
        <w:br/>
      </w:r>
      <w:r>
        <w:rPr>
          <w:rFonts w:ascii="Times New Roman"/>
          <w:b w:val="false"/>
          <w:i w:val="false"/>
          <w:color w:val="000000"/>
          <w:sz w:val="28"/>
        </w:rPr>
        <w:t>
      туристік өнімге кіретін туризм инструкторы көрсететін қызметті, жол жүру, қонақ үйде тұру жөніндегі қызметтерді туроператор дербес көрсеткен жағдайда меншікті немесе жалға алынған материалдық базаның;</w:t>
      </w:r>
      <w:r>
        <w:br/>
      </w:r>
      <w:r>
        <w:rPr>
          <w:rFonts w:ascii="Times New Roman"/>
          <w:b w:val="false"/>
          <w:i w:val="false"/>
          <w:color w:val="000000"/>
          <w:sz w:val="28"/>
        </w:rPr>
        <w:t>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үлгі шартқа сәйкес туристік қызмет көрсетуге жасалған шарт жобасының;</w:t>
      </w:r>
      <w:r>
        <w:br/>
      </w:r>
      <w:r>
        <w:rPr>
          <w:rFonts w:ascii="Times New Roman"/>
          <w:b w:val="false"/>
          <w:i w:val="false"/>
          <w:color w:val="000000"/>
          <w:sz w:val="28"/>
        </w:rPr>
        <w:t>
      туроператордың азаматтық-құқықтық жауапкершілігін міндетті сақтандыру </w:t>
      </w:r>
      <w:r>
        <w:rPr>
          <w:rFonts w:ascii="Times New Roman"/>
          <w:b w:val="false"/>
          <w:i w:val="false"/>
          <w:color w:val="000000"/>
          <w:sz w:val="28"/>
        </w:rPr>
        <w:t>шартының</w:t>
      </w:r>
      <w:r>
        <w:rPr>
          <w:rFonts w:ascii="Times New Roman"/>
          <w:b w:val="false"/>
          <w:i w:val="false"/>
          <w:color w:val="000000"/>
          <w:sz w:val="28"/>
        </w:rPr>
        <w:t xml:space="preserve"> мәліметтері мен құжаттары;</w:t>
      </w:r>
      <w:r>
        <w:br/>
      </w:r>
      <w:r>
        <w:rPr>
          <w:rFonts w:ascii="Times New Roman"/>
          <w:b w:val="false"/>
          <w:i w:val="false"/>
          <w:color w:val="000000"/>
          <w:sz w:val="28"/>
        </w:rPr>
        <w:t>
</w:t>
      </w:r>
      <w:r>
        <w:rPr>
          <w:rFonts w:ascii="Times New Roman"/>
          <w:b w:val="false"/>
          <w:i w:val="false"/>
          <w:color w:val="000000"/>
          <w:sz w:val="28"/>
        </w:rPr>
        <w:t>
      6) жеке тұлға үшін –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7) заңды тұлға үшiн – мемлекеттiк қызметтi алушыны заңды тұлға ретiнде мемлекеттiк тiркеу туралы куәлік* немесе </w:t>
      </w:r>
      <w:r>
        <w:rPr>
          <w:rFonts w:ascii="Times New Roman"/>
          <w:b w:val="false"/>
          <w:i w:val="false"/>
          <w:color w:val="000000"/>
          <w:sz w:val="28"/>
        </w:rPr>
        <w:t>анықтама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дара кәсіпкер үшін – дара кәсіпкер ретінде мемлекеттік қызмет алушының мемлекеттік тіркелгені туралы </w:t>
      </w:r>
      <w:r>
        <w:rPr>
          <w:rFonts w:ascii="Times New Roman"/>
          <w:b w:val="false"/>
          <w:i w:val="false"/>
          <w:color w:val="000000"/>
          <w:sz w:val="28"/>
        </w:rPr>
        <w:t>куәлік</w:t>
      </w:r>
      <w:r>
        <w:rPr>
          <w:rFonts w:ascii="Times New Roman"/>
          <w:b w:val="false"/>
          <w:i w:val="false"/>
          <w:color w:val="000000"/>
          <w:sz w:val="28"/>
        </w:rPr>
        <w:t>.</w:t>
      </w:r>
      <w:r>
        <w:br/>
      </w:r>
      <w:r>
        <w:rPr>
          <w:rFonts w:ascii="Times New Roman"/>
          <w:b w:val="false"/>
          <w:i w:val="false"/>
          <w:color w:val="000000"/>
          <w:sz w:val="28"/>
        </w:rPr>
        <w:t>
      Мемлекеттік электрондық ақпараттық ресурстар болып табылатын құжаттар мәліметтерін уәкілетті орган халыққа қызмет көрсету орталықтарының ақпараттық жүйесі арқылы тиісті мемлекеттік ақпараттық жүйелерден электрондық сандық қол қойылған электронды құжаттар нысанында алады.</w:t>
      </w:r>
      <w:r>
        <w:br/>
      </w:r>
      <w:r>
        <w:rPr>
          <w:rFonts w:ascii="Times New Roman"/>
          <w:b w:val="false"/>
          <w:i w:val="false"/>
          <w:color w:val="000000"/>
          <w:sz w:val="28"/>
        </w:rPr>
        <w:t>
      Орталық қызметкері құжаттар түпнұсқаларының шынайылығын мемлекеттік органдардың мемлекеттік ақпараттық жүйелерінен алынған мәліметтермен салыстырып тексереді, одан кейін түпнұсқаларды мемлекеттік қызмет алушыға қайтарады.</w:t>
      </w:r>
      <w:r>
        <w:br/>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ЭЦҚ қойылған электронды құжат нысанындағы сұрату;</w:t>
      </w:r>
      <w:r>
        <w:br/>
      </w:r>
      <w:r>
        <w:rPr>
          <w:rFonts w:ascii="Times New Roman"/>
          <w:b w:val="false"/>
          <w:i w:val="false"/>
          <w:color w:val="000000"/>
          <w:sz w:val="28"/>
        </w:rPr>
        <w:t>
</w:t>
      </w:r>
      <w:r>
        <w:rPr>
          <w:rFonts w:ascii="Times New Roman"/>
          <w:b w:val="false"/>
          <w:i w:val="false"/>
          <w:color w:val="000000"/>
          <w:sz w:val="28"/>
        </w:rPr>
        <w:t>
      2) электронды сұратуға электронды сканерленген көшірме түрінде бекітілген заңды тұлғаның жарғысы;</w:t>
      </w:r>
      <w:r>
        <w:br/>
      </w:r>
      <w:r>
        <w:rPr>
          <w:rFonts w:ascii="Times New Roman"/>
          <w:b w:val="false"/>
          <w:i w:val="false"/>
          <w:color w:val="000000"/>
          <w:sz w:val="28"/>
        </w:rPr>
        <w:t>
</w:t>
      </w:r>
      <w:r>
        <w:rPr>
          <w:rFonts w:ascii="Times New Roman"/>
          <w:b w:val="false"/>
          <w:i w:val="false"/>
          <w:color w:val="000000"/>
          <w:sz w:val="28"/>
        </w:rPr>
        <w:t>
      3) біліктілік талаптарына сәйкес:</w:t>
      </w:r>
      <w:r>
        <w:br/>
      </w:r>
      <w:r>
        <w:rPr>
          <w:rFonts w:ascii="Times New Roman"/>
          <w:b w:val="false"/>
          <w:i w:val="false"/>
          <w:color w:val="000000"/>
          <w:sz w:val="28"/>
        </w:rPr>
        <w:t>
      қалыптастырылған туристік өнімнің;</w:t>
      </w:r>
      <w:r>
        <w:br/>
      </w:r>
      <w:r>
        <w:rPr>
          <w:rFonts w:ascii="Times New Roman"/>
          <w:b w:val="false"/>
          <w:i w:val="false"/>
          <w:color w:val="000000"/>
          <w:sz w:val="28"/>
        </w:rPr>
        <w:t>
      қалыптастырылған туристік өнімге кіретін жекелеген туристік қызметтер көрсетуге үшінші тұлғалармен (екі не одан көп) жасасқан шарттардың;</w:t>
      </w:r>
      <w:r>
        <w:br/>
      </w:r>
      <w:r>
        <w:rPr>
          <w:rFonts w:ascii="Times New Roman"/>
          <w:b w:val="false"/>
          <w:i w:val="false"/>
          <w:color w:val="000000"/>
          <w:sz w:val="28"/>
        </w:rPr>
        <w:t>
      туристік ваучер (жолдама) үлгісінің;</w:t>
      </w:r>
      <w:r>
        <w:br/>
      </w:r>
      <w:r>
        <w:rPr>
          <w:rFonts w:ascii="Times New Roman"/>
          <w:b w:val="false"/>
          <w:i w:val="false"/>
          <w:color w:val="000000"/>
          <w:sz w:val="28"/>
        </w:rPr>
        <w:t>
      кемінде бір жыл жұмыс өтілі бар, туристік білімі бар кемінде бір қызметкердің;</w:t>
      </w:r>
      <w:r>
        <w:br/>
      </w:r>
      <w:r>
        <w:rPr>
          <w:rFonts w:ascii="Times New Roman"/>
          <w:b w:val="false"/>
          <w:i w:val="false"/>
          <w:color w:val="000000"/>
          <w:sz w:val="28"/>
        </w:rPr>
        <w:t>
      кеңсе үшін жалға алынған немесе меншікті үй-жайдың;</w:t>
      </w:r>
      <w:r>
        <w:br/>
      </w:r>
      <w:r>
        <w:rPr>
          <w:rFonts w:ascii="Times New Roman"/>
          <w:b w:val="false"/>
          <w:i w:val="false"/>
          <w:color w:val="000000"/>
          <w:sz w:val="28"/>
        </w:rPr>
        <w:t>
      туристік өнімге кіретін туризм нұсқаушысына үй-жайда тұру, жол жүру қызметтер көрсету бойынша қызметтерді туроператор дербес көрсеткен жағдайда, меншікті немесе жалға алынған материалдық базаның;</w:t>
      </w:r>
      <w:r>
        <w:br/>
      </w:r>
      <w:r>
        <w:rPr>
          <w:rFonts w:ascii="Times New Roman"/>
          <w:b w:val="false"/>
          <w:i w:val="false"/>
          <w:color w:val="000000"/>
          <w:sz w:val="28"/>
        </w:rPr>
        <w:t>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үлгі шартқа сәйкес келетін туристік қызмет көрсетуге арналған шарт жобасының;</w:t>
      </w:r>
      <w:r>
        <w:br/>
      </w:r>
      <w:r>
        <w:rPr>
          <w:rFonts w:ascii="Times New Roman"/>
          <w:b w:val="false"/>
          <w:i w:val="false"/>
          <w:color w:val="000000"/>
          <w:sz w:val="28"/>
        </w:rPr>
        <w:t>
      туроператордың азаматтық-құқықтық жауапкершілігін міндетті сақтандыру </w:t>
      </w:r>
      <w:r>
        <w:rPr>
          <w:rFonts w:ascii="Times New Roman"/>
          <w:b w:val="false"/>
          <w:i w:val="false"/>
          <w:color w:val="000000"/>
          <w:sz w:val="28"/>
        </w:rPr>
        <w:t>шартының</w:t>
      </w:r>
      <w:r>
        <w:rPr>
          <w:rFonts w:ascii="Times New Roman"/>
          <w:b w:val="false"/>
          <w:i w:val="false"/>
          <w:color w:val="000000"/>
          <w:sz w:val="28"/>
        </w:rPr>
        <w:t xml:space="preserve"> мәліметтері мен құжаттары – электронды сұратуларға электронды сканерленген көшірмелер түрінде бекітіледі;</w:t>
      </w:r>
      <w:r>
        <w:br/>
      </w:r>
      <w:r>
        <w:rPr>
          <w:rFonts w:ascii="Times New Roman"/>
          <w:b w:val="false"/>
          <w:i w:val="false"/>
          <w:color w:val="000000"/>
          <w:sz w:val="28"/>
        </w:rPr>
        <w:t>
      мына құжаттардың мәліметтері:</w:t>
      </w:r>
      <w:r>
        <w:br/>
      </w:r>
      <w:r>
        <w:rPr>
          <w:rFonts w:ascii="Times New Roman"/>
          <w:b w:val="false"/>
          <w:i w:val="false"/>
          <w:color w:val="000000"/>
          <w:sz w:val="28"/>
        </w:rPr>
        <w:t>
</w:t>
      </w:r>
      <w:r>
        <w:rPr>
          <w:rFonts w:ascii="Times New Roman"/>
          <w:b w:val="false"/>
          <w:i w:val="false"/>
          <w:color w:val="000000"/>
          <w:sz w:val="28"/>
        </w:rPr>
        <w:t>
      4) жеке тұлға үшін – мемлекеттік қызмет алушының жеке басын куәландыратын </w:t>
      </w:r>
      <w:r>
        <w:rPr>
          <w:rFonts w:ascii="Times New Roman"/>
          <w:b w:val="false"/>
          <w:i w:val="false"/>
          <w:color w:val="000000"/>
          <w:sz w:val="28"/>
        </w:rPr>
        <w:t>құжат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заңды тұлға үшiн – мемлекеттiк қызметтi алушыны заңды тұлға ретiнде мемлекеттiк тiркеу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w:t>
      </w:r>
      <w:r>
        <w:rPr>
          <w:rFonts w:ascii="Times New Roman"/>
          <w:b w:val="false"/>
          <w:i w:val="false"/>
          <w:color w:val="000000"/>
          <w:sz w:val="28"/>
        </w:rPr>
        <w:t>заңнамалық</w:t>
      </w:r>
      <w:r>
        <w:rPr>
          <w:rFonts w:ascii="Times New Roman"/>
          <w:b w:val="false"/>
          <w:i w:val="false"/>
          <w:color w:val="000000"/>
          <w:sz w:val="28"/>
        </w:rPr>
        <w:t xml:space="preserve">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6) дара кәсіпкер үшін - мемлекеттік қызмет алушының дара кәсіпкер ретінде мемлекеттік тіркелгені туралы </w:t>
      </w:r>
      <w:r>
        <w:rPr>
          <w:rFonts w:ascii="Times New Roman"/>
          <w:b w:val="false"/>
          <w:i w:val="false"/>
          <w:color w:val="000000"/>
          <w:sz w:val="28"/>
        </w:rPr>
        <w:t>куәлік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мемлекеттік қызмет алушының салық органында есепке қойылғаны туралы куәлік;</w:t>
      </w:r>
      <w:r>
        <w:br/>
      </w:r>
      <w:r>
        <w:rPr>
          <w:rFonts w:ascii="Times New Roman"/>
          <w:b w:val="false"/>
          <w:i w:val="false"/>
          <w:color w:val="000000"/>
          <w:sz w:val="28"/>
        </w:rPr>
        <w:t>
</w:t>
      </w:r>
      <w:r>
        <w:rPr>
          <w:rFonts w:ascii="Times New Roman"/>
          <w:b w:val="false"/>
          <w:i w:val="false"/>
          <w:color w:val="000000"/>
          <w:sz w:val="28"/>
        </w:rPr>
        <w:t>
      8) бюджетке лицензиялық </w:t>
      </w:r>
      <w:r>
        <w:rPr>
          <w:rFonts w:ascii="Times New Roman"/>
          <w:b w:val="false"/>
          <w:i w:val="false"/>
          <w:color w:val="000000"/>
          <w:sz w:val="28"/>
        </w:rPr>
        <w:t>алым</w:t>
      </w:r>
      <w:r>
        <w:rPr>
          <w:rFonts w:ascii="Times New Roman"/>
          <w:b w:val="false"/>
          <w:i w:val="false"/>
          <w:color w:val="000000"/>
          <w:sz w:val="28"/>
        </w:rPr>
        <w:t xml:space="preserve"> төленегені туралы мәліметтер.</w:t>
      </w:r>
      <w:r>
        <w:br/>
      </w:r>
      <w:r>
        <w:rPr>
          <w:rFonts w:ascii="Times New Roman"/>
          <w:b w:val="false"/>
          <w:i w:val="false"/>
          <w:color w:val="000000"/>
          <w:sz w:val="28"/>
        </w:rPr>
        <w:t>
      Мемлекеттік электрондық ақпараттық ресурстар болып табылатын құжаттар мәліметтерін уәкілетті орган портал арқылы тиісті мемлекеттік ақпараттық жүйелерден ЭЦҚ қойылған электронды құжаттар нысанында алады.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12. Орталықтарда мемлекеттік қызмет алу үшін бекітілген нысандағы өтініш бланкілері күту залындағы арнайы тұғырларда, сондай-ақ www.con.gov.kz интернет-ресурсында орналастырылады.</w:t>
      </w:r>
      <w:r>
        <w:br/>
      </w:r>
      <w:r>
        <w:rPr>
          <w:rFonts w:ascii="Times New Roman"/>
          <w:b w:val="false"/>
          <w:i w:val="false"/>
          <w:color w:val="000000"/>
          <w:sz w:val="28"/>
        </w:rPr>
        <w:t>
      Портал арқылы мемлекеттік қызмет алу үшін электронды құжат нысанын толтыру қажет.</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«бөгетсіз» қызмет көрсету арқылы жүзеге асырылады.</w:t>
      </w:r>
      <w:r>
        <w:br/>
      </w:r>
      <w:r>
        <w:rPr>
          <w:rFonts w:ascii="Times New Roman"/>
          <w:b w:val="false"/>
          <w:i w:val="false"/>
          <w:color w:val="000000"/>
          <w:sz w:val="28"/>
        </w:rPr>
        <w:t>
      Порталда электронды сұрау салуды қабылдау «жеке кабинетте»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барлық құжаттарды тапсырған кезде мемлекеттік қызмет алушыға:</w:t>
      </w:r>
      <w:r>
        <w:br/>
      </w:r>
      <w:r>
        <w:rPr>
          <w:rFonts w:ascii="Times New Roman"/>
          <w:b w:val="false"/>
          <w:i w:val="false"/>
          <w:color w:val="000000"/>
          <w:sz w:val="28"/>
        </w:rPr>
        <w:t>
</w:t>
      </w:r>
      <w:r>
        <w:rPr>
          <w:rFonts w:ascii="Times New Roman"/>
          <w:b w:val="false"/>
          <w:i w:val="false"/>
          <w:color w:val="000000"/>
          <w:sz w:val="28"/>
        </w:rPr>
        <w:t>
      1) орталыққа өтініш бергенде, мыналарды көрсете отырып, тиісті құжаттарды қабылдағаны туралы қолхат беріледі:</w:t>
      </w:r>
      <w:r>
        <w:br/>
      </w:r>
      <w:r>
        <w:rPr>
          <w:rFonts w:ascii="Times New Roman"/>
          <w:b w:val="false"/>
          <w:i w:val="false"/>
          <w:color w:val="000000"/>
          <w:sz w:val="28"/>
        </w:rPr>
        <w:t>
      сұрау салудың нөмірі мен қабылданған күні;</w:t>
      </w:r>
      <w:r>
        <w:br/>
      </w:r>
      <w:r>
        <w:rPr>
          <w:rFonts w:ascii="Times New Roman"/>
          <w:b w:val="false"/>
          <w:i w:val="false"/>
          <w:color w:val="000000"/>
          <w:sz w:val="28"/>
        </w:rPr>
        <w:t>
      сұрау салынып отырған мемлекеттік қызмет көрсетудің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құжаттардың берілген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2) Портал арқылы өтініш жасағанда мемлекеттік қызмет алушыға порталдағы «жеке кабинетіне» мемлекеттік қызмет алушының көрсетілетін мемлекеттік қызмет нәтижесін алған күні мен уақыты көрсетілген мемлекеттік қызмет көрсету үшін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Орталықта мемлекеттік қызмет алушыға дайын құжаттарды беруді орталық қызметкері қолхат негізінде, онда көрсетілген мерзімде күн сайын «терезе» арқылы жүзеге асырады.</w:t>
      </w:r>
      <w:r>
        <w:br/>
      </w:r>
      <w:r>
        <w:rPr>
          <w:rFonts w:ascii="Times New Roman"/>
          <w:b w:val="false"/>
          <w:i w:val="false"/>
          <w:color w:val="000000"/>
          <w:sz w:val="28"/>
        </w:rPr>
        <w:t>
      Егер мемлекеттік қызмет алушы нәтижені алуға көрсетілген мерзімде келмеген жағдайда, орталық бір ай бойы олардың сақталуын қамтамасыз етеді, одан кейін оларды уәкілетті органға береді.</w:t>
      </w:r>
      <w:r>
        <w:br/>
      </w:r>
      <w:r>
        <w:rPr>
          <w:rFonts w:ascii="Times New Roman"/>
          <w:b w:val="false"/>
          <w:i w:val="false"/>
          <w:color w:val="000000"/>
          <w:sz w:val="28"/>
        </w:rPr>
        <w:t>
      Көрсетілген қызмет нәтижесі алушыға порталдағы «жеке кабинетке» жіберіледі.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жағдайларда бас тартылады, егер:</w:t>
      </w:r>
      <w:r>
        <w:br/>
      </w:r>
      <w:r>
        <w:rPr>
          <w:rFonts w:ascii="Times New Roman"/>
          <w:b w:val="false"/>
          <w:i w:val="false"/>
          <w:color w:val="000000"/>
          <w:sz w:val="28"/>
        </w:rPr>
        <w:t>
</w:t>
      </w:r>
      <w:r>
        <w:rPr>
          <w:rFonts w:ascii="Times New Roman"/>
          <w:b w:val="false"/>
          <w:i w:val="false"/>
          <w:color w:val="000000"/>
          <w:sz w:val="28"/>
        </w:rPr>
        <w:t>
      1) осы субъектілер санаты үшін қызмет түрімен айналысуға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тыйым салынса;</w:t>
      </w:r>
      <w:r>
        <w:br/>
      </w:r>
      <w:r>
        <w:rPr>
          <w:rFonts w:ascii="Times New Roman"/>
          <w:b w:val="false"/>
          <w:i w:val="false"/>
          <w:color w:val="000000"/>
          <w:sz w:val="28"/>
        </w:rPr>
        <w:t>
</w:t>
      </w:r>
      <w:r>
        <w:rPr>
          <w:rFonts w:ascii="Times New Roman"/>
          <w:b w:val="false"/>
          <w:i w:val="false"/>
          <w:color w:val="000000"/>
          <w:sz w:val="28"/>
        </w:rPr>
        <w:t>
      2) лицензия алуға өтініш берілген жағдайда, туроператорлық қызметпен айналысу құқығына лицензиялық алым енгізілмесе;</w:t>
      </w:r>
      <w:r>
        <w:br/>
      </w:r>
      <w:r>
        <w:rPr>
          <w:rFonts w:ascii="Times New Roman"/>
          <w:b w:val="false"/>
          <w:i w:val="false"/>
          <w:color w:val="000000"/>
          <w:sz w:val="28"/>
        </w:rPr>
        <w:t>
</w:t>
      </w:r>
      <w:r>
        <w:rPr>
          <w:rFonts w:ascii="Times New Roman"/>
          <w:b w:val="false"/>
          <w:i w:val="false"/>
          <w:color w:val="000000"/>
          <w:sz w:val="28"/>
        </w:rPr>
        <w:t>
      3) мемлекеттік қызмет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мемлекеттік қызмет алушыға қатысты оған туроператорлық қызметпен айналысуға тыйым салатын заңды күшіне енген сот үкімі болса.</w:t>
      </w:r>
      <w:r>
        <w:br/>
      </w:r>
      <w:r>
        <w:rPr>
          <w:rFonts w:ascii="Times New Roman"/>
          <w:b w:val="false"/>
          <w:i w:val="false"/>
          <w:color w:val="000000"/>
          <w:sz w:val="28"/>
        </w:rPr>
        <w:t>
      Уәкілетті орган мемлекеттік қызмет алушының құжаттарын алған сәттен бастап екі жұмыс күні ішінде ұсынылған құжаттардың толымдығын тексеруге міндетті. Ұсынылған құжаттардың толық болмауы фактісі анықталған жағдайда, уәкілетті орган көрсетілген мерзімдерде өтінішті әрі қарай қараудан жазбаша дәлелді түрде бас тартады.</w:t>
      </w:r>
      <w:r>
        <w:br/>
      </w:r>
      <w:r>
        <w:rPr>
          <w:rFonts w:ascii="Times New Roman"/>
          <w:b w:val="false"/>
          <w:i w:val="false"/>
          <w:color w:val="000000"/>
          <w:sz w:val="28"/>
        </w:rPr>
        <w:t>
      Егер уәкілетті орган белгіленген мерзімдерде мемлекеттік қызмет алушыға лицензия бермеген немесе лицензия беруден дәлелді бас тартуды ұсынбаған жағдайда, онда оларды беру мерзімдері өткен күннен бастап лицензия берілген деп есептеледі.</w:t>
      </w:r>
      <w:r>
        <w:br/>
      </w:r>
      <w:r>
        <w:rPr>
          <w:rFonts w:ascii="Times New Roman"/>
          <w:b w:val="false"/>
          <w:i w:val="false"/>
          <w:color w:val="000000"/>
          <w:sz w:val="28"/>
        </w:rPr>
        <w:t>
      Уәкілетті орган лицензия беру мерзімі өткен сәттен бастап бес жұмыс күнінен кешіктірмей мемлекеттік қызмет алушыға тиісті лицензияны беруге міндетті.</w:t>
      </w:r>
      <w:r>
        <w:br/>
      </w:r>
      <w:r>
        <w:rPr>
          <w:rFonts w:ascii="Times New Roman"/>
          <w:b w:val="false"/>
          <w:i w:val="false"/>
          <w:color w:val="000000"/>
          <w:sz w:val="28"/>
        </w:rPr>
        <w:t>
      Уәкілетті орган бес жұмыс күні өткен соң лицензия бермеген жағдайда, лицензия алынған деп есептеледі, ал лицензияның өзін алғанға дейін лицензияланатын қызмет түрін жүзеге асырудың заңдылығын растайтын құжат уәкілетті органның құжаттарды қабылдаған күні туралы белгісі бар тізімдемесінің көшірмесі болып табылады.</w:t>
      </w:r>
      <w:r>
        <w:br/>
      </w:r>
      <w:r>
        <w:rPr>
          <w:rFonts w:ascii="Times New Roman"/>
          <w:b w:val="false"/>
          <w:i w:val="false"/>
          <w:color w:val="000000"/>
          <w:sz w:val="28"/>
        </w:rPr>
        <w:t>
      Орталық қызметкері құжаттарды қабылдаудан бас тартқан кезде, мемлекеттік қызмет алушыға жетіспей тұрған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17. Лицензия және (немесе) лицензияға қосымша жоғалған, бүлiнген жағдайда мемлекеттік қызмет алушы лицензияның және (немесе) лицензияға қосымшаның телнұсқаларын алуға құқығы бар.</w:t>
      </w:r>
      <w:r>
        <w:br/>
      </w:r>
      <w:r>
        <w:rPr>
          <w:rFonts w:ascii="Times New Roman"/>
          <w:b w:val="false"/>
          <w:i w:val="false"/>
          <w:color w:val="000000"/>
          <w:sz w:val="28"/>
        </w:rPr>
        <w:t>
      Лицензияның және (немесе) лицензияға қосымшаның жоғалған, бүлiнген бланкiлерi мемлекеттік қызмет алушы уәкілетті органға жазбаша өтiнiш берген күнінен бастап жарамсыз деп есептеледi.</w:t>
      </w:r>
      <w:r>
        <w:br/>
      </w:r>
      <w:r>
        <w:rPr>
          <w:rFonts w:ascii="Times New Roman"/>
          <w:b w:val="false"/>
          <w:i w:val="false"/>
          <w:color w:val="000000"/>
          <w:sz w:val="28"/>
        </w:rPr>
        <w:t>
      Уәкілетті орган өтiнiш берiлген күннен бастап екі жұмыс күнi iшiнде жаңа нөмiр бере отырып және жоғарғы оң жақ бұрышында "Телнұсқа" деген жазуы бар лицензияның және (немесе) лицензияға қосымшаның телнұсқаларын бередi.</w:t>
      </w:r>
      <w:r>
        <w:br/>
      </w:r>
      <w:r>
        <w:rPr>
          <w:rFonts w:ascii="Times New Roman"/>
          <w:b w:val="false"/>
          <w:i w:val="false"/>
          <w:color w:val="000000"/>
          <w:sz w:val="28"/>
        </w:rPr>
        <w:t>
      Лицензия және (немесе) лицензияға қосымша мынадай жағдайларда:</w:t>
      </w:r>
      <w:r>
        <w:br/>
      </w:r>
      <w:r>
        <w:rPr>
          <w:rFonts w:ascii="Times New Roman"/>
          <w:b w:val="false"/>
          <w:i w:val="false"/>
          <w:color w:val="000000"/>
          <w:sz w:val="28"/>
        </w:rPr>
        <w:t>
</w:t>
      </w:r>
      <w:r>
        <w:rPr>
          <w:rFonts w:ascii="Times New Roman"/>
          <w:b w:val="false"/>
          <w:i w:val="false"/>
          <w:color w:val="000000"/>
          <w:sz w:val="28"/>
        </w:rPr>
        <w:t>
      1) жеке тұлғаның тегі, аты, әкесінің аты өзгергенде;</w:t>
      </w:r>
      <w:r>
        <w:br/>
      </w:r>
      <w:r>
        <w:rPr>
          <w:rFonts w:ascii="Times New Roman"/>
          <w:b w:val="false"/>
          <w:i w:val="false"/>
          <w:color w:val="000000"/>
          <w:sz w:val="28"/>
        </w:rPr>
        <w:t>
</w:t>
      </w:r>
      <w:r>
        <w:rPr>
          <w:rFonts w:ascii="Times New Roman"/>
          <w:b w:val="false"/>
          <w:i w:val="false"/>
          <w:color w:val="000000"/>
          <w:sz w:val="28"/>
        </w:rPr>
        <w:t>
      2) дара кәсіпкерді қайта тіркеген, оның атауы мен мекенжайы өзгерген кезде;</w:t>
      </w:r>
      <w:r>
        <w:br/>
      </w:r>
      <w:r>
        <w:rPr>
          <w:rFonts w:ascii="Times New Roman"/>
          <w:b w:val="false"/>
          <w:i w:val="false"/>
          <w:color w:val="000000"/>
          <w:sz w:val="28"/>
        </w:rPr>
        <w:t>
</w:t>
      </w:r>
      <w:r>
        <w:rPr>
          <w:rFonts w:ascii="Times New Roman"/>
          <w:b w:val="false"/>
          <w:i w:val="false"/>
          <w:color w:val="000000"/>
          <w:sz w:val="28"/>
        </w:rPr>
        <w:t>
      3) заңды тұлғаны бірігу, қосылу, бөлініп шығу немесе қайта құру нысанында қайта ұйымдастырған кезде;</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 кезде қайта ресімдеуге жатады.</w:t>
      </w:r>
      <w:r>
        <w:br/>
      </w:r>
      <w:r>
        <w:rPr>
          <w:rFonts w:ascii="Times New Roman"/>
          <w:b w:val="false"/>
          <w:i w:val="false"/>
          <w:color w:val="000000"/>
          <w:sz w:val="28"/>
        </w:rPr>
        <w:t>
      Қызмет түрінің және (немесе) кіші түрінің атауы өзгерген жағдайда, мемлекеттік қызметті алушының лицензияны қайта ресімдеу туралы өтініш беруге құқығы бар.</w:t>
      </w:r>
      <w:r>
        <w:br/>
      </w:r>
      <w:r>
        <w:rPr>
          <w:rFonts w:ascii="Times New Roman"/>
          <w:b w:val="false"/>
          <w:i w:val="false"/>
          <w:color w:val="000000"/>
          <w:sz w:val="28"/>
        </w:rPr>
        <w:t>
      Мемлекеттік қызметті алушы қайта ресімдеу туралы өтінішті лицензияларды қайта ресімдеу кезінде қызметтің жекелеген түрлерімен айналысу құқығы үшін бюджетке лицензиялық алым төлегенін растайтын құжаттарды және лицензия мен лицензияға қосымшаның (болған жағдайда) көшірмелерін күнтізбелік отыз күн ішінде береді.</w:t>
      </w:r>
      <w:r>
        <w:br/>
      </w:r>
      <w:r>
        <w:rPr>
          <w:rFonts w:ascii="Times New Roman"/>
          <w:b w:val="false"/>
          <w:i w:val="false"/>
          <w:color w:val="000000"/>
          <w:sz w:val="28"/>
        </w:rPr>
        <w:t>
      Өтінішке құжаттарды қоса ұсынбаған жағдайда, уәкілетті орган лицензияны және (немесе) лицензияға қосымшаны қайта ресімдеуден бас тартады.</w:t>
      </w:r>
      <w:r>
        <w:br/>
      </w:r>
      <w:r>
        <w:rPr>
          <w:rFonts w:ascii="Times New Roman"/>
          <w:b w:val="false"/>
          <w:i w:val="false"/>
          <w:color w:val="000000"/>
          <w:sz w:val="28"/>
        </w:rPr>
        <w:t>
      Мемлекеттік қызмет алушы тиісті жазбаша өтініш берген күннен бастап он жұмыс күні ішінде уәкілетті орган лицензияны және лицензияға қосымшаны (болған жағдайда) қайта ресімдейді.</w:t>
      </w:r>
      <w:r>
        <w:br/>
      </w:r>
      <w:r>
        <w:rPr>
          <w:rFonts w:ascii="Times New Roman"/>
          <w:b w:val="false"/>
          <w:i w:val="false"/>
          <w:color w:val="000000"/>
          <w:sz w:val="28"/>
        </w:rPr>
        <w:t>
      Мемлекеттік қызмет алушы қайта ресімделген лицензияны алған кезде бұрын берілген лицензия мен лицензияға қосымшаны (бар болса) уәкілетті органға қайтаруға міндетті.</w:t>
      </w:r>
    </w:p>
    <w:bookmarkEnd w:id="37"/>
    <w:bookmarkStart w:name="z181" w:id="38"/>
    <w:p>
      <w:pPr>
        <w:spacing w:after="0"/>
        <w:ind w:left="0"/>
        <w:jc w:val="left"/>
      </w:pPr>
      <w:r>
        <w:rPr>
          <w:rFonts w:ascii="Times New Roman"/>
          <w:b/>
          <w:i w:val="false"/>
          <w:color w:val="000000"/>
        </w:rPr>
        <w:t xml:space="preserve"> 
3. Жұмыс қағидаттары</w:t>
      </w:r>
    </w:p>
    <w:bookmarkEnd w:id="38"/>
    <w:bookmarkStart w:name="z182" w:id="39"/>
    <w:p>
      <w:pPr>
        <w:spacing w:after="0"/>
        <w:ind w:left="0"/>
        <w:jc w:val="both"/>
      </w:pPr>
      <w:r>
        <w:rPr>
          <w:rFonts w:ascii="Times New Roman"/>
          <w:b w:val="false"/>
          <w:i w:val="false"/>
          <w:color w:val="000000"/>
          <w:sz w:val="28"/>
        </w:rPr>
        <w:t>
      18. Уәкілетті органның мемлекеттік қызмет алушыға қатысты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парызды орындау кезінде заңдылықтын сақталуы;</w:t>
      </w:r>
      <w:r>
        <w:br/>
      </w:r>
      <w:r>
        <w:rPr>
          <w:rFonts w:ascii="Times New Roman"/>
          <w:b w:val="false"/>
          <w:i w:val="false"/>
          <w:color w:val="000000"/>
          <w:sz w:val="28"/>
        </w:rPr>
        <w:t>
</w:t>
      </w:r>
      <w:r>
        <w:rPr>
          <w:rFonts w:ascii="Times New Roman"/>
          <w:b w:val="false"/>
          <w:i w:val="false"/>
          <w:color w:val="000000"/>
          <w:sz w:val="28"/>
        </w:rPr>
        <w:t>
      3) мемлекеттік қызмет алушымен жұмыс кезіндегі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5) лауазымды тұлғалардың өтініштерді қарау кезіндегі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 алушыға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 алушының құжаттарының мазмұны туралы ақпараттың қорғалуы және құпиялығы.</w:t>
      </w:r>
    </w:p>
    <w:bookmarkEnd w:id="39"/>
    <w:bookmarkStart w:name="z190" w:id="40"/>
    <w:p>
      <w:pPr>
        <w:spacing w:after="0"/>
        <w:ind w:left="0"/>
        <w:jc w:val="left"/>
      </w:pPr>
      <w:r>
        <w:rPr>
          <w:rFonts w:ascii="Times New Roman"/>
          <w:b/>
          <w:i w:val="false"/>
          <w:color w:val="000000"/>
        </w:rPr>
        <w:t xml:space="preserve"> 
4. Жұмыс нәтижелері</w:t>
      </w:r>
    </w:p>
    <w:bookmarkEnd w:id="40"/>
    <w:bookmarkStart w:name="z191" w:id="41"/>
    <w:p>
      <w:pPr>
        <w:spacing w:after="0"/>
        <w:ind w:left="0"/>
        <w:jc w:val="both"/>
      </w:pPr>
      <w:r>
        <w:rPr>
          <w:rFonts w:ascii="Times New Roman"/>
          <w:b w:val="false"/>
          <w:i w:val="false"/>
          <w:color w:val="000000"/>
          <w:sz w:val="28"/>
        </w:rPr>
        <w:t>
      19. Мемлекеттік қызмет алушыға мемлекеттік қызмет көрсету жөніндегі жұмыстың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Орталықтың жұмысы бағаланатын мемлекеттік қызмет көрсетудің сапа және тиімділік көрсеткіштерінің нысаналы мәндері жыл сайын Қазақстан Республикасы Индустрия және жаңа технологиялар министрінің бұйрығымен бекітіледі.</w:t>
      </w:r>
    </w:p>
    <w:bookmarkEnd w:id="41"/>
    <w:bookmarkStart w:name="z193" w:id="42"/>
    <w:p>
      <w:pPr>
        <w:spacing w:after="0"/>
        <w:ind w:left="0"/>
        <w:jc w:val="left"/>
      </w:pPr>
      <w:r>
        <w:rPr>
          <w:rFonts w:ascii="Times New Roman"/>
          <w:b/>
          <w:i w:val="false"/>
          <w:color w:val="000000"/>
        </w:rPr>
        <w:t xml:space="preserve"> 
5. Шағымдану тәртібі</w:t>
      </w:r>
    </w:p>
    <w:bookmarkEnd w:id="42"/>
    <w:bookmarkStart w:name="z194" w:id="43"/>
    <w:p>
      <w:pPr>
        <w:spacing w:after="0"/>
        <w:ind w:left="0"/>
        <w:jc w:val="both"/>
      </w:pPr>
      <w:r>
        <w:rPr>
          <w:rFonts w:ascii="Times New Roman"/>
          <w:b w:val="false"/>
          <w:i w:val="false"/>
          <w:color w:val="000000"/>
          <w:sz w:val="28"/>
        </w:rPr>
        <w:t>
      21. Уәкілетті органның қызметкерінің әрекетіне (әрекетсіздігіне) шағымдану тәртібін түсіндіретін және арыз дайындауға жәрдем көрсететін лауазымды тұлғаның байланыс деректері 010000, Астана қаласы, Абай даңғылы, 33, 1510-бөлме, тел. 8 (7172) 75 34 62, 75 31 35.</w:t>
      </w:r>
      <w:r>
        <w:br/>
      </w:r>
      <w:r>
        <w:rPr>
          <w:rFonts w:ascii="Times New Roman"/>
          <w:b w:val="false"/>
          <w:i w:val="false"/>
          <w:color w:val="000000"/>
          <w:sz w:val="28"/>
        </w:rPr>
        <w:t>
      Орталық қызметкерінің әрекетіне (әрекетсіздігіне) шағымдану тәртібі туралы ақпаратты электронды үкімет» call-орталығының 1414 телефоны бойынша не осы стандартқа 1-қосымшада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жағдайда шағым мемлекеттік қызмет алушының таңдауы бойынша мыналарға арыздану арқылы жолданады:</w:t>
      </w:r>
      <w:r>
        <w:br/>
      </w:r>
      <w:r>
        <w:rPr>
          <w:rFonts w:ascii="Times New Roman"/>
          <w:b w:val="false"/>
          <w:i w:val="false"/>
          <w:color w:val="000000"/>
          <w:sz w:val="28"/>
        </w:rPr>
        <w:t>
</w:t>
      </w:r>
      <w:r>
        <w:rPr>
          <w:rFonts w:ascii="Times New Roman"/>
          <w:b w:val="false"/>
          <w:i w:val="false"/>
          <w:color w:val="000000"/>
          <w:sz w:val="28"/>
        </w:rPr>
        <w:t>
      1) азаматтарды қабылдау кестесі Қазақстан Республикасының Индустрия және жаңа технологиялар министрлігінің интернет-ресурсында www.mint.gov.kz мекенжайында орналастырылған Қазақстан Республикасының Индустрия және жаңа технологиялар министрлігі (бұдан әрі – Министрлік) басшылығына;</w:t>
      </w:r>
      <w:r>
        <w:br/>
      </w:r>
      <w:r>
        <w:rPr>
          <w:rFonts w:ascii="Times New Roman"/>
          <w:b w:val="false"/>
          <w:i w:val="false"/>
          <w:color w:val="000000"/>
          <w:sz w:val="28"/>
        </w:rPr>
        <w:t>
</w:t>
      </w:r>
      <w:r>
        <w:rPr>
          <w:rFonts w:ascii="Times New Roman"/>
          <w:b w:val="false"/>
          <w:i w:val="false"/>
          <w:color w:val="000000"/>
          <w:sz w:val="28"/>
        </w:rPr>
        <w:t>
      2) Министрліктің «сенім телефонына» 8 (7172) 24-04-75, 24-04-76, 24-12-13;</w:t>
      </w:r>
      <w:r>
        <w:br/>
      </w:r>
      <w:r>
        <w:rPr>
          <w:rFonts w:ascii="Times New Roman"/>
          <w:b w:val="false"/>
          <w:i w:val="false"/>
          <w:color w:val="000000"/>
          <w:sz w:val="28"/>
        </w:rPr>
        <w:t>
</w:t>
      </w:r>
      <w:r>
        <w:rPr>
          <w:rFonts w:ascii="Times New Roman"/>
          <w:b w:val="false"/>
          <w:i w:val="false"/>
          <w:color w:val="000000"/>
          <w:sz w:val="28"/>
        </w:rPr>
        <w:t>
      3) Министрліктің интернет-ресурсының www.mint.gov.kz мекенжайдағы «сұрақ - жауап» бөліміне;</w:t>
      </w:r>
      <w:r>
        <w:br/>
      </w:r>
      <w:r>
        <w:rPr>
          <w:rFonts w:ascii="Times New Roman"/>
          <w:b w:val="false"/>
          <w:i w:val="false"/>
          <w:color w:val="000000"/>
          <w:sz w:val="28"/>
        </w:rPr>
        <w:t>
</w:t>
      </w:r>
      <w:r>
        <w:rPr>
          <w:rFonts w:ascii="Times New Roman"/>
          <w:b w:val="false"/>
          <w:i w:val="false"/>
          <w:color w:val="000000"/>
          <w:sz w:val="28"/>
        </w:rPr>
        <w:t>
      4) Министрдің блогына, министрліктің интернет-ресурсының www.mint.gov.kz мекенжайы бойынша «Қазақстан Республикасы Индустрия және жаңа технологиялар министрі блогы» беті;</w:t>
      </w:r>
      <w:r>
        <w:br/>
      </w:r>
      <w:r>
        <w:rPr>
          <w:rFonts w:ascii="Times New Roman"/>
          <w:b w:val="false"/>
          <w:i w:val="false"/>
          <w:color w:val="000000"/>
          <w:sz w:val="28"/>
        </w:rPr>
        <w:t>
</w:t>
      </w:r>
      <w:r>
        <w:rPr>
          <w:rFonts w:ascii="Times New Roman"/>
          <w:b w:val="false"/>
          <w:i w:val="false"/>
          <w:color w:val="000000"/>
          <w:sz w:val="28"/>
        </w:rPr>
        <w:t>
      5) Министрлікте 010000, Астана қаласы, Қабанбай батыр даңғылы, 32/1 мекенжайы бойынша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010000, Астана қаласы, Қабанбай батыр даңғылы, 32/1 мекенжайында орналасқан министрліктің кеңсесіне жазбаша шағыммен өтініш бере алады.</w:t>
      </w:r>
      <w:r>
        <w:br/>
      </w:r>
      <w:r>
        <w:rPr>
          <w:rFonts w:ascii="Times New Roman"/>
          <w:b w:val="false"/>
          <w:i w:val="false"/>
          <w:color w:val="000000"/>
          <w:sz w:val="28"/>
        </w:rPr>
        <w:t>
      Орталық көрсеткен мемлекеттік қызметтің нәтижелерімен келіспеген жағдайда осы стандарттың 26-тармағында көрсетілген мекенжай мен телефон бойынша Орталық РМК-ға арыз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көрсеткен кезде дөрекі қызмет көрсетілген жағдайда мемлекеттік қызмет алушы арызын мыналарға жібереді:</w:t>
      </w:r>
      <w:r>
        <w:br/>
      </w:r>
      <w:r>
        <w:rPr>
          <w:rFonts w:ascii="Times New Roman"/>
          <w:b w:val="false"/>
          <w:i w:val="false"/>
          <w:color w:val="000000"/>
          <w:sz w:val="28"/>
        </w:rPr>
        <w:t>
</w:t>
      </w:r>
      <w:r>
        <w:rPr>
          <w:rFonts w:ascii="Times New Roman"/>
          <w:b w:val="false"/>
          <w:i w:val="false"/>
          <w:color w:val="000000"/>
          <w:sz w:val="28"/>
        </w:rPr>
        <w:t>
      1) орталықта, арыз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мекенжайы мен телефоны көрсетілген орталық басшысына не Орталық РМК басшысына тікелей беріледі;</w:t>
      </w:r>
      <w:r>
        <w:br/>
      </w:r>
      <w:r>
        <w:rPr>
          <w:rFonts w:ascii="Times New Roman"/>
          <w:b w:val="false"/>
          <w:i w:val="false"/>
          <w:color w:val="000000"/>
          <w:sz w:val="28"/>
        </w:rPr>
        <w:t>
</w:t>
      </w:r>
      <w:r>
        <w:rPr>
          <w:rFonts w:ascii="Times New Roman"/>
          <w:b w:val="false"/>
          <w:i w:val="false"/>
          <w:color w:val="000000"/>
          <w:sz w:val="28"/>
        </w:rPr>
        <w:t>
      2) порталда, call – орталық телефонының нөмірі бойынша (1414).</w:t>
      </w:r>
      <w:r>
        <w:br/>
      </w:r>
      <w:r>
        <w:rPr>
          <w:rFonts w:ascii="Times New Roman"/>
          <w:b w:val="false"/>
          <w:i w:val="false"/>
          <w:color w:val="000000"/>
          <w:sz w:val="28"/>
        </w:rPr>
        <w:t>
</w:t>
      </w:r>
      <w:r>
        <w:rPr>
          <w:rFonts w:ascii="Times New Roman"/>
          <w:b w:val="false"/>
          <w:i w:val="false"/>
          <w:color w:val="000000"/>
          <w:sz w:val="28"/>
        </w:rPr>
        <w:t>
      24. Мемлекеттік қызмет алушы мемлекеттік қызмет көрсету нәтижесімен келіспеген жағдайда,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25. Арыз субъектінің немесе арызда көтерілген мәселелерді шешу құзыретіне кіретін лауазымды тұлғаның атына жолданады.</w:t>
      </w:r>
      <w:r>
        <w:br/>
      </w:r>
      <w:r>
        <w:rPr>
          <w:rFonts w:ascii="Times New Roman"/>
          <w:b w:val="false"/>
          <w:i w:val="false"/>
          <w:color w:val="000000"/>
          <w:sz w:val="28"/>
        </w:rPr>
        <w:t>
      Арызда тегі, аты, әкесінің аты (жеке басын куәландыратын құжатта бар болғанда), пошталық мекенжайы, күні көрсетіледі. Арызға мемлекеттік қызмет алушы қол қоюы тиіс. Арыз берген кезде іс-әрекетіне шағым жасалатын субъектінің немесе лауазымды тұлғаның лауазымы, тегі, аты-жөні, арызға негіз болған жағдай мен талаптар көрсетіледі.</w:t>
      </w:r>
      <w:r>
        <w:br/>
      </w:r>
      <w:r>
        <w:rPr>
          <w:rFonts w:ascii="Times New Roman"/>
          <w:b w:val="false"/>
          <w:i w:val="false"/>
          <w:color w:val="000000"/>
          <w:sz w:val="28"/>
        </w:rPr>
        <w:t>
</w:t>
      </w:r>
      <w:r>
        <w:rPr>
          <w:rFonts w:ascii="Times New Roman"/>
          <w:b w:val="false"/>
          <w:i w:val="false"/>
          <w:color w:val="000000"/>
          <w:sz w:val="28"/>
        </w:rPr>
        <w:t>
      26. Қабылданған арыз Қазақстан Республикасы Индустрия және жаңа технологиялар министрлігінің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қаралады. Мемлекеттік жұмысты алушыға өтінішті (арызды) қабылдаған тұлғаның тегі мен аты-жөні, күні мен уақыты көрсетілген талон беріледі. Арызды қарау нәтижесі туралы алушыға жазбаша түрде пошта арқылы хабарланады.</w:t>
      </w:r>
      <w:r>
        <w:br/>
      </w:r>
      <w:r>
        <w:rPr>
          <w:rFonts w:ascii="Times New Roman"/>
          <w:b w:val="false"/>
          <w:i w:val="false"/>
          <w:color w:val="000000"/>
          <w:sz w:val="28"/>
        </w:rPr>
        <w:t>
      Орталықта қолма-қол, сондай-ақ пошта арқылы келіп түскен арыздың қабылданғанын растау оны орталықтың немесе Орталық РМК кеңсесінде тіркеу болып табылады (мөртабан, кіріс нөмірі және тіркелген күні арыздың екінші данасына немесе арызға ілеспе хатқа қойылады).</w:t>
      </w:r>
      <w:r>
        <w:br/>
      </w:r>
      <w:r>
        <w:rPr>
          <w:rFonts w:ascii="Times New Roman"/>
          <w:b w:val="false"/>
          <w:i w:val="false"/>
          <w:color w:val="000000"/>
          <w:sz w:val="28"/>
        </w:rPr>
        <w:t>
      Мемлекеттік қызмет алушыға арызды қабылдаған тұлғаның оның арызын қабылдағаны туралы растау үшін байланыс телефондарын, арызды қабылдаған тұлғаның тегін, нөмірі мен күнін көрсете отырып талон беріледі.</w:t>
      </w:r>
      <w:r>
        <w:br/>
      </w:r>
      <w:r>
        <w:rPr>
          <w:rFonts w:ascii="Times New Roman"/>
          <w:b w:val="false"/>
          <w:i w:val="false"/>
          <w:color w:val="000000"/>
          <w:sz w:val="28"/>
        </w:rPr>
        <w:t>
      Арызды қарау нәтижесі туралы алушыға жазбаша түрде пошта арқылы хабарланады.</w:t>
      </w:r>
      <w:r>
        <w:br/>
      </w:r>
      <w:r>
        <w:rPr>
          <w:rFonts w:ascii="Times New Roman"/>
          <w:b w:val="false"/>
          <w:i w:val="false"/>
          <w:color w:val="000000"/>
          <w:sz w:val="28"/>
        </w:rPr>
        <w:t>
      Порталда электрондық өтінішті мемлекеттік қызмет алушының порталы арқылы жөнелткеннен кейін «жеке кабинеттен» мемлекеттік органда өтінішті өңдеу барысында жаңартылатын өтініш туралы ақпаратқа қолжетімді (жеткізілгені, тіркелгені, орындалғаны туралы белгілер, қаралғаны немесе қараудан бас тартылғаны туралы жауап).</w:t>
      </w:r>
      <w:r>
        <w:br/>
      </w:r>
      <w:r>
        <w:rPr>
          <w:rFonts w:ascii="Times New Roman"/>
          <w:b w:val="false"/>
          <w:i w:val="false"/>
          <w:color w:val="000000"/>
          <w:sz w:val="28"/>
        </w:rPr>
        <w:t>
</w:t>
      </w:r>
      <w:r>
        <w:rPr>
          <w:rFonts w:ascii="Times New Roman"/>
          <w:b w:val="false"/>
          <w:i w:val="false"/>
          <w:color w:val="000000"/>
          <w:sz w:val="28"/>
        </w:rPr>
        <w:t>
      27. Қазақстан Республикасы Көлік және коммуникация министрлігінің Халыққа қызмет көрсету орталықтарының қызметін үйлестіру және мемлекеттік қызмет көрсетудің автоматтандырылуын бақылау комитетінің Орталық РМК: Астана қаласы, Республика даңғылы, 43А үй, телефон: 8 (7172) 94-99-95, интернет ресурсы: www.con.gov.kz.</w:t>
      </w:r>
    </w:p>
    <w:bookmarkEnd w:id="43"/>
    <w:bookmarkStart w:name="z209" w:id="44"/>
    <w:p>
      <w:pPr>
        <w:spacing w:after="0"/>
        <w:ind w:left="0"/>
        <w:jc w:val="both"/>
      </w:pPr>
      <w:r>
        <w:rPr>
          <w:rFonts w:ascii="Times New Roman"/>
          <w:b w:val="false"/>
          <w:i w:val="false"/>
          <w:color w:val="000000"/>
          <w:sz w:val="28"/>
        </w:rPr>
        <w:t xml:space="preserve">
«Туристік операторлық        </w:t>
      </w:r>
      <w:r>
        <w:br/>
      </w:r>
      <w:r>
        <w:rPr>
          <w:rFonts w:ascii="Times New Roman"/>
          <w:b w:val="false"/>
          <w:i w:val="false"/>
          <w:color w:val="000000"/>
          <w:sz w:val="28"/>
        </w:rPr>
        <w:t xml:space="preserve">
қызметке (туроператорлық қызметке)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4"/>
    <w:bookmarkStart w:name="z210" w:id="45"/>
    <w:p>
      <w:pPr>
        <w:spacing w:after="0"/>
        <w:ind w:left="0"/>
        <w:jc w:val="left"/>
      </w:pPr>
      <w:r>
        <w:rPr>
          <w:rFonts w:ascii="Times New Roman"/>
          <w:b/>
          <w:i w:val="false"/>
          <w:color w:val="000000"/>
        </w:rPr>
        <w:t xml:space="preserve"> 
Халыққа қызмет көрсету орталықтарының мекенжайлары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177"/>
        <w:gridCol w:w="3719"/>
        <w:gridCol w:w="4882"/>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w:t>
            </w:r>
            <w:r>
              <w:br/>
            </w:r>
            <w:r>
              <w:rPr>
                <w:rFonts w:ascii="Times New Roman"/>
                <w:b w:val="false"/>
                <w:i w:val="false"/>
                <w:color w:val="000000"/>
                <w:sz w:val="20"/>
              </w:rPr>
              <w:t>
189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ауылы</w:t>
            </w:r>
            <w:r>
              <w:br/>
            </w:r>
            <w:r>
              <w:rPr>
                <w:rFonts w:ascii="Times New Roman"/>
                <w:b w:val="false"/>
                <w:i w:val="false"/>
                <w:color w:val="000000"/>
                <w:sz w:val="20"/>
              </w:rPr>
              <w:t>
Ленин көшесі, 65-үй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(7162)40-43-27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w:t>
            </w:r>
            <w:r>
              <w:br/>
            </w:r>
            <w:r>
              <w:rPr>
                <w:rFonts w:ascii="Times New Roman"/>
                <w:b w:val="false"/>
                <w:i w:val="false"/>
                <w:color w:val="000000"/>
                <w:sz w:val="20"/>
              </w:rPr>
              <w:t>
М. Мәметова көшесі, 19-үй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(71646)2-37-20 8 (71646) 2-37-81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(71636)4-29-97 8 (71636) 4-28-91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 Мұсабаев көшесі, 15-үй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(71639)2-22-41 8 (71639) 2-22-42 8 (71639) 2-22-18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w:t>
            </w:r>
            <w:r>
              <w:br/>
            </w:r>
            <w:r>
              <w:rPr>
                <w:rFonts w:ascii="Times New Roman"/>
                <w:b w:val="false"/>
                <w:i w:val="false"/>
                <w:color w:val="000000"/>
                <w:sz w:val="20"/>
              </w:rPr>
              <w:t>
Жеңіс көшесі, 56-үй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(71647)2-22-07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 Ғабдуллин көшесі, 104-үй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(71648)9-00-35</w:t>
            </w:r>
            <w:r>
              <w:br/>
            </w:r>
            <w:r>
              <w:rPr>
                <w:rFonts w:ascii="Times New Roman"/>
                <w:b w:val="false"/>
                <w:i w:val="false"/>
                <w:color w:val="000000"/>
                <w:sz w:val="20"/>
              </w:rPr>
              <w:t>
8 (71647) 2-22-05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w:t>
            </w:r>
            <w:r>
              <w:br/>
            </w:r>
            <w:r>
              <w:rPr>
                <w:rFonts w:ascii="Times New Roman"/>
                <w:b w:val="false"/>
                <w:i w:val="false"/>
                <w:color w:val="000000"/>
                <w:sz w:val="20"/>
              </w:rPr>
              <w:t>
Ленин көшесі, 8-үй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w:t>
            </w:r>
            <w:r>
              <w:br/>
            </w:r>
            <w:r>
              <w:rPr>
                <w:rFonts w:ascii="Times New Roman"/>
                <w:b w:val="false"/>
                <w:i w:val="false"/>
                <w:color w:val="000000"/>
                <w:sz w:val="20"/>
              </w:rPr>
              <w:t>
Мир көшесі, 52-үй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8 (71632) 2-29-43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(71645)2-00-40</w:t>
            </w:r>
            <w:r>
              <w:br/>
            </w:r>
            <w:r>
              <w:rPr>
                <w:rFonts w:ascii="Times New Roman"/>
                <w:b w:val="false"/>
                <w:i w:val="false"/>
                <w:color w:val="000000"/>
                <w:sz w:val="20"/>
              </w:rPr>
              <w:t>
8 (71645) 2-00-30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(71640)9-26-66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w:t>
            </w:r>
            <w:r>
              <w:br/>
            </w:r>
            <w:r>
              <w:rPr>
                <w:rFonts w:ascii="Times New Roman"/>
                <w:b w:val="false"/>
                <w:i w:val="false"/>
                <w:color w:val="000000"/>
                <w:sz w:val="20"/>
              </w:rPr>
              <w:t>
Сәтпаев көшесі, 10-үй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w:t>
            </w:r>
            <w:r>
              <w:br/>
            </w:r>
            <w:r>
              <w:rPr>
                <w:rFonts w:ascii="Times New Roman"/>
                <w:b w:val="false"/>
                <w:i w:val="false"/>
                <w:color w:val="000000"/>
                <w:sz w:val="20"/>
              </w:rPr>
              <w:t>
Киров көшесі, 23-үй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Молодежный ш/а, 47 «Б»-үй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w:t>
            </w:r>
            <w:r>
              <w:br/>
            </w:r>
            <w:r>
              <w:rPr>
                <w:rFonts w:ascii="Times New Roman"/>
                <w:b w:val="false"/>
                <w:i w:val="false"/>
                <w:color w:val="000000"/>
                <w:sz w:val="20"/>
              </w:rPr>
              <w:t>
Көкжар көшесі, 64-үй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w:t>
            </w:r>
            <w:r>
              <w:br/>
            </w:r>
            <w:r>
              <w:rPr>
                <w:rFonts w:ascii="Times New Roman"/>
                <w:b w:val="false"/>
                <w:i w:val="false"/>
                <w:color w:val="000000"/>
                <w:sz w:val="20"/>
              </w:rPr>
              <w:t>
№ 12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w:t>
            </w:r>
            <w:r>
              <w:br/>
            </w:r>
            <w:r>
              <w:rPr>
                <w:rFonts w:ascii="Times New Roman"/>
                <w:b w:val="false"/>
                <w:i w:val="false"/>
                <w:color w:val="000000"/>
                <w:sz w:val="20"/>
              </w:rPr>
              <w:t>
Барақ батыр көшесі, 41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w:t>
            </w:r>
            <w:r>
              <w:br/>
            </w:r>
            <w:r>
              <w:rPr>
                <w:rFonts w:ascii="Times New Roman"/>
                <w:b w:val="false"/>
                <w:i w:val="false"/>
                <w:color w:val="000000"/>
                <w:sz w:val="20"/>
              </w:rPr>
              <w:t>
Қабанбай батыр көшесі, 20-үй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w:t>
            </w:r>
            <w:r>
              <w:br/>
            </w:r>
            <w:r>
              <w:rPr>
                <w:rFonts w:ascii="Times New Roman"/>
                <w:b w:val="false"/>
                <w:i w:val="false"/>
                <w:color w:val="000000"/>
                <w:sz w:val="20"/>
              </w:rPr>
              <w:t>
6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w:t>
            </w:r>
            <w:r>
              <w:br/>
            </w:r>
            <w:r>
              <w:rPr>
                <w:rFonts w:ascii="Times New Roman"/>
                <w:b w:val="false"/>
                <w:i w:val="false"/>
                <w:color w:val="000000"/>
                <w:sz w:val="20"/>
              </w:rPr>
              <w:t>
Рысқұлов көшесі, 129-үй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w:t>
            </w:r>
            <w:r>
              <w:br/>
            </w:r>
            <w:r>
              <w:rPr>
                <w:rFonts w:ascii="Times New Roman"/>
                <w:b w:val="false"/>
                <w:i w:val="false"/>
                <w:color w:val="000000"/>
                <w:sz w:val="20"/>
              </w:rPr>
              <w:t>
Қонаев көшесі, 1 «В»-үй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w:t>
            </w:r>
            <w:r>
              <w:br/>
            </w:r>
            <w:r>
              <w:rPr>
                <w:rFonts w:ascii="Times New Roman"/>
                <w:b w:val="false"/>
                <w:i w:val="false"/>
                <w:color w:val="000000"/>
                <w:sz w:val="20"/>
              </w:rPr>
              <w:t>
45-үй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аудандық бөлімі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w:t>
            </w:r>
            <w:r>
              <w:br/>
            </w:r>
            <w:r>
              <w:rPr>
                <w:rFonts w:ascii="Times New Roman"/>
                <w:b w:val="false"/>
                <w:i w:val="false"/>
                <w:color w:val="000000"/>
                <w:sz w:val="20"/>
              </w:rPr>
              <w:t>
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w:t>
            </w:r>
            <w:r>
              <w:br/>
            </w:r>
            <w:r>
              <w:rPr>
                <w:rFonts w:ascii="Times New Roman"/>
                <w:b w:val="false"/>
                <w:i w:val="false"/>
                <w:color w:val="000000"/>
                <w:sz w:val="20"/>
              </w:rPr>
              <w:t>
53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Сәтпаев даңғылы, </w:t>
            </w:r>
          </w:p>
          <w:p>
            <w:pPr>
              <w:spacing w:after="20"/>
              <w:ind w:left="20"/>
              <w:jc w:val="both"/>
            </w:pPr>
            <w:r>
              <w:rPr>
                <w:rFonts w:ascii="Times New Roman"/>
                <w:b w:val="false"/>
                <w:i w:val="false"/>
                <w:color w:val="000000"/>
                <w:sz w:val="20"/>
              </w:rPr>
              <w:t>23-үй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w:t>
            </w:r>
            <w:r>
              <w:br/>
            </w:r>
            <w:r>
              <w:rPr>
                <w:rFonts w:ascii="Times New Roman"/>
                <w:b w:val="false"/>
                <w:i w:val="false"/>
                <w:color w:val="000000"/>
                <w:sz w:val="20"/>
              </w:rPr>
              <w:t>
Б. Момышұлы көшесі, 77-үй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w:t>
            </w:r>
            <w:r>
              <w:br/>
            </w:r>
            <w:r>
              <w:rPr>
                <w:rFonts w:ascii="Times New Roman"/>
                <w:b w:val="false"/>
                <w:i w:val="false"/>
                <w:color w:val="000000"/>
                <w:sz w:val="20"/>
              </w:rPr>
              <w:t>
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 Шемонаиха қаласы, 3 ш/а, 12-үй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w:t>
            </w:r>
            <w:r>
              <w:br/>
            </w:r>
            <w:r>
              <w:rPr>
                <w:rFonts w:ascii="Times New Roman"/>
                <w:b w:val="false"/>
                <w:i w:val="false"/>
                <w:color w:val="000000"/>
                <w:sz w:val="20"/>
              </w:rPr>
              <w:t>
№ 1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w:t>
            </w:r>
            <w:r>
              <w:br/>
            </w:r>
            <w:r>
              <w:rPr>
                <w:rFonts w:ascii="Times New Roman"/>
                <w:b w:val="false"/>
                <w:i w:val="false"/>
                <w:color w:val="000000"/>
                <w:sz w:val="20"/>
              </w:rPr>
              <w:t>
№ 2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w:t>
            </w:r>
            <w:r>
              <w:br/>
            </w:r>
            <w:r>
              <w:rPr>
                <w:rFonts w:ascii="Times New Roman"/>
                <w:b w:val="false"/>
                <w:i w:val="false"/>
                <w:color w:val="000000"/>
                <w:sz w:val="20"/>
              </w:rPr>
              <w:t>
Дүйсенов көшесі, 84-үй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w:t>
            </w:r>
            <w:r>
              <w:br/>
            </w:r>
            <w:r>
              <w:rPr>
                <w:rFonts w:ascii="Times New Roman"/>
                <w:b w:val="false"/>
                <w:i w:val="false"/>
                <w:color w:val="000000"/>
                <w:sz w:val="20"/>
              </w:rPr>
              <w:t>
1 «б»-үй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w:t>
            </w:r>
            <w:r>
              <w:br/>
            </w:r>
            <w:r>
              <w:rPr>
                <w:rFonts w:ascii="Times New Roman"/>
                <w:b w:val="false"/>
                <w:i w:val="false"/>
                <w:color w:val="000000"/>
                <w:sz w:val="20"/>
              </w:rPr>
              <w:t>
Сауранбекұлы көшесі, 49-үй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w:t>
            </w:r>
            <w:r>
              <w:br/>
            </w:r>
            <w:r>
              <w:rPr>
                <w:rFonts w:ascii="Times New Roman"/>
                <w:b w:val="false"/>
                <w:i w:val="false"/>
                <w:color w:val="000000"/>
                <w:sz w:val="20"/>
              </w:rPr>
              <w:t>
232-үй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w:t>
            </w:r>
            <w:r>
              <w:br/>
            </w:r>
            <w:r>
              <w:rPr>
                <w:rFonts w:ascii="Times New Roman"/>
                <w:b w:val="false"/>
                <w:i w:val="false"/>
                <w:color w:val="000000"/>
                <w:sz w:val="20"/>
              </w:rPr>
              <w:t>
Жібек жолы көшесі, 1</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w:t>
            </w:r>
            <w:r>
              <w:br/>
            </w:r>
            <w:r>
              <w:rPr>
                <w:rFonts w:ascii="Times New Roman"/>
                <w:b w:val="false"/>
                <w:i w:val="false"/>
                <w:color w:val="000000"/>
                <w:sz w:val="20"/>
              </w:rPr>
              <w:t>
Молдағұлов көшесі, 51-үй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w:t>
            </w:r>
            <w:r>
              <w:br/>
            </w:r>
            <w:r>
              <w:rPr>
                <w:rFonts w:ascii="Times New Roman"/>
                <w:b w:val="false"/>
                <w:i w:val="false"/>
                <w:color w:val="000000"/>
                <w:sz w:val="20"/>
              </w:rPr>
              <w:t>
Бейбітшілік көшесі, 88-үй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w:t>
            </w:r>
            <w:r>
              <w:br/>
            </w:r>
            <w:r>
              <w:rPr>
                <w:rFonts w:ascii="Times New Roman"/>
                <w:b w:val="false"/>
                <w:i w:val="false"/>
                <w:color w:val="000000"/>
                <w:sz w:val="20"/>
              </w:rPr>
              <w:t>
81/2-үй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w:t>
            </w:r>
            <w:r>
              <w:br/>
            </w:r>
            <w:r>
              <w:rPr>
                <w:rFonts w:ascii="Times New Roman"/>
                <w:b w:val="false"/>
                <w:i w:val="false"/>
                <w:color w:val="000000"/>
                <w:sz w:val="20"/>
              </w:rPr>
              <w:t>
Темір жол көшесі, 121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11/2 -үй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6 -үй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r>
              <w:br/>
            </w:r>
            <w:r>
              <w:rPr>
                <w:rFonts w:ascii="Times New Roman"/>
                <w:b w:val="false"/>
                <w:i w:val="false"/>
                <w:color w:val="000000"/>
                <w:sz w:val="20"/>
              </w:rPr>
              <w:t>
Шыңғырлау ауылы,</w:t>
            </w:r>
            <w:r>
              <w:br/>
            </w:r>
            <w:r>
              <w:rPr>
                <w:rFonts w:ascii="Times New Roman"/>
                <w:b w:val="false"/>
                <w:i w:val="false"/>
                <w:color w:val="000000"/>
                <w:sz w:val="20"/>
              </w:rPr>
              <w:t>
Тайманов көшесі, 95-үй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p>
          <w:p>
            <w:pPr>
              <w:spacing w:after="20"/>
              <w:ind w:left="20"/>
              <w:jc w:val="both"/>
            </w:pPr>
            <w:r>
              <w:rPr>
                <w:rFonts w:ascii="Times New Roman"/>
                <w:b w:val="false"/>
                <w:i w:val="false"/>
                <w:color w:val="000000"/>
                <w:sz w:val="20"/>
              </w:rPr>
              <w:t>8-711-38-21-045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Дарьинское ауылдық округі бөлімі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p>
          <w:p>
            <w:pPr>
              <w:spacing w:after="20"/>
              <w:ind w:left="20"/>
              <w:jc w:val="both"/>
            </w:pPr>
            <w:r>
              <w:rPr>
                <w:rFonts w:ascii="Times New Roman"/>
                <w:b w:val="false"/>
                <w:i w:val="false"/>
                <w:color w:val="000000"/>
                <w:sz w:val="20"/>
              </w:rPr>
              <w:t>8-711-31-24-082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Ақжайық ауылдық округі бөлімі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w:t>
            </w:r>
            <w:r>
              <w:br/>
            </w:r>
            <w:r>
              <w:rPr>
                <w:rFonts w:ascii="Times New Roman"/>
                <w:b w:val="false"/>
                <w:i w:val="false"/>
                <w:color w:val="000000"/>
                <w:sz w:val="20"/>
              </w:rPr>
              <w:t>
Ақжайық ауылы, Ақжайық көшесі,</w:t>
            </w:r>
            <w:r>
              <w:br/>
            </w:r>
            <w:r>
              <w:rPr>
                <w:rFonts w:ascii="Times New Roman"/>
                <w:b w:val="false"/>
                <w:i w:val="false"/>
                <w:color w:val="000000"/>
                <w:sz w:val="20"/>
              </w:rPr>
              <w:t>
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w:t>
            </w:r>
            <w:r>
              <w:br/>
            </w:r>
            <w:r>
              <w:rPr>
                <w:rFonts w:ascii="Times New Roman"/>
                <w:b w:val="false"/>
                <w:i w:val="false"/>
                <w:color w:val="000000"/>
                <w:sz w:val="20"/>
              </w:rPr>
              <w:t>
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w:t>
            </w:r>
            <w:r>
              <w:br/>
            </w:r>
            <w:r>
              <w:rPr>
                <w:rFonts w:ascii="Times New Roman"/>
                <w:b w:val="false"/>
                <w:i w:val="false"/>
                <w:color w:val="000000"/>
                <w:sz w:val="20"/>
              </w:rPr>
              <w:t>
№ 1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w:t>
            </w:r>
            <w:r>
              <w:br/>
            </w:r>
            <w:r>
              <w:rPr>
                <w:rFonts w:ascii="Times New Roman"/>
                <w:b w:val="false"/>
                <w:i w:val="false"/>
                <w:color w:val="000000"/>
                <w:sz w:val="20"/>
              </w:rPr>
              <w:t>
№ 2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w:t>
            </w:r>
            <w:r>
              <w:br/>
            </w:r>
            <w:r>
              <w:rPr>
                <w:rFonts w:ascii="Times New Roman"/>
                <w:b w:val="false"/>
                <w:i w:val="false"/>
                <w:color w:val="000000"/>
                <w:sz w:val="20"/>
              </w:rPr>
              <w:t>
№ 3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w:t>
            </w:r>
            <w:r>
              <w:br/>
            </w:r>
            <w:r>
              <w:rPr>
                <w:rFonts w:ascii="Times New Roman"/>
                <w:b w:val="false"/>
                <w:i w:val="false"/>
                <w:color w:val="000000"/>
                <w:sz w:val="20"/>
              </w:rPr>
              <w:t>
№ 4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Архитектурная көшесі, 8-үй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w:t>
            </w:r>
            <w:r>
              <w:br/>
            </w:r>
            <w:r>
              <w:rPr>
                <w:rFonts w:ascii="Times New Roman"/>
                <w:b w:val="false"/>
                <w:i w:val="false"/>
                <w:color w:val="000000"/>
                <w:sz w:val="20"/>
              </w:rPr>
              <w:t>
№ 5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w:t>
            </w:r>
            <w:r>
              <w:br/>
            </w:r>
            <w:r>
              <w:rPr>
                <w:rFonts w:ascii="Times New Roman"/>
                <w:b w:val="false"/>
                <w:i w:val="false"/>
                <w:color w:val="000000"/>
                <w:sz w:val="20"/>
              </w:rPr>
              <w:t>
№ 6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көшесі,73-үй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w:t>
            </w:r>
            <w:r>
              <w:br/>
            </w:r>
            <w:r>
              <w:rPr>
                <w:rFonts w:ascii="Times New Roman"/>
                <w:b w:val="false"/>
                <w:i w:val="false"/>
                <w:color w:val="000000"/>
                <w:sz w:val="20"/>
              </w:rPr>
              <w:t>
№ 1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w:t>
            </w:r>
            <w:r>
              <w:br/>
            </w:r>
            <w:r>
              <w:rPr>
                <w:rFonts w:ascii="Times New Roman"/>
                <w:b w:val="false"/>
                <w:i w:val="false"/>
                <w:color w:val="000000"/>
                <w:sz w:val="20"/>
              </w:rPr>
              <w:t>
23-үй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w:t>
            </w:r>
            <w:r>
              <w:br/>
            </w:r>
            <w:r>
              <w:rPr>
                <w:rFonts w:ascii="Times New Roman"/>
                <w:b w:val="false"/>
                <w:i w:val="false"/>
                <w:color w:val="000000"/>
                <w:sz w:val="20"/>
              </w:rPr>
              <w:t>
№ 2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w:t>
            </w:r>
            <w:r>
              <w:br/>
            </w:r>
            <w:r>
              <w:rPr>
                <w:rFonts w:ascii="Times New Roman"/>
                <w:b w:val="false"/>
                <w:i w:val="false"/>
                <w:color w:val="000000"/>
                <w:sz w:val="20"/>
              </w:rPr>
              <w:t>
№ 1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w:t>
            </w:r>
            <w:r>
              <w:br/>
            </w:r>
            <w:r>
              <w:rPr>
                <w:rFonts w:ascii="Times New Roman"/>
                <w:b w:val="false"/>
                <w:i w:val="false"/>
                <w:color w:val="000000"/>
                <w:sz w:val="20"/>
              </w:rPr>
              <w:t>
№2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w:t>
            </w:r>
            <w:r>
              <w:br/>
            </w:r>
            <w:r>
              <w:rPr>
                <w:rFonts w:ascii="Times New Roman"/>
                <w:b w:val="false"/>
                <w:i w:val="false"/>
                <w:color w:val="000000"/>
                <w:sz w:val="20"/>
              </w:rPr>
              <w:t>
Қазыбек би көшесі, 3 -үй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 1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 2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w:t>
            </w:r>
            <w:r>
              <w:br/>
            </w:r>
            <w:r>
              <w:rPr>
                <w:rFonts w:ascii="Times New Roman"/>
                <w:b w:val="false"/>
                <w:i w:val="false"/>
                <w:color w:val="000000"/>
                <w:sz w:val="20"/>
              </w:rPr>
              <w:t>
Пристационная көшесі,12-үй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w:t>
            </w:r>
            <w:r>
              <w:br/>
            </w:r>
            <w:r>
              <w:rPr>
                <w:rFonts w:ascii="Times New Roman"/>
                <w:b w:val="false"/>
                <w:i w:val="false"/>
                <w:color w:val="000000"/>
                <w:sz w:val="20"/>
              </w:rPr>
              <w:t>
№ 2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қалалық бөлімі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w:t>
            </w:r>
            <w:r>
              <w:br/>
            </w:r>
            <w:r>
              <w:rPr>
                <w:rFonts w:ascii="Times New Roman"/>
                <w:b w:val="false"/>
                <w:i w:val="false"/>
                <w:color w:val="000000"/>
                <w:sz w:val="20"/>
              </w:rPr>
              <w:t>
20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w:t>
            </w:r>
            <w:r>
              <w:br/>
            </w:r>
            <w:r>
              <w:rPr>
                <w:rFonts w:ascii="Times New Roman"/>
                <w:b w:val="false"/>
                <w:i w:val="false"/>
                <w:color w:val="000000"/>
                <w:sz w:val="20"/>
              </w:rPr>
              <w:t>
Ағадыр кенті, Тәуелсіз Қазақстан көшесі, 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қалалық бөлімі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Б.Момышұлы көшесі, 9 -үй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қалалық бөлімі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w:t>
            </w:r>
            <w:r>
              <w:br/>
            </w:r>
            <w:r>
              <w:rPr>
                <w:rFonts w:ascii="Times New Roman"/>
                <w:b w:val="false"/>
                <w:i w:val="false"/>
                <w:color w:val="000000"/>
                <w:sz w:val="20"/>
              </w:rPr>
              <w:t>
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№1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w:t>
            </w:r>
            <w:r>
              <w:br/>
            </w:r>
            <w:r>
              <w:rPr>
                <w:rFonts w:ascii="Times New Roman"/>
                <w:b w:val="false"/>
                <w:i w:val="false"/>
                <w:color w:val="000000"/>
                <w:sz w:val="20"/>
              </w:rPr>
              <w:t>
Ботақара кенті, Абылай хан көшесі, 37-үй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w:t>
            </w:r>
            <w:r>
              <w:br/>
            </w:r>
            <w:r>
              <w:rPr>
                <w:rFonts w:ascii="Times New Roman"/>
                <w:b w:val="false"/>
                <w:i w:val="false"/>
                <w:color w:val="000000"/>
                <w:sz w:val="20"/>
              </w:rPr>
              <w:t>
Бейбітшілік көшесі, 24-үй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w:t>
            </w:r>
            <w:r>
              <w:br/>
            </w:r>
            <w:r>
              <w:rPr>
                <w:rFonts w:ascii="Times New Roman"/>
                <w:b w:val="false"/>
                <w:i w:val="false"/>
                <w:color w:val="000000"/>
                <w:sz w:val="20"/>
              </w:rPr>
              <w:t>
№ 1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w:t>
            </w:r>
            <w:r>
              <w:br/>
            </w:r>
            <w:r>
              <w:rPr>
                <w:rFonts w:ascii="Times New Roman"/>
                <w:b w:val="false"/>
                <w:i w:val="false"/>
                <w:color w:val="000000"/>
                <w:sz w:val="20"/>
              </w:rPr>
              <w:t>
Бөкейхан көшесі, 10-үй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w:t>
            </w:r>
            <w:r>
              <w:br/>
            </w:r>
            <w:r>
              <w:rPr>
                <w:rFonts w:ascii="Times New Roman"/>
                <w:b w:val="false"/>
                <w:i w:val="false"/>
                <w:color w:val="000000"/>
                <w:sz w:val="20"/>
              </w:rPr>
              <w:t>
№ 2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w:t>
            </w:r>
            <w:r>
              <w:br/>
            </w:r>
            <w:r>
              <w:rPr>
                <w:rFonts w:ascii="Times New Roman"/>
                <w:b w:val="false"/>
                <w:i w:val="false"/>
                <w:color w:val="000000"/>
                <w:sz w:val="20"/>
              </w:rPr>
              <w:t>
12-үй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w:t>
            </w:r>
            <w:r>
              <w:br/>
            </w:r>
            <w:r>
              <w:rPr>
                <w:rFonts w:ascii="Times New Roman"/>
                <w:b w:val="false"/>
                <w:i w:val="false"/>
                <w:color w:val="000000"/>
                <w:sz w:val="20"/>
              </w:rPr>
              <w:t>
Әубәкіров көшесі, 21-үй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қалалық бөлімі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w:t>
            </w:r>
            <w:r>
              <w:br/>
            </w:r>
            <w:r>
              <w:rPr>
                <w:rFonts w:ascii="Times New Roman"/>
                <w:b w:val="false"/>
                <w:i w:val="false"/>
                <w:color w:val="000000"/>
                <w:sz w:val="20"/>
              </w:rPr>
              <w:t>
14-үй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r>
              <w:br/>
            </w:r>
            <w:r>
              <w:rPr>
                <w:rFonts w:ascii="Times New Roman"/>
                <w:b w:val="false"/>
                <w:i w:val="false"/>
                <w:color w:val="000000"/>
                <w:sz w:val="20"/>
              </w:rPr>
              <w:t>
Силантьевка ауылы, Ленин көшесі, 51-үй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w:t>
            </w:r>
            <w:r>
              <w:br/>
            </w:r>
            <w:r>
              <w:rPr>
                <w:rFonts w:ascii="Times New Roman"/>
                <w:b w:val="false"/>
                <w:i w:val="false"/>
                <w:color w:val="000000"/>
                <w:sz w:val="20"/>
              </w:rPr>
              <w:t>
Амангелді ауылы, Майлин көшесі, 27/7 -үй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w:t>
            </w:r>
            <w:r>
              <w:br/>
            </w:r>
            <w:r>
              <w:rPr>
                <w:rFonts w:ascii="Times New Roman"/>
                <w:b w:val="false"/>
                <w:i w:val="false"/>
                <w:color w:val="000000"/>
                <w:sz w:val="20"/>
              </w:rPr>
              <w:t>
8 наурыз көшесі, 37-үй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r>
              <w:br/>
            </w:r>
            <w:r>
              <w:rPr>
                <w:rFonts w:ascii="Times New Roman"/>
                <w:b w:val="false"/>
                <w:i w:val="false"/>
                <w:color w:val="000000"/>
                <w:sz w:val="20"/>
              </w:rPr>
              <w:t>
Қарабалық кенті,</w:t>
            </w:r>
            <w:r>
              <w:br/>
            </w:r>
            <w:r>
              <w:rPr>
                <w:rFonts w:ascii="Times New Roman"/>
                <w:b w:val="false"/>
                <w:i w:val="false"/>
                <w:color w:val="000000"/>
                <w:sz w:val="20"/>
              </w:rPr>
              <w:t>
Космонавт көшесі, 16-үй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r>
              <w:br/>
            </w:r>
            <w:r>
              <w:rPr>
                <w:rFonts w:ascii="Times New Roman"/>
                <w:b w:val="false"/>
                <w:i w:val="false"/>
                <w:color w:val="000000"/>
                <w:sz w:val="20"/>
              </w:rPr>
              <w:t>
Боровское ауылы, Королев көшесі,</w:t>
            </w:r>
            <w:r>
              <w:br/>
            </w:r>
            <w:r>
              <w:rPr>
                <w:rFonts w:ascii="Times New Roman"/>
                <w:b w:val="false"/>
                <w:i w:val="false"/>
                <w:color w:val="000000"/>
                <w:sz w:val="20"/>
              </w:rPr>
              <w:t>
4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22-4-6014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Космонавт көшесі, 12-үй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w:t>
            </w:r>
            <w:r>
              <w:br/>
            </w:r>
            <w:r>
              <w:rPr>
                <w:rFonts w:ascii="Times New Roman"/>
                <w:b w:val="false"/>
                <w:i w:val="false"/>
                <w:color w:val="000000"/>
                <w:sz w:val="20"/>
              </w:rPr>
              <w:t>
№ 2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w:t>
            </w:r>
            <w:r>
              <w:br/>
            </w:r>
            <w:r>
              <w:rPr>
                <w:rFonts w:ascii="Times New Roman"/>
                <w:b w:val="false"/>
                <w:i w:val="false"/>
                <w:color w:val="000000"/>
                <w:sz w:val="20"/>
              </w:rPr>
              <w:t>
76-үй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Ғ.Мұратбаев көшесі, 2Е-үй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Жанқожа батыр көшесі, 82-үй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w:t>
            </w:r>
            <w:r>
              <w:br/>
            </w:r>
            <w:r>
              <w:rPr>
                <w:rFonts w:ascii="Times New Roman"/>
                <w:b w:val="false"/>
                <w:i w:val="false"/>
                <w:color w:val="000000"/>
                <w:sz w:val="20"/>
              </w:rPr>
              <w:t>
45-үй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Ақмешіт ш/а, 1 б-үй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w:t>
            </w:r>
            <w:r>
              <w:br/>
            </w:r>
            <w:r>
              <w:rPr>
                <w:rFonts w:ascii="Times New Roman"/>
                <w:b w:val="false"/>
                <w:i w:val="false"/>
                <w:color w:val="000000"/>
                <w:sz w:val="20"/>
              </w:rPr>
              <w:t>
№ 1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w:t>
            </w:r>
            <w:r>
              <w:br/>
            </w:r>
            <w:r>
              <w:rPr>
                <w:rFonts w:ascii="Times New Roman"/>
                <w:b w:val="false"/>
                <w:i w:val="false"/>
                <w:color w:val="000000"/>
                <w:sz w:val="20"/>
              </w:rPr>
              <w:t>
№ 2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Өркен ш/а, Оқушылардың шығармашылық үйі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w:t>
            </w:r>
            <w:r>
              <w:br/>
            </w:r>
            <w:r>
              <w:rPr>
                <w:rFonts w:ascii="Times New Roman"/>
                <w:b w:val="false"/>
                <w:i w:val="false"/>
                <w:color w:val="000000"/>
                <w:sz w:val="20"/>
              </w:rPr>
              <w:t>
№ 3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w:t>
            </w:r>
            <w:r>
              <w:br/>
            </w:r>
            <w:r>
              <w:rPr>
                <w:rFonts w:ascii="Times New Roman"/>
                <w:b w:val="false"/>
                <w:i w:val="false"/>
                <w:color w:val="000000"/>
                <w:sz w:val="20"/>
              </w:rPr>
              <w:t>
№ 4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w:t>
            </w:r>
            <w:r>
              <w:br/>
            </w:r>
            <w:r>
              <w:rPr>
                <w:rFonts w:ascii="Times New Roman"/>
                <w:b w:val="false"/>
                <w:i w:val="false"/>
                <w:color w:val="000000"/>
                <w:sz w:val="20"/>
              </w:rPr>
              <w:t>
№ 9 бөлімше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Боранқұл ауылы, 7 ауыл, «Боранқұл мәдениет» ММ ғимараты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w:t>
            </w:r>
            <w:r>
              <w:br/>
            </w:r>
            <w:r>
              <w:rPr>
                <w:rFonts w:ascii="Times New Roman"/>
                <w:b w:val="false"/>
                <w:i w:val="false"/>
                <w:color w:val="000000"/>
                <w:sz w:val="20"/>
              </w:rPr>
              <w:t>
5-үй, Қазпошта ғимараты</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w:t>
            </w:r>
            <w:r>
              <w:br/>
            </w:r>
            <w:r>
              <w:rPr>
                <w:rFonts w:ascii="Times New Roman"/>
                <w:b w:val="false"/>
                <w:i w:val="false"/>
                <w:color w:val="000000"/>
                <w:sz w:val="20"/>
              </w:rPr>
              <w:t>
№ 6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w:t>
            </w:r>
            <w:r>
              <w:br/>
            </w:r>
            <w:r>
              <w:rPr>
                <w:rFonts w:ascii="Times New Roman"/>
                <w:b w:val="false"/>
                <w:i w:val="false"/>
                <w:color w:val="000000"/>
                <w:sz w:val="20"/>
              </w:rPr>
              <w:t>
көшесі,15-үй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w:t>
            </w:r>
            <w:r>
              <w:br/>
            </w:r>
            <w:r>
              <w:rPr>
                <w:rFonts w:ascii="Times New Roman"/>
                <w:b w:val="false"/>
                <w:i w:val="false"/>
                <w:color w:val="000000"/>
                <w:sz w:val="20"/>
              </w:rPr>
              <w:t>
Маяулыз көшесі, 6 д-үй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w:t>
            </w:r>
            <w:r>
              <w:br/>
            </w:r>
            <w:r>
              <w:rPr>
                <w:rFonts w:ascii="Times New Roman"/>
                <w:b w:val="false"/>
                <w:i w:val="false"/>
                <w:color w:val="000000"/>
                <w:sz w:val="20"/>
              </w:rPr>
              <w:t>
№ 10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w:t>
            </w:r>
            <w:r>
              <w:br/>
            </w:r>
            <w:r>
              <w:rPr>
                <w:rFonts w:ascii="Times New Roman"/>
                <w:b w:val="false"/>
                <w:i w:val="false"/>
                <w:color w:val="000000"/>
                <w:sz w:val="20"/>
              </w:rPr>
              <w:t>
№ 8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w:t>
            </w:r>
            <w:r>
              <w:br/>
            </w:r>
            <w:r>
              <w:rPr>
                <w:rFonts w:ascii="Times New Roman"/>
                <w:b w:val="false"/>
                <w:i w:val="false"/>
                <w:color w:val="000000"/>
                <w:sz w:val="20"/>
              </w:rPr>
              <w:t>
Жаңа құрылыс көшесі,10 -үй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w:t>
            </w:r>
            <w:r>
              <w:br/>
            </w:r>
            <w:r>
              <w:rPr>
                <w:rFonts w:ascii="Times New Roman"/>
                <w:b w:val="false"/>
                <w:i w:val="false"/>
                <w:color w:val="000000"/>
                <w:sz w:val="20"/>
              </w:rPr>
              <w:t>
48-үй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қалалық бөлімі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w:t>
            </w:r>
            <w:r>
              <w:br/>
            </w:r>
            <w:r>
              <w:rPr>
                <w:rFonts w:ascii="Times New Roman"/>
                <w:b w:val="false"/>
                <w:i w:val="false"/>
                <w:color w:val="000000"/>
                <w:sz w:val="20"/>
              </w:rPr>
              <w:t>
№ 1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r>
              <w:br/>
            </w:r>
            <w:r>
              <w:rPr>
                <w:rFonts w:ascii="Times New Roman"/>
                <w:b w:val="false"/>
                <w:i w:val="false"/>
                <w:color w:val="000000"/>
                <w:sz w:val="20"/>
              </w:rPr>
              <w:t>
Мәшһүр-Жүсіп көшесі, 92/2-үй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w:t>
            </w:r>
            <w:r>
              <w:br/>
            </w:r>
            <w:r>
              <w:rPr>
                <w:rFonts w:ascii="Times New Roman"/>
                <w:b w:val="false"/>
                <w:i w:val="false"/>
                <w:color w:val="000000"/>
                <w:sz w:val="20"/>
              </w:rPr>
              <w:t>
Торайғыров көшесі, 58-үй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Тәшімов көшесі, 114-үй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(71832)22-91-12</w:t>
            </w:r>
            <w:r>
              <w:br/>
            </w:r>
            <w:r>
              <w:rPr>
                <w:rFonts w:ascii="Times New Roman"/>
                <w:b w:val="false"/>
                <w:i w:val="false"/>
                <w:color w:val="000000"/>
                <w:sz w:val="20"/>
              </w:rPr>
              <w:t>
8 (71832)22-91-11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w:t>
            </w:r>
            <w:r>
              <w:br/>
            </w:r>
            <w:r>
              <w:rPr>
                <w:rFonts w:ascii="Times New Roman"/>
                <w:b w:val="false"/>
                <w:i w:val="false"/>
                <w:color w:val="000000"/>
                <w:sz w:val="20"/>
              </w:rPr>
              <w:t>
13-үй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w:t>
            </w:r>
            <w:r>
              <w:br/>
            </w:r>
            <w:r>
              <w:rPr>
                <w:rFonts w:ascii="Times New Roman"/>
                <w:b w:val="false"/>
                <w:i w:val="false"/>
                <w:color w:val="000000"/>
                <w:sz w:val="20"/>
              </w:rPr>
              <w:t>
11-үй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w:t>
            </w:r>
            <w:r>
              <w:br/>
            </w:r>
            <w:r>
              <w:rPr>
                <w:rFonts w:ascii="Times New Roman"/>
                <w:b w:val="false"/>
                <w:i w:val="false"/>
                <w:color w:val="000000"/>
                <w:sz w:val="20"/>
              </w:rPr>
              <w:t>
1 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w:t>
            </w:r>
            <w:r>
              <w:br/>
            </w:r>
            <w:r>
              <w:rPr>
                <w:rFonts w:ascii="Times New Roman"/>
                <w:b w:val="false"/>
                <w:i w:val="false"/>
                <w:color w:val="000000"/>
                <w:sz w:val="20"/>
              </w:rPr>
              <w:t>
Қазақстан Конституциясы көшесі, 208-үй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w:t>
            </w:r>
            <w:r>
              <w:br/>
            </w:r>
            <w:r>
              <w:rPr>
                <w:rFonts w:ascii="Times New Roman"/>
                <w:b w:val="false"/>
                <w:i w:val="false"/>
                <w:color w:val="000000"/>
                <w:sz w:val="20"/>
              </w:rPr>
              <w:t>
Уәлиханов көшесі, 17-үй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w:t>
            </w:r>
            <w:r>
              <w:br/>
            </w:r>
            <w:r>
              <w:rPr>
                <w:rFonts w:ascii="Times New Roman"/>
                <w:b w:val="false"/>
                <w:i w:val="false"/>
                <w:color w:val="000000"/>
                <w:sz w:val="20"/>
              </w:rPr>
              <w:t>
Уәлиханов көшесі, 80-үй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Мәделі Қожа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Республика көшесі, 15-үй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(72547)61-90-56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w:t>
            </w:r>
            <w:r>
              <w:br/>
            </w:r>
            <w:r>
              <w:rPr>
                <w:rFonts w:ascii="Times New Roman"/>
                <w:b w:val="false"/>
                <w:i w:val="false"/>
                <w:color w:val="000000"/>
                <w:sz w:val="20"/>
              </w:rPr>
              <w:t>
Қыстаубаев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Бөгенбай батыр көшесі, 221</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Шаңырақ-2 ш/а, Жанқожа батыр көшесі, 24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w:t>
            </w:r>
            <w:r>
              <w:br/>
            </w:r>
            <w:r>
              <w:rPr>
                <w:rFonts w:ascii="Times New Roman"/>
                <w:b w:val="false"/>
                <w:i w:val="false"/>
                <w:color w:val="000000"/>
                <w:sz w:val="20"/>
              </w:rPr>
              <w:t>
44 -үй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11" w:id="46"/>
    <w:p>
      <w:pPr>
        <w:spacing w:after="0"/>
        <w:ind w:left="0"/>
        <w:jc w:val="both"/>
      </w:pPr>
      <w:r>
        <w:rPr>
          <w:rFonts w:ascii="Times New Roman"/>
          <w:b w:val="false"/>
          <w:i w:val="false"/>
          <w:color w:val="000000"/>
          <w:sz w:val="28"/>
        </w:rPr>
        <w:t xml:space="preserve">
«Туристік операторлық        </w:t>
      </w:r>
      <w:r>
        <w:br/>
      </w:r>
      <w:r>
        <w:rPr>
          <w:rFonts w:ascii="Times New Roman"/>
          <w:b w:val="false"/>
          <w:i w:val="false"/>
          <w:color w:val="000000"/>
          <w:sz w:val="28"/>
        </w:rPr>
        <w:t xml:space="preserve">
қызметке (туроператорлық қызметке)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6"/>
    <w:bookmarkStart w:name="z212" w:id="47"/>
    <w:p>
      <w:pPr>
        <w:spacing w:after="0"/>
        <w:ind w:left="0"/>
        <w:jc w:val="left"/>
      </w:pPr>
      <w:r>
        <w:rPr>
          <w:rFonts w:ascii="Times New Roman"/>
          <w:b/>
          <w:i w:val="false"/>
          <w:color w:val="000000"/>
        </w:rPr>
        <w:t xml:space="preserve"> 
Сапа және тиiмдiлiк көрсеткiштерi мәні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3"/>
        <w:gridCol w:w="2877"/>
        <w:gridCol w:w="2480"/>
        <w:gridCol w:w="2480"/>
      </w:tblGrid>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 ы (үлесi)</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тұтынушылардың %-ы (үлесi)</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