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54af" w14:textId="b915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тамыздағы № 1108 қаулысы.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1-тармақтың 23) тармақшасын қоспағанда, қаулының күші жойылды - ҚР Үкіметінің 26.06.2014 </w:t>
      </w:r>
      <w:r>
        <w:rPr>
          <w:rFonts w:ascii="Times New Roman"/>
          <w:b w:val="false"/>
          <w:i w:val="false"/>
          <w:color w:val="ff0000"/>
          <w:sz w:val="28"/>
        </w:rPr>
        <w:t>№ 702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3560"/>
      </w:tblGrid>
      <w:tr>
        <w:trPr>
          <w:trHeight w:val="30" w:hRule="atLeast"/>
        </w:trPr>
        <w:tc>
          <w:tcPr>
            <w:tcW w:w="1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2008 жылғы 4 желтоқсандағы Бюджет кодексінің </w:t>
            </w:r>
            <w:r>
              <w:rPr>
                <w:rFonts w:ascii="Times New Roman"/>
                <w:b w:val="false"/>
                <w:i w:val="false"/>
                <w:color w:val="000000"/>
                <w:sz w:val="20"/>
              </w:rPr>
              <w:t>34-бабына</w:t>
            </w:r>
            <w:r>
              <w:rPr>
                <w:rFonts w:ascii="Times New Roman"/>
                <w:b w:val="false"/>
                <w:i w:val="false"/>
                <w:color w:val="000000"/>
                <w:sz w:val="20"/>
              </w:rPr>
              <w:t>, «Әкімшілік рәсімдер туралы» Қазақстан Республикасының 2000 жылғы 27 қарашадағы Заңының </w:t>
            </w:r>
            <w:r>
              <w:rPr>
                <w:rFonts w:ascii="Times New Roman"/>
                <w:b w:val="false"/>
                <w:i w:val="false"/>
                <w:color w:val="000000"/>
                <w:sz w:val="20"/>
              </w:rPr>
              <w:t>9-1</w:t>
            </w:r>
            <w:r>
              <w:rPr>
                <w:rFonts w:ascii="Times New Roman"/>
                <w:b w:val="false"/>
                <w:i w:val="false"/>
                <w:color w:val="000000"/>
                <w:sz w:val="20"/>
              </w:rPr>
              <w:t>, </w:t>
            </w:r>
            <w:r>
              <w:rPr>
                <w:rFonts w:ascii="Times New Roman"/>
                <w:b w:val="false"/>
                <w:i w:val="false"/>
                <w:color w:val="000000"/>
                <w:sz w:val="20"/>
              </w:rPr>
              <w:t>15-1-баптарына</w:t>
            </w:r>
            <w:r>
              <w:rPr>
                <w:rFonts w:ascii="Times New Roman"/>
                <w:b w:val="false"/>
                <w:i w:val="false"/>
                <w:color w:val="000000"/>
                <w:sz w:val="20"/>
              </w:rPr>
              <w:t>, «Ақпараттандыру туралы» Қазақстан Республикасының 2007 жылғы 11 қаңтардағы Заңының 6-бабының </w:t>
            </w:r>
            <w:r>
              <w:rPr>
                <w:rFonts w:ascii="Times New Roman"/>
                <w:b w:val="false"/>
                <w:i w:val="false"/>
                <w:color w:val="000000"/>
                <w:sz w:val="20"/>
              </w:rPr>
              <w:t>2)</w:t>
            </w:r>
            <w:r>
              <w:rPr>
                <w:rFonts w:ascii="Times New Roman"/>
                <w:b w:val="false"/>
                <w:i w:val="false"/>
                <w:color w:val="000000"/>
                <w:sz w:val="20"/>
              </w:rPr>
              <w:t>, </w:t>
            </w:r>
            <w:r>
              <w:rPr>
                <w:rFonts w:ascii="Times New Roman"/>
                <w:b w:val="false"/>
                <w:i w:val="false"/>
                <w:color w:val="000000"/>
                <w:sz w:val="20"/>
              </w:rPr>
              <w:t>3) тармақшаларына</w:t>
            </w:r>
            <w:r>
              <w:rPr>
                <w:rFonts w:ascii="Times New Roman"/>
                <w:b w:val="false"/>
                <w:i w:val="false"/>
                <w:color w:val="000000"/>
                <w:sz w:val="20"/>
              </w:rPr>
              <w:t>, </w:t>
            </w:r>
            <w:r>
              <w:rPr>
                <w:rFonts w:ascii="Times New Roman"/>
                <w:b w:val="false"/>
                <w:i w:val="false"/>
                <w:color w:val="000000"/>
                <w:sz w:val="20"/>
              </w:rPr>
              <w:t>29-бабына</w:t>
            </w:r>
            <w:r>
              <w:rPr>
                <w:rFonts w:ascii="Times New Roman"/>
                <w:b w:val="false"/>
                <w:i w:val="false"/>
                <w:color w:val="000000"/>
                <w:sz w:val="20"/>
              </w:rPr>
              <w:t xml:space="preserve"> сәйкес Қазақстан Республикасының Үкіметі </w:t>
            </w:r>
            <w:r>
              <w:rPr>
                <w:rFonts w:ascii="Times New Roman"/>
                <w:b/>
                <w:i w:val="false"/>
                <w:color w:val="000000"/>
                <w:sz w:val="20"/>
              </w:rPr>
              <w:t>ҚАУЛЫ ЕТЕДІ</w:t>
            </w:r>
            <w:r>
              <w:rPr>
                <w:rFonts w:ascii="Times New Roman"/>
                <w:b w:val="false"/>
                <w:i w:val="false"/>
                <w:color w:val="000000"/>
                <w:sz w:val="20"/>
              </w:rPr>
              <w:t>:</w:t>
            </w:r>
            <w:r>
              <w:br/>
            </w:r>
            <w:r>
              <w:rPr>
                <w:rFonts w:ascii="Times New Roman"/>
                <w:b w:val="false"/>
                <w:i w:val="false"/>
                <w:color w:val="000000"/>
                <w:sz w:val="20"/>
              </w:rPr>
              <w:t>
      1. Қоса беріліп отырған:</w:t>
            </w:r>
            <w:r>
              <w:br/>
            </w:r>
            <w:r>
              <w:rPr>
                <w:rFonts w:ascii="Times New Roman"/>
                <w:b w:val="false"/>
                <w:i w:val="false"/>
                <w:color w:val="000000"/>
                <w:sz w:val="20"/>
              </w:rPr>
              <w:t>
      1) «Қазақстан Республикасындағы Әкімшілік органның құрып кету қаупі төнген жануарлар мен өсімдіктер түрлерін, олардың бөліктерін немесе дериваттарын Қазақстан Республикасына әкелуге және одан тысқары жерлерге әкетуге рұқсат беруі» мемлекеттік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2) «Жануарларға интродукциялау, реинтродукциялау және будандастыру жүргізуге рұқсат беру» мемлекеттік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3)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xml:space="preserve">
      4) </w:t>
            </w:r>
            <w:r>
              <w:rPr>
                <w:rFonts w:ascii="Times New Roman"/>
                <w:b w:val="false"/>
                <w:i w:val="false"/>
                <w:color w:val="ff0000"/>
                <w:sz w:val="20"/>
              </w:rPr>
              <w:t>күші жойылды - ҚР Үкіметінің 03.06.2014</w:t>
            </w:r>
            <w:r>
              <w:rPr>
                <w:rFonts w:ascii="Times New Roman"/>
                <w:b w:val="false"/>
                <w:i w:val="false"/>
                <w:color w:val="000000"/>
                <w:sz w:val="20"/>
              </w:rPr>
              <w:t> </w:t>
            </w:r>
            <w:r>
              <w:rPr>
                <w:rFonts w:ascii="Times New Roman"/>
                <w:b w:val="false"/>
                <w:i w:val="false"/>
                <w:color w:val="000000"/>
                <w:sz w:val="20"/>
              </w:rPr>
              <w:t>№ 607</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5) «Жануарлар дүниесін пайдалануға рұқсат беру» мемлекеттік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xml:space="preserve">
      6) </w:t>
            </w:r>
            <w:r>
              <w:rPr>
                <w:rFonts w:ascii="Times New Roman"/>
                <w:b w:val="false"/>
                <w:i w:val="false"/>
                <w:color w:val="ff0000"/>
                <w:sz w:val="20"/>
              </w:rPr>
              <w:t>күші жойылды - ҚР Үкіметінің 03.06.2014</w:t>
            </w:r>
            <w:r>
              <w:rPr>
                <w:rFonts w:ascii="Times New Roman"/>
                <w:b w:val="false"/>
                <w:i w:val="false"/>
                <w:color w:val="000000"/>
                <w:sz w:val="20"/>
              </w:rPr>
              <w:t> </w:t>
            </w:r>
            <w:r>
              <w:rPr>
                <w:rFonts w:ascii="Times New Roman"/>
                <w:b w:val="false"/>
                <w:i w:val="false"/>
                <w:color w:val="000000"/>
                <w:sz w:val="20"/>
              </w:rPr>
              <w:t>№ 607</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xml:space="preserve">
      7) </w:t>
            </w:r>
            <w:r>
              <w:rPr>
                <w:rFonts w:ascii="Times New Roman"/>
                <w:b w:val="false"/>
                <w:i w:val="false"/>
                <w:color w:val="ff0000"/>
                <w:sz w:val="20"/>
              </w:rPr>
              <w:t>күші жойылды - ҚР Үкіметінің 03.06.2014</w:t>
            </w:r>
            <w:r>
              <w:rPr>
                <w:rFonts w:ascii="Times New Roman"/>
                <w:b w:val="false"/>
                <w:i w:val="false"/>
                <w:color w:val="000000"/>
                <w:sz w:val="20"/>
              </w:rPr>
              <w:t> </w:t>
            </w:r>
            <w:r>
              <w:rPr>
                <w:rFonts w:ascii="Times New Roman"/>
                <w:b w:val="false"/>
                <w:i w:val="false"/>
                <w:color w:val="000000"/>
                <w:sz w:val="20"/>
              </w:rPr>
              <w:t>№ 607</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xml:space="preserve">
      8) </w:t>
            </w:r>
            <w:r>
              <w:rPr>
                <w:rFonts w:ascii="Times New Roman"/>
                <w:b w:val="false"/>
                <w:i w:val="false"/>
                <w:color w:val="ff0000"/>
                <w:sz w:val="20"/>
              </w:rPr>
              <w:t>күші жойылды - ҚР Үкіметінің 03.06.2014</w:t>
            </w:r>
            <w:r>
              <w:rPr>
                <w:rFonts w:ascii="Times New Roman"/>
                <w:b w:val="false"/>
                <w:i w:val="false"/>
                <w:color w:val="000000"/>
                <w:sz w:val="20"/>
              </w:rPr>
              <w:t> </w:t>
            </w:r>
            <w:r>
              <w:rPr>
                <w:rFonts w:ascii="Times New Roman"/>
                <w:b w:val="false"/>
                <w:i w:val="false"/>
                <w:color w:val="000000"/>
                <w:sz w:val="20"/>
              </w:rPr>
              <w:t>№ 607</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xml:space="preserve">
      9) </w:t>
            </w:r>
            <w:r>
              <w:rPr>
                <w:rFonts w:ascii="Times New Roman"/>
                <w:b w:val="false"/>
                <w:i w:val="false"/>
                <w:color w:val="ff0000"/>
                <w:sz w:val="20"/>
              </w:rPr>
              <w:t>күші жойылды - ҚР Үкіметінің 03.06.2014</w:t>
            </w:r>
            <w:r>
              <w:rPr>
                <w:rFonts w:ascii="Times New Roman"/>
                <w:b w:val="false"/>
                <w:i w:val="false"/>
                <w:color w:val="000000"/>
                <w:sz w:val="20"/>
              </w:rPr>
              <w:t> </w:t>
            </w:r>
            <w:r>
              <w:rPr>
                <w:rFonts w:ascii="Times New Roman"/>
                <w:b w:val="false"/>
                <w:i w:val="false"/>
                <w:color w:val="000000"/>
                <w:sz w:val="20"/>
              </w:rPr>
              <w:t>№ 607</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xml:space="preserve">
      10) </w:t>
            </w:r>
            <w:r>
              <w:rPr>
                <w:rFonts w:ascii="Times New Roman"/>
                <w:b w:val="false"/>
                <w:i w:val="false"/>
                <w:color w:val="ff0000"/>
                <w:sz w:val="20"/>
              </w:rPr>
              <w:t xml:space="preserve">күші жойылды - ҚР Үкіметінің 12.02.2014 </w:t>
            </w:r>
            <w:r>
              <w:rPr>
                <w:rFonts w:ascii="Times New Roman"/>
                <w:b w:val="false"/>
                <w:i w:val="false"/>
                <w:color w:val="000000"/>
                <w:sz w:val="20"/>
              </w:rPr>
              <w:t>N 78</w:t>
            </w:r>
            <w:r>
              <w:rPr>
                <w:rFonts w:ascii="Times New Roman"/>
                <w:b w:val="false"/>
                <w:i w:val="false"/>
                <w:color w:val="ff0000"/>
                <w:sz w:val="20"/>
              </w:rPr>
              <w:t xml:space="preserve"> қаулысымен (алғашқы ресми жарияланған күнiнен кейін күнтiзбелiк он күн өткен соң қолданысқа енгізіледі);</w:t>
            </w:r>
            <w:r>
              <w:br/>
            </w:r>
            <w:r>
              <w:rPr>
                <w:rFonts w:ascii="Times New Roman"/>
                <w:b w:val="false"/>
                <w:i w:val="false"/>
                <w:color w:val="000000"/>
                <w:sz w:val="20"/>
              </w:rPr>
              <w:t xml:space="preserve">
      11) </w:t>
            </w:r>
            <w:r>
              <w:rPr>
                <w:rFonts w:ascii="Times New Roman"/>
                <w:b w:val="false"/>
                <w:i w:val="false"/>
                <w:color w:val="ff0000"/>
                <w:sz w:val="20"/>
              </w:rPr>
              <w:t xml:space="preserve">күші жойылды - ҚР Үкіметінің 12.02.2014 </w:t>
            </w:r>
            <w:r>
              <w:rPr>
                <w:rFonts w:ascii="Times New Roman"/>
                <w:b w:val="false"/>
                <w:i w:val="false"/>
                <w:color w:val="000000"/>
                <w:sz w:val="20"/>
              </w:rPr>
              <w:t>N 78</w:t>
            </w:r>
            <w:r>
              <w:rPr>
                <w:rFonts w:ascii="Times New Roman"/>
                <w:b w:val="false"/>
                <w:i w:val="false"/>
                <w:color w:val="ff0000"/>
                <w:sz w:val="20"/>
              </w:rPr>
              <w:t xml:space="preserve"> қаулысымен (алғашқы ресми жарияланған күнiнен кейін күнтiзбелiк он күн өткен соң қолданысқа енгізіледі);</w:t>
            </w:r>
            <w:r>
              <w:br/>
            </w:r>
            <w:r>
              <w:rPr>
                <w:rFonts w:ascii="Times New Roman"/>
                <w:b w:val="false"/>
                <w:i w:val="false"/>
                <w:color w:val="000000"/>
                <w:sz w:val="20"/>
              </w:rPr>
              <w:t xml:space="preserve">
      12) </w:t>
            </w:r>
            <w:r>
              <w:rPr>
                <w:rFonts w:ascii="Times New Roman"/>
                <w:b w:val="false"/>
                <w:i w:val="false"/>
                <w:color w:val="ff0000"/>
                <w:sz w:val="20"/>
              </w:rPr>
              <w:t xml:space="preserve">күші жойылды - ҚР Үкіметінің 12.02.2014 </w:t>
            </w:r>
            <w:r>
              <w:rPr>
                <w:rFonts w:ascii="Times New Roman"/>
                <w:b w:val="false"/>
                <w:i w:val="false"/>
                <w:color w:val="000000"/>
                <w:sz w:val="20"/>
              </w:rPr>
              <w:t>N 78</w:t>
            </w:r>
            <w:r>
              <w:rPr>
                <w:rFonts w:ascii="Times New Roman"/>
                <w:b w:val="false"/>
                <w:i w:val="false"/>
                <w:color w:val="ff0000"/>
                <w:sz w:val="20"/>
              </w:rPr>
              <w:t xml:space="preserve"> қаулысымен (алғашқы ресми жарияланған күнiнен кейін күнтiзбелiк он күн өткен соң қолданысқа енгізіледі);</w:t>
            </w:r>
            <w:r>
              <w:br/>
            </w:r>
            <w:r>
              <w:rPr>
                <w:rFonts w:ascii="Times New Roman"/>
                <w:b w:val="false"/>
                <w:i w:val="false"/>
                <w:color w:val="000000"/>
                <w:sz w:val="20"/>
              </w:rPr>
              <w:t xml:space="preserve">
      13) </w:t>
            </w:r>
            <w:r>
              <w:rPr>
                <w:rFonts w:ascii="Times New Roman"/>
                <w:b w:val="false"/>
                <w:i w:val="false"/>
                <w:color w:val="ff0000"/>
                <w:sz w:val="20"/>
              </w:rPr>
              <w:t xml:space="preserve">күші жойылды - ҚР Үкіметінің 15.02.2014 </w:t>
            </w:r>
            <w:r>
              <w:rPr>
                <w:rFonts w:ascii="Times New Roman"/>
                <w:b w:val="false"/>
                <w:i w:val="false"/>
                <w:color w:val="000000"/>
                <w:sz w:val="20"/>
              </w:rPr>
              <w:t>N 94</w:t>
            </w:r>
            <w:r>
              <w:rPr>
                <w:rFonts w:ascii="Times New Roman"/>
                <w:b w:val="false"/>
                <w:i w:val="false"/>
                <w:color w:val="ff0000"/>
                <w:sz w:val="20"/>
              </w:rPr>
              <w:t xml:space="preserve"> қаулысымен (алғашқы ресми жарияланған күнiнен кейін күнтiзбелiк он күн өткен соң қолданысқа енгізіледі);</w:t>
            </w:r>
            <w:r>
              <w:br/>
            </w:r>
            <w:r>
              <w:rPr>
                <w:rFonts w:ascii="Times New Roman"/>
                <w:b w:val="false"/>
                <w:i w:val="false"/>
                <w:color w:val="000000"/>
                <w:sz w:val="20"/>
              </w:rPr>
              <w:t xml:space="preserve">
      14) </w:t>
            </w:r>
            <w:r>
              <w:rPr>
                <w:rFonts w:ascii="Times New Roman"/>
                <w:b w:val="false"/>
                <w:i w:val="false"/>
                <w:color w:val="ff0000"/>
                <w:sz w:val="20"/>
              </w:rPr>
              <w:t xml:space="preserve">күші жойылды - ҚР Үкіметінің 28.02.2014 </w:t>
            </w:r>
            <w:r>
              <w:rPr>
                <w:rFonts w:ascii="Times New Roman"/>
                <w:b w:val="false"/>
                <w:i w:val="false"/>
                <w:color w:val="000000"/>
                <w:sz w:val="20"/>
              </w:rPr>
              <w:t>N 159</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xml:space="preserve">
      15) </w:t>
            </w:r>
            <w:r>
              <w:rPr>
                <w:rFonts w:ascii="Times New Roman"/>
                <w:b w:val="false"/>
                <w:i w:val="false"/>
                <w:color w:val="ff0000"/>
                <w:sz w:val="20"/>
              </w:rPr>
              <w:t xml:space="preserve">күші жойылды - ҚР Үкіметінің 25.02.2014 </w:t>
            </w:r>
            <w:r>
              <w:rPr>
                <w:rFonts w:ascii="Times New Roman"/>
                <w:b w:val="false"/>
                <w:i w:val="false"/>
                <w:color w:val="000000"/>
                <w:sz w:val="20"/>
              </w:rPr>
              <w:t>N 150</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xml:space="preserve">
      16) </w:t>
            </w:r>
            <w:r>
              <w:rPr>
                <w:rFonts w:ascii="Times New Roman"/>
                <w:b w:val="false"/>
                <w:i w:val="false"/>
                <w:color w:val="ff0000"/>
                <w:sz w:val="20"/>
              </w:rPr>
              <w:t xml:space="preserve">күші жойылды - ҚР Үкіметінің 25.02.2014 </w:t>
            </w:r>
            <w:r>
              <w:rPr>
                <w:rFonts w:ascii="Times New Roman"/>
                <w:b w:val="false"/>
                <w:i w:val="false"/>
                <w:color w:val="000000"/>
                <w:sz w:val="20"/>
              </w:rPr>
              <w:t>N 150</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17) «Ауыл шаруашылығы өнімдері өндірісін және нарығын басқару жүйелерін субсидиялау» мемлекеттік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xml:space="preserve">
      18) </w:t>
            </w:r>
            <w:r>
              <w:rPr>
                <w:rFonts w:ascii="Times New Roman"/>
                <w:b w:val="false"/>
                <w:i w:val="false"/>
                <w:color w:val="ff0000"/>
                <w:sz w:val="20"/>
              </w:rPr>
              <w:t xml:space="preserve">алып тасталды - ҚР Үкіметінің 17.06.2014 </w:t>
            </w:r>
            <w:r>
              <w:rPr>
                <w:rFonts w:ascii="Times New Roman"/>
                <w:b w:val="false"/>
                <w:i w:val="false"/>
                <w:color w:val="000000"/>
                <w:sz w:val="20"/>
              </w:rPr>
              <w:t>№ 664</w:t>
            </w:r>
            <w:r>
              <w:rPr>
                <w:rFonts w:ascii="Times New Roman"/>
                <w:b w:val="false"/>
                <w:i w:val="false"/>
                <w:color w:val="ff0000"/>
                <w:sz w:val="20"/>
              </w:rPr>
              <w:t xml:space="preserve"> қаулысымен (алғашқы ресми жарияланған күнінен бастап қолданысқа енгізіледі);</w:t>
            </w:r>
            <w:r>
              <w:br/>
            </w:r>
            <w:r>
              <w:rPr>
                <w:rFonts w:ascii="Times New Roman"/>
                <w:b w:val="false"/>
                <w:i w:val="false"/>
                <w:color w:val="000000"/>
                <w:sz w:val="20"/>
              </w:rPr>
              <w:t xml:space="preserve">
      19) </w:t>
            </w:r>
            <w:r>
              <w:rPr>
                <w:rFonts w:ascii="Times New Roman"/>
                <w:b w:val="false"/>
                <w:i w:val="false"/>
                <w:color w:val="ff0000"/>
                <w:sz w:val="20"/>
              </w:rPr>
              <w:t xml:space="preserve">алып тасталды - ҚР Үкіметінің 17.06.2014 </w:t>
            </w:r>
            <w:r>
              <w:rPr>
                <w:rFonts w:ascii="Times New Roman"/>
                <w:b w:val="false"/>
                <w:i w:val="false"/>
                <w:color w:val="000000"/>
                <w:sz w:val="20"/>
              </w:rPr>
              <w:t>№ 664</w:t>
            </w:r>
            <w:r>
              <w:rPr>
                <w:rFonts w:ascii="Times New Roman"/>
                <w:b w:val="false"/>
                <w:i w:val="false"/>
                <w:color w:val="ff0000"/>
                <w:sz w:val="20"/>
              </w:rPr>
              <w:t xml:space="preserve"> қаулысымен (алғашқы ресми жарияланған күнінен бастап қолданысқа енгізіледі);</w:t>
            </w:r>
            <w:r>
              <w:br/>
            </w:r>
            <w:r>
              <w:rPr>
                <w:rFonts w:ascii="Times New Roman"/>
                <w:b w:val="false"/>
                <w:i w:val="false"/>
                <w:color w:val="000000"/>
                <w:sz w:val="20"/>
              </w:rPr>
              <w:t xml:space="preserve">
      20) </w:t>
            </w:r>
            <w:r>
              <w:rPr>
                <w:rFonts w:ascii="Times New Roman"/>
                <w:b w:val="false"/>
                <w:i w:val="false"/>
                <w:color w:val="ff0000"/>
                <w:sz w:val="20"/>
              </w:rPr>
              <w:t xml:space="preserve">алып тасталды - ҚР Үкіметінің 17.06.2014 </w:t>
            </w:r>
            <w:r>
              <w:rPr>
                <w:rFonts w:ascii="Times New Roman"/>
                <w:b w:val="false"/>
                <w:i w:val="false"/>
                <w:color w:val="000000"/>
                <w:sz w:val="20"/>
              </w:rPr>
              <w:t>№ 664</w:t>
            </w:r>
            <w:r>
              <w:rPr>
                <w:rFonts w:ascii="Times New Roman"/>
                <w:b w:val="false"/>
                <w:i w:val="false"/>
                <w:color w:val="ff0000"/>
                <w:sz w:val="20"/>
              </w:rPr>
              <w:t xml:space="preserve"> қаулысымен (алғашқы ресми жарияланған күнінен бастап қолданысқа енгізіледі);</w:t>
            </w:r>
            <w:r>
              <w:br/>
            </w:r>
            <w:r>
              <w:rPr>
                <w:rFonts w:ascii="Times New Roman"/>
                <w:b w:val="false"/>
                <w:i w:val="false"/>
                <w:color w:val="000000"/>
                <w:sz w:val="20"/>
              </w:rPr>
              <w:t xml:space="preserve">
      21) </w:t>
            </w:r>
            <w:r>
              <w:rPr>
                <w:rFonts w:ascii="Times New Roman"/>
                <w:b w:val="false"/>
                <w:i w:val="false"/>
                <w:color w:val="ff0000"/>
                <w:sz w:val="20"/>
              </w:rPr>
              <w:t>күші жойылды - ҚР Үкіметінің 31.12.2013</w:t>
            </w:r>
            <w:r>
              <w:rPr>
                <w:rFonts w:ascii="Times New Roman"/>
                <w:b w:val="false"/>
                <w:i w:val="false"/>
                <w:color w:val="000000"/>
                <w:sz w:val="20"/>
              </w:rPr>
              <w:t> </w:t>
            </w:r>
            <w:r>
              <w:rPr>
                <w:rFonts w:ascii="Times New Roman"/>
                <w:b w:val="false"/>
                <w:i w:val="false"/>
                <w:color w:val="000000"/>
                <w:sz w:val="20"/>
              </w:rPr>
              <w:t>№ 1542</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xml:space="preserve">
      22) </w:t>
            </w:r>
            <w:r>
              <w:rPr>
                <w:rFonts w:ascii="Times New Roman"/>
                <w:b w:val="false"/>
                <w:i w:val="false"/>
                <w:color w:val="ff0000"/>
                <w:sz w:val="20"/>
              </w:rPr>
              <w:t xml:space="preserve">күші жойылды - ҚР Үкіметінің 03.03.2014 </w:t>
            </w:r>
            <w:r>
              <w:rPr>
                <w:rFonts w:ascii="Times New Roman"/>
                <w:b w:val="false"/>
                <w:i w:val="false"/>
                <w:color w:val="000000"/>
                <w:sz w:val="20"/>
              </w:rPr>
              <w:t>№ 171</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bl>
    <w:bookmarkStart w:name="z25" w:id="0"/>
    <w:p>
      <w:pPr>
        <w:spacing w:after="0"/>
        <w:ind w:left="0"/>
        <w:jc w:val="both"/>
      </w:pPr>
      <w:r>
        <w:rPr>
          <w:rFonts w:ascii="Times New Roman"/>
          <w:b w:val="false"/>
          <w:i w:val="false"/>
          <w:color w:val="000000"/>
          <w:sz w:val="28"/>
        </w:rPr>
        <w:t>
      23) «Тұқым сапасына сараптама жүргізу»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0"/>
    <w:tbl>
      <w:tblPr>
        <w:tblW w:w="0" w:type="auto"/>
        <w:tblCellSpacing w:w="0" w:type="auto"/>
        <w:tblBorders>
          <w:top w:val="none"/>
          <w:left w:val="none"/>
          <w:bottom w:val="none"/>
          <w:right w:val="none"/>
          <w:insideH w:val="none"/>
          <w:insideV w:val="none"/>
        </w:tblBorders>
      </w:tblPr>
      <w:tblGrid>
        <w:gridCol w:w="13560"/>
      </w:tblGrid>
      <w:tr>
        <w:trPr>
          <w:trHeight w:val="30" w:hRule="atLeast"/>
        </w:trPr>
        <w:tc>
          <w:tcPr>
            <w:tcW w:w="1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Ескерту. 1-тармаққа өзгерістер енгізілді - ҚР Үкіметінің 13.02.2013 </w:t>
            </w:r>
            <w:r>
              <w:rPr>
                <w:rFonts w:ascii="Times New Roman"/>
                <w:b w:val="false"/>
                <w:i w:val="false"/>
                <w:color w:val="000000"/>
                <w:sz w:val="20"/>
              </w:rPr>
              <w:t>N 129</w:t>
            </w:r>
            <w:r>
              <w:rPr>
                <w:rFonts w:ascii="Times New Roman"/>
                <w:b w:val="false"/>
                <w:i w:val="false"/>
                <w:color w:val="ff0000"/>
                <w:sz w:val="20"/>
              </w:rPr>
              <w:t xml:space="preserve"> (алғашқы ресми жарияланған күнінен бастап күнтізбелік он күн өткен соң қолданысқа енгізіледі); 28.02.2013 </w:t>
            </w:r>
            <w:r>
              <w:rPr>
                <w:rFonts w:ascii="Times New Roman"/>
                <w:b w:val="false"/>
                <w:i w:val="false"/>
                <w:color w:val="000000"/>
                <w:sz w:val="20"/>
              </w:rPr>
              <w:t>N 202</w:t>
            </w:r>
            <w:r>
              <w:rPr>
                <w:rFonts w:ascii="Times New Roman"/>
                <w:b w:val="false"/>
                <w:i w:val="false"/>
                <w:color w:val="ff0000"/>
                <w:sz w:val="20"/>
              </w:rPr>
              <w:t xml:space="preserve"> (алғашқы ресми жарияланған күнінен бастап күнтізбелік он күн өткен соң қолданысқа енгізіледі); 31.12.2013</w:t>
            </w:r>
            <w:r>
              <w:rPr>
                <w:rFonts w:ascii="Times New Roman"/>
                <w:b w:val="false"/>
                <w:i w:val="false"/>
                <w:color w:val="000000"/>
                <w:sz w:val="20"/>
              </w:rPr>
              <w:t> </w:t>
            </w:r>
            <w:r>
              <w:rPr>
                <w:rFonts w:ascii="Times New Roman"/>
                <w:b w:val="false"/>
                <w:i w:val="false"/>
                <w:color w:val="000000"/>
                <w:sz w:val="20"/>
              </w:rPr>
              <w:t>№ 1542</w:t>
            </w:r>
            <w:r>
              <w:rPr>
                <w:rFonts w:ascii="Times New Roman"/>
                <w:b w:val="false"/>
                <w:i w:val="false"/>
                <w:color w:val="000000"/>
                <w:sz w:val="20"/>
              </w:rPr>
              <w:t> </w:t>
            </w:r>
            <w:r>
              <w:rPr>
                <w:rFonts w:ascii="Times New Roman"/>
                <w:b w:val="false"/>
                <w:i w:val="false"/>
                <w:color w:val="ff0000"/>
                <w:sz w:val="20"/>
              </w:rPr>
              <w:t xml:space="preserve">қаулысымен (алғашқы ресми жарияланған күнінен кейін күнтізбелік он күн өткен соң қолданысқа енгізіледі); 12.02.2014 </w:t>
            </w:r>
            <w:r>
              <w:rPr>
                <w:rFonts w:ascii="Times New Roman"/>
                <w:b w:val="false"/>
                <w:i w:val="false"/>
                <w:color w:val="000000"/>
                <w:sz w:val="20"/>
              </w:rPr>
              <w:t>N 78</w:t>
            </w:r>
            <w:r>
              <w:rPr>
                <w:rFonts w:ascii="Times New Roman"/>
                <w:b w:val="false"/>
                <w:i w:val="false"/>
                <w:color w:val="ff0000"/>
                <w:sz w:val="20"/>
              </w:rPr>
              <w:t xml:space="preserve"> (алғашқы ресми жарияланған күнiнен кейін күнтiзбелiк он күн өткен соң қолданысқа енгізіледі); 15.02.2014 </w:t>
            </w:r>
            <w:r>
              <w:rPr>
                <w:rFonts w:ascii="Times New Roman"/>
                <w:b w:val="false"/>
                <w:i w:val="false"/>
                <w:color w:val="000000"/>
                <w:sz w:val="20"/>
              </w:rPr>
              <w:t>N 94</w:t>
            </w:r>
            <w:r>
              <w:rPr>
                <w:rFonts w:ascii="Times New Roman"/>
                <w:b w:val="false"/>
                <w:i w:val="false"/>
                <w:color w:val="ff0000"/>
                <w:sz w:val="20"/>
              </w:rPr>
              <w:t xml:space="preserve"> (алғашқы ресми жарияланған күнiнен кейін күнтiзбелiк он күн өткен соң қолданысқа енгізіледі); 25.02.2014 </w:t>
            </w:r>
            <w:r>
              <w:rPr>
                <w:rFonts w:ascii="Times New Roman"/>
                <w:b w:val="false"/>
                <w:i w:val="false"/>
                <w:color w:val="000000"/>
                <w:sz w:val="20"/>
              </w:rPr>
              <w:t>N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28.02.2014 </w:t>
            </w:r>
            <w:r>
              <w:rPr>
                <w:rFonts w:ascii="Times New Roman"/>
                <w:b w:val="false"/>
                <w:i w:val="false"/>
                <w:color w:val="000000"/>
                <w:sz w:val="20"/>
              </w:rPr>
              <w:t>N 159</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03.03.2014 </w:t>
            </w:r>
            <w:r>
              <w:rPr>
                <w:rFonts w:ascii="Times New Roman"/>
                <w:b w:val="false"/>
                <w:i w:val="false"/>
                <w:color w:val="000000"/>
                <w:sz w:val="20"/>
              </w:rPr>
              <w:t>№ 171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03.06.2014</w:t>
            </w:r>
            <w:r>
              <w:rPr>
                <w:rFonts w:ascii="Times New Roman"/>
                <w:b w:val="false"/>
                <w:i w:val="false"/>
                <w:color w:val="000000"/>
                <w:sz w:val="20"/>
              </w:rPr>
              <w:t> </w:t>
            </w:r>
            <w:r>
              <w:rPr>
                <w:rFonts w:ascii="Times New Roman"/>
                <w:b w:val="false"/>
                <w:i w:val="false"/>
                <w:color w:val="000000"/>
                <w:sz w:val="20"/>
              </w:rPr>
              <w:t>№ 607</w:t>
            </w:r>
            <w:r>
              <w:rPr>
                <w:rFonts w:ascii="Times New Roman"/>
                <w:b w:val="false"/>
                <w:i w:val="false"/>
                <w:color w:val="000000"/>
                <w:sz w:val="20"/>
              </w:rPr>
              <w:t> </w:t>
            </w:r>
            <w:r>
              <w:rPr>
                <w:rFonts w:ascii="Times New Roman"/>
                <w:b w:val="false"/>
                <w:i w:val="false"/>
                <w:color w:val="ff0000"/>
                <w:sz w:val="20"/>
              </w:rPr>
              <w:t xml:space="preserve">(алғашқы ресми жарияланған күнінен кейін күнтізбелік он күн өткен соң қолданысқа енгізіледі); 17.06.2014 </w:t>
            </w:r>
            <w:r>
              <w:rPr>
                <w:rFonts w:ascii="Times New Roman"/>
                <w:b w:val="false"/>
                <w:i w:val="false"/>
                <w:color w:val="000000"/>
                <w:sz w:val="20"/>
              </w:rPr>
              <w:t>№ 664</w:t>
            </w:r>
            <w:r>
              <w:rPr>
                <w:rFonts w:ascii="Times New Roman"/>
                <w:b w:val="false"/>
                <w:i w:val="false"/>
                <w:color w:val="ff0000"/>
                <w:sz w:val="20"/>
              </w:rPr>
              <w:t xml:space="preserve"> (алғашқы ресми жарияланған күнінен бастап қолданысқа енгізіледі) қаулыларымен.</w:t>
            </w:r>
            <w:r>
              <w:br/>
            </w:r>
            <w:r>
              <w:rPr>
                <w:rFonts w:ascii="Times New Roman"/>
                <w:b w:val="false"/>
                <w:i w:val="false"/>
                <w:color w:val="000000"/>
                <w:sz w:val="20"/>
              </w:rPr>
              <w:t xml:space="preserve">
      2. </w:t>
            </w:r>
            <w:r>
              <w:rPr>
                <w:rFonts w:ascii="Times New Roman"/>
                <w:b w:val="false"/>
                <w:i w:val="false"/>
                <w:color w:val="ff0000"/>
                <w:sz w:val="20"/>
              </w:rPr>
              <w:t xml:space="preserve">Күші жойылды - ҚР Үкіметінің 18.09.2013 </w:t>
            </w:r>
            <w:r>
              <w:rPr>
                <w:rFonts w:ascii="Times New Roman"/>
                <w:b w:val="false"/>
                <w:i w:val="false"/>
                <w:color w:val="000000"/>
                <w:sz w:val="20"/>
              </w:rPr>
              <w:t>№ 983</w:t>
            </w:r>
            <w:r>
              <w:rPr>
                <w:rFonts w:ascii="Times New Roman"/>
                <w:b w:val="false"/>
                <w:i w:val="false"/>
                <w:color w:val="ff0000"/>
                <w:sz w:val="20"/>
              </w:rPr>
              <w:t xml:space="preserve"> қаулысымен (алғашқы ресми жарияланған күнінен бастап қолданысқа енгізіледі).</w:t>
            </w:r>
            <w:r>
              <w:br/>
            </w:r>
            <w:r>
              <w:rPr>
                <w:rFonts w:ascii="Times New Roman"/>
                <w:b w:val="false"/>
                <w:i w:val="false"/>
                <w:color w:val="000000"/>
                <w:sz w:val="20"/>
              </w:rPr>
              <w:t>
      3. Осы қаулы алғашқы ресми жарияланғанынан кейін күнтізбелік он күн өткен соң қолданысқа енгізіледі.</w:t>
            </w:r>
          </w:p>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Премьер-Министрі                           К. Мәсімов</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Республикасындағы Әкімшілік органның құрып кету қаупі төнген жануарлар мен өсімдіктер түрлерін, олардың бөліктерін немесе дериваттарын Қазақстан Республикасына әкелуге және одан тысқары жерлерге әкетуге рұқсат беруі» мемлекеттік қызмет стандарты 1. Жалпы ережелер</w:t>
            </w:r>
          </w:p>
          <w:p>
            <w:pPr>
              <w:spacing w:after="20"/>
              <w:ind w:left="20"/>
              <w:jc w:val="both"/>
            </w:pPr>
            <w:r>
              <w:rPr>
                <w:rFonts w:ascii="Times New Roman"/>
                <w:b w:val="false"/>
                <w:i w:val="false"/>
                <w:color w:val="000000"/>
                <w:sz w:val="20"/>
              </w:rPr>
              <w:t>      1. Мемлекеттік қызметті Әкімшілік орган </w:t>
            </w:r>
            <w:r>
              <w:rPr>
                <w:rFonts w:ascii="Times New Roman"/>
                <w:b w:val="false"/>
                <w:i w:val="false"/>
                <w:color w:val="000000"/>
                <w:sz w:val="20"/>
              </w:rPr>
              <w:t>көрсетеді</w:t>
            </w:r>
            <w:r>
              <w:rPr>
                <w:rFonts w:ascii="Times New Roman"/>
                <w:b w:val="false"/>
                <w:i w:val="false"/>
                <w:color w:val="000000"/>
                <w:sz w:val="20"/>
              </w:rPr>
              <w:t>.</w:t>
            </w:r>
            <w:r>
              <w:br/>
            </w:r>
            <w:r>
              <w:rPr>
                <w:rFonts w:ascii="Times New Roman"/>
                <w:b w:val="false"/>
                <w:i w:val="false"/>
                <w:color w:val="000000"/>
                <w:sz w:val="20"/>
              </w:rPr>
              <w:t>
      Әкімшілік орган:</w:t>
            </w:r>
            <w:r>
              <w:br/>
            </w:r>
            <w:r>
              <w:rPr>
                <w:rFonts w:ascii="Times New Roman"/>
                <w:b w:val="false"/>
                <w:i w:val="false"/>
                <w:color w:val="000000"/>
                <w:sz w:val="20"/>
              </w:rPr>
              <w:t>
      1) балық ресурстары мен басқа да су жануарларын қоспағанда, жануарлар дүниесі мен өсімдіктерді қорғау, өсімін молайту және пайдалану саласында – Астана қаласы, Орынбор көшесі, 8-үй, «Министрліктер үйі» әкімшілік ғимараты, 5-кіреберіс мекенжайы бойынша орналасқан Қазақстан Республикасы Ауыл шаруашылығы министрлігінің Орман және аңшылық шаруашылығы комитеті (бұдан әрі – Орман және аңшылық шаруашылығы комитеті);</w:t>
            </w:r>
            <w:r>
              <w:br/>
            </w:r>
            <w:r>
              <w:rPr>
                <w:rFonts w:ascii="Times New Roman"/>
                <w:b w:val="false"/>
                <w:i w:val="false"/>
                <w:color w:val="000000"/>
                <w:sz w:val="20"/>
              </w:rPr>
              <w:t>
      2) балық ресурстары мен басқа да су жануарларын қорғау, өсімін молайту және пайдалану саласында – Астана қаласы, Орынбор көшесі, 8-үй, «Министрліктер үйі» әкімшілік ғимараты, 13-кіреберіс мекенжайы бойынша орналасқан Қазақстан Республикасы Ауыл шаруашылығы министрлігінің Балық шаруашылығы комитеті (бұдан әрі – Балық шаруашылығы комитеті) болып табылады.</w:t>
            </w:r>
            <w:r>
              <w:br/>
            </w:r>
            <w:r>
              <w:rPr>
                <w:rFonts w:ascii="Times New Roman"/>
                <w:b w:val="false"/>
                <w:i w:val="false"/>
                <w:color w:val="000000"/>
                <w:sz w:val="20"/>
              </w:rPr>
              <w:t>
      2. Көрсетілетін мемлекеттік қызметтің нысаны: автоматтандырылмаған.</w:t>
            </w:r>
            <w:r>
              <w:br/>
            </w:r>
            <w:r>
              <w:rPr>
                <w:rFonts w:ascii="Times New Roman"/>
                <w:b w:val="false"/>
                <w:i w:val="false"/>
                <w:color w:val="000000"/>
                <w:sz w:val="20"/>
              </w:rPr>
              <w:t>
      3. Мемлекеттік қызмет:</w:t>
            </w:r>
            <w:r>
              <w:br/>
            </w:r>
            <w:r>
              <w:rPr>
                <w:rFonts w:ascii="Times New Roman"/>
                <w:b w:val="false"/>
                <w:i w:val="false"/>
                <w:color w:val="000000"/>
                <w:sz w:val="20"/>
              </w:rPr>
              <w:t>
      1) «Қазақстан Республикасының Құрып кету қаупі төнген жабайы фауна мен флора түрлерімен халықаралық сауда туралы конвенцияға қосылуы туралы» (бұдан әрі – Конвенция) Қазақстан Республикасының 1999 жылғы 6 сәуірдегі </w:t>
            </w:r>
            <w:r>
              <w:rPr>
                <w:rFonts w:ascii="Times New Roman"/>
                <w:b w:val="false"/>
                <w:i w:val="false"/>
                <w:color w:val="000000"/>
                <w:sz w:val="20"/>
              </w:rPr>
              <w:t>Заңының</w:t>
            </w:r>
            <w:r>
              <w:rPr>
                <w:rFonts w:ascii="Times New Roman"/>
                <w:b w:val="false"/>
                <w:i w:val="false"/>
                <w:color w:val="000000"/>
                <w:sz w:val="20"/>
              </w:rPr>
              <w:t>;</w:t>
            </w:r>
            <w:r>
              <w:br/>
            </w:r>
            <w:r>
              <w:rPr>
                <w:rFonts w:ascii="Times New Roman"/>
                <w:b w:val="false"/>
                <w:i w:val="false"/>
                <w:color w:val="000000"/>
                <w:sz w:val="20"/>
              </w:rPr>
              <w:t>
      2) «Жануарлар дүниесін қорғау, өсімін молайту және пайдалану туралы» Қазақстан Республикасының 2004 жылғы 9 шілдедегі Заңының 8-бабының </w:t>
            </w:r>
            <w:r>
              <w:rPr>
                <w:rFonts w:ascii="Times New Roman"/>
                <w:b w:val="false"/>
                <w:i w:val="false"/>
                <w:color w:val="000000"/>
                <w:sz w:val="20"/>
              </w:rPr>
              <w:t>24-12) тармақшасының</w:t>
            </w:r>
            <w:r>
              <w:rPr>
                <w:rFonts w:ascii="Times New Roman"/>
                <w:b w:val="false"/>
                <w:i w:val="false"/>
                <w:color w:val="000000"/>
                <w:sz w:val="20"/>
              </w:rPr>
              <w:t xml:space="preserve"> негізінде көрсетіледі.</w:t>
            </w:r>
            <w:r>
              <w:br/>
            </w:r>
            <w:r>
              <w:rPr>
                <w:rFonts w:ascii="Times New Roman"/>
                <w:b w:val="false"/>
                <w:i w:val="false"/>
                <w:color w:val="000000"/>
                <w:sz w:val="20"/>
              </w:rPr>
              <w:t>
      4. Мемлекеттік қызмет туралы ақпарат және мемлекеттік қызмет стандарты (бұдан әрі – стандарт) Қазақстан Республикасы Ауыл шаруашылығы министрлігінің www.minagri.gov.kz интернет-ресурсында «нормативтік құқықтық актілер» бөлімінің «Қазақстан Республикасы Үкіметінің қаулылары» кіші бөлімінде, сондай-ақ Орман және аңшылық шаруашылығы комитетіндегі және Балық шаруашылығы комитетіндегі стендтерде орналастырылады. Стендтер мемлекеттік қызмет алушыларды қабылдау жүзеге асырылатын үй-жайлардағы көрнекті орындарда орнатылады.</w:t>
            </w:r>
            <w:r>
              <w:br/>
            </w:r>
            <w:r>
              <w:rPr>
                <w:rFonts w:ascii="Times New Roman"/>
                <w:b w:val="false"/>
                <w:i w:val="false"/>
                <w:color w:val="000000"/>
                <w:sz w:val="20"/>
              </w:rPr>
              <w:t>
      5. Көрсетілген мемлекеттік қызмет нәтижесі құрып кету қаупі төнген жануарлар мен өсімдіктер түрлерін, олардың бөліктерін немесе дериваттарын Қазақстан Республикасына әкелуге және одан тысқары жерлерге әкетуге </w:t>
            </w:r>
            <w:r>
              <w:rPr>
                <w:rFonts w:ascii="Times New Roman"/>
                <w:b w:val="false"/>
                <w:i w:val="false"/>
                <w:color w:val="000000"/>
                <w:sz w:val="20"/>
              </w:rPr>
              <w:t>рұқсатты</w:t>
            </w:r>
            <w:r>
              <w:rPr>
                <w:rFonts w:ascii="Times New Roman"/>
                <w:b w:val="false"/>
                <w:i w:val="false"/>
                <w:color w:val="000000"/>
                <w:sz w:val="20"/>
              </w:rPr>
              <w:t xml:space="preserve"> (бұдан әрі – рұқсат) қағаз тасығышта беру не мемлекеттік қызметті көрсетуден бас тарту туралы дәлелді жауап болып табылады.</w:t>
            </w:r>
            <w:r>
              <w:br/>
            </w:r>
            <w:r>
              <w:rPr>
                <w:rFonts w:ascii="Times New Roman"/>
                <w:b w:val="false"/>
                <w:i w:val="false"/>
                <w:color w:val="000000"/>
                <w:sz w:val="20"/>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0"/>
              </w:rPr>
              <w:t>
      7. Мемлекеттік қызмет мынадай мерзімдерде көрсетіледі:</w:t>
            </w:r>
            <w:r>
              <w:br/>
            </w:r>
            <w:r>
              <w:rPr>
                <w:rFonts w:ascii="Times New Roman"/>
                <w:b w:val="false"/>
                <w:i w:val="false"/>
                <w:color w:val="000000"/>
                <w:sz w:val="20"/>
              </w:rPr>
              <w:t>
      1) мемлекеттік қызмет алушы осы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қажетті құжаттарды тапсырған сәттен бастап мемлекеттік қызметті көрсету мерзімі – бес жұмыс күні ішінде;</w:t>
            </w:r>
            <w:r>
              <w:br/>
            </w:r>
            <w:r>
              <w:rPr>
                <w:rFonts w:ascii="Times New Roman"/>
                <w:b w:val="false"/>
                <w:i w:val="false"/>
                <w:color w:val="000000"/>
                <w:sz w:val="20"/>
              </w:rPr>
              <w:t>
      2) қажетті құжаттарды тапсыру кезінде кезекте күтудің жол берілетін ең ұзақ уақыты – отыз минуттан аспау керек;</w:t>
            </w:r>
            <w:r>
              <w:br/>
            </w:r>
            <w:r>
              <w:rPr>
                <w:rFonts w:ascii="Times New Roman"/>
                <w:b w:val="false"/>
                <w:i w:val="false"/>
                <w:color w:val="000000"/>
                <w:sz w:val="20"/>
              </w:rPr>
              <w:t>
      3) мемлекеттік қызмет нәтижесін алу кезіндегі кезекте күтудің жол берілетін ең ұзақ уақыты – отыз минуттан аспау керек;</w:t>
            </w:r>
            <w:r>
              <w:br/>
            </w:r>
            <w:r>
              <w:rPr>
                <w:rFonts w:ascii="Times New Roman"/>
                <w:b w:val="false"/>
                <w:i w:val="false"/>
                <w:color w:val="000000"/>
                <w:sz w:val="20"/>
              </w:rPr>
              <w:t>
      4) мемлекеттік қызмет алушы осы стандарттың </w:t>
            </w:r>
            <w:r>
              <w:rPr>
                <w:rFonts w:ascii="Times New Roman"/>
                <w:b w:val="false"/>
                <w:i w:val="false"/>
                <w:color w:val="000000"/>
                <w:sz w:val="20"/>
              </w:rPr>
              <w:t>11-тармағында</w:t>
            </w:r>
            <w:r>
              <w:rPr>
                <w:rFonts w:ascii="Times New Roman"/>
                <w:b w:val="false"/>
                <w:i w:val="false"/>
                <w:color w:val="000000"/>
                <w:sz w:val="20"/>
              </w:rPr>
              <w:t xml:space="preserve"> айқындалған қажетті құжаттарды тапсырған сәттен бастап ұсынылған құжаттардың толық болуын тексеру мерзімі – екі жұмыс күні ішінде.</w:t>
            </w:r>
            <w:r>
              <w:br/>
            </w:r>
            <w:r>
              <w:rPr>
                <w:rFonts w:ascii="Times New Roman"/>
                <w:b w:val="false"/>
                <w:i w:val="false"/>
                <w:color w:val="000000"/>
                <w:sz w:val="20"/>
              </w:rPr>
              <w:t>
      Осы тармақтың </w:t>
            </w:r>
            <w:r>
              <w:rPr>
                <w:rFonts w:ascii="Times New Roman"/>
                <w:b w:val="false"/>
                <w:i w:val="false"/>
                <w:color w:val="000000"/>
                <w:sz w:val="20"/>
              </w:rPr>
              <w:t>1) тармақшасында</w:t>
            </w:r>
            <w:r>
              <w:rPr>
                <w:rFonts w:ascii="Times New Roman"/>
                <w:b w:val="false"/>
                <w:i w:val="false"/>
                <w:color w:val="000000"/>
                <w:sz w:val="20"/>
              </w:rPr>
              <w:t xml:space="preserve"> белгіленген мерзімдерде рұқсат берілмеген немесе мемлекеттік қызметті көрсетуден бас тарту туралы дәлелді жауап ұсынылмаған жағдайда рұқсат берілген деп есептеледі және екі жұмыс күні ішінде мемлекеттік қызмет алушыға берілуге жатады.</w:t>
            </w:r>
            <w:r>
              <w:br/>
            </w:r>
            <w:r>
              <w:rPr>
                <w:rFonts w:ascii="Times New Roman"/>
                <w:b w:val="false"/>
                <w:i w:val="false"/>
                <w:color w:val="000000"/>
                <w:sz w:val="20"/>
              </w:rPr>
              <w:t>
      8. Мемлекеттік қызмет ақылы түрде көрсетіледі.</w:t>
            </w:r>
            <w:r>
              <w:br/>
            </w:r>
            <w:r>
              <w:rPr>
                <w:rFonts w:ascii="Times New Roman"/>
                <w:b w:val="false"/>
                <w:i w:val="false"/>
                <w:color w:val="000000"/>
                <w:sz w:val="20"/>
              </w:rPr>
              <w:t>
      Сирек кездесетін және құрып кету қаупі төнген жануарлар мен бекіре балық түрлерін, сондай-ақ олардың бөліктерін және дериваттарын әкелуге және әкетуге рұқсаттар беру үшін мемлекеттік қызмет алушы бюджетке айлық есептік көрсеткіштен 200 пайыз мөлшеріндегі мемлекеттік бажды қолма-қол ақшалай немесе қолма-қол ақшасыз тәсілмен төлейді.</w:t>
            </w:r>
            <w:r>
              <w:br/>
            </w:r>
            <w:r>
              <w:rPr>
                <w:rFonts w:ascii="Times New Roman"/>
                <w:b w:val="false"/>
                <w:i w:val="false"/>
                <w:color w:val="000000"/>
                <w:sz w:val="20"/>
              </w:rPr>
              <w:t>
      9. Мемлекеттік қызмет жұмыс күндері сағат 13.00-ден 14.30-ға дейінгі түскі үзіліспен сағат 9.00-ден 18.30-ға дейін көрсетіледі, демалыс күндері: сенбі, жексенбі және мереке күндері.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0"/>
              </w:rPr>
              <w:t>
      10. Мемлекеттік қызметті көрсету үшін мемлекеттік қызмет алушыларды қабылдау жүзеге асырылатын үй-жайларда күту және қажетті құжаттарды дайындау үшін жағдай жасалады (күту креслолары, қажетті құжаттарды толтыруға арналған орындар қажетті құжаттар тізбесі мен оларды толтыру үлгілері бар стендтермен жарақталады), өртке қарсы қауіпсіздік шаралары қабылданады. Физикалық мүмкіндіктері шектелген мемлекеттік қызмет алушылардың кедергісіз қол жетімділігін қамтамасыз ету үшін мемлекеттік қызмет алушыларды қабылдау жүзеге асырылатын үй-жайларда жабдықталған тұтқалар, пандустар және баспалдақ таяқшалары көзделеді.</w:t>
            </w:r>
          </w:p>
          <w:p>
            <w:pPr>
              <w:spacing w:after="0"/>
              <w:ind w:left="0"/>
              <w:jc w:val="both"/>
            </w:pPr>
            <w:r>
              <w:rPr>
                <w:rFonts w:ascii="Times New Roman"/>
                <w:b/>
                <w:i w:val="false"/>
                <w:color w:val="000000"/>
              </w:rPr>
              <w:t xml:space="preserve"> 2. Мемлекеттік қызметті көрсету тәртібі</w:t>
            </w:r>
          </w:p>
          <w:p>
            <w:pPr>
              <w:spacing w:after="20"/>
              <w:ind w:left="20"/>
              <w:jc w:val="both"/>
            </w:pPr>
            <w:r>
              <w:rPr>
                <w:rFonts w:ascii="Times New Roman"/>
                <w:b w:val="false"/>
                <w:i w:val="false"/>
                <w:color w:val="000000"/>
                <w:sz w:val="20"/>
              </w:rPr>
              <w:t>      11. Мемлекеттік қызметті алу үшін мемлекеттік қызмет алушы мыналарды ұсынады:</w:t>
            </w:r>
            <w:r>
              <w:br/>
            </w:r>
            <w:r>
              <w:rPr>
                <w:rFonts w:ascii="Times New Roman"/>
                <w:b w:val="false"/>
                <w:i w:val="false"/>
                <w:color w:val="000000"/>
                <w:sz w:val="20"/>
              </w:rPr>
              <w:t>
      1) осы стандартқа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2) құрылтай құжатының және мемлекеттік тіркеу туралы куәлігінің көшірмелері (заңды тұлға үшін);</w:t>
            </w:r>
            <w:r>
              <w:br/>
            </w:r>
            <w:r>
              <w:rPr>
                <w:rFonts w:ascii="Times New Roman"/>
                <w:b w:val="false"/>
                <w:i w:val="false"/>
                <w:color w:val="000000"/>
                <w:sz w:val="20"/>
              </w:rPr>
              <w:t>
      3) сәйкестендіру нөмірімен мемлекеттік тіркеу туралы куәлігінің көшірмесі (дара кәсіпкер үшін);</w:t>
            </w:r>
            <w:r>
              <w:br/>
            </w:r>
            <w:r>
              <w:rPr>
                <w:rFonts w:ascii="Times New Roman"/>
                <w:b w:val="false"/>
                <w:i w:val="false"/>
                <w:color w:val="000000"/>
                <w:sz w:val="20"/>
              </w:rPr>
              <w:t>
      4) жеке басын куәландыратын құжаттың көшірмесі (жеке тұлға үшін);</w:t>
            </w:r>
            <w:r>
              <w:br/>
            </w:r>
            <w:r>
              <w:rPr>
                <w:rFonts w:ascii="Times New Roman"/>
                <w:b w:val="false"/>
                <w:i w:val="false"/>
                <w:color w:val="000000"/>
                <w:sz w:val="20"/>
              </w:rPr>
              <w:t>
      5) жеке мақсаттарында әкетуді жүзеге асыратын тұлғаларды қоспағанда, экспорттаушы мен импорттаушы арасындағы осы әкетуді жасау туралы ниетін растайтын келісімшарттың немесе шарттың көшірмесі;</w:t>
            </w:r>
            <w:r>
              <w:br/>
            </w:r>
            <w:r>
              <w:rPr>
                <w:rFonts w:ascii="Times New Roman"/>
                <w:b w:val="false"/>
                <w:i w:val="false"/>
                <w:color w:val="000000"/>
                <w:sz w:val="20"/>
              </w:rPr>
              <w:t>
      6) үлгі </w:t>
            </w:r>
            <w:r>
              <w:rPr>
                <w:rFonts w:ascii="Times New Roman"/>
                <w:b w:val="false"/>
                <w:i w:val="false"/>
                <w:color w:val="000000"/>
                <w:sz w:val="20"/>
              </w:rPr>
              <w:t>Конвенцияның</w:t>
            </w:r>
            <w:r>
              <w:rPr>
                <w:rFonts w:ascii="Times New Roman"/>
                <w:b w:val="false"/>
                <w:i w:val="false"/>
                <w:color w:val="000000"/>
                <w:sz w:val="20"/>
              </w:rPr>
              <w:t xml:space="preserve"> 1 және 2-қосымшаларына енгізілген жағдайда импорттаушы ел рұқсатының көшірмесі;</w:t>
            </w:r>
            <w:r>
              <w:br/>
            </w:r>
            <w:r>
              <w:rPr>
                <w:rFonts w:ascii="Times New Roman"/>
                <w:b w:val="false"/>
                <w:i w:val="false"/>
                <w:color w:val="000000"/>
                <w:sz w:val="20"/>
              </w:rPr>
              <w:t>
      7) ғылыми орган қорытындысының көшірмесі;</w:t>
            </w:r>
            <w:r>
              <w:br/>
            </w:r>
            <w:r>
              <w:rPr>
                <w:rFonts w:ascii="Times New Roman"/>
                <w:b w:val="false"/>
                <w:i w:val="false"/>
                <w:color w:val="000000"/>
                <w:sz w:val="20"/>
              </w:rPr>
              <w:t>
      8) құрып кету қаупі төнген жануарлар мен бекіре балық түрлерін, сондай-ақ олардың бөліктерін және дериваттарын әкелуге және әкетуге рұқсаттар беру үшін мемлекеттік баждың бюджетке төленгенін растайтын құжаттың көшірмесі.</w:t>
            </w:r>
            <w:r>
              <w:br/>
            </w:r>
            <w:r>
              <w:rPr>
                <w:rFonts w:ascii="Times New Roman"/>
                <w:b w:val="false"/>
                <w:i w:val="false"/>
                <w:color w:val="000000"/>
                <w:sz w:val="20"/>
              </w:rPr>
              <w:t>
      12. Мемлекеттік қызметті көрсетуге арналған өтініш бланкісін Қазақстан Республикасы Ауыл шаруашылығы министрлігінің www.minagri.gov.kz, Орман және аңшылық шаруашылығы комитетінің www.fhc.kz, Балық шаруашылығы комитетінің www.fisher.minagri.kz интернет-ресурстарында немесе Орман және аңшылық шаруашылығы комитетінің және Балық шаруашылығы комитетінің кеңселерінен осы стандарттың </w:t>
            </w:r>
            <w:r>
              <w:rPr>
                <w:rFonts w:ascii="Times New Roman"/>
                <w:b w:val="false"/>
                <w:i w:val="false"/>
                <w:color w:val="000000"/>
                <w:sz w:val="20"/>
              </w:rPr>
              <w:t>1-тармағында</w:t>
            </w:r>
            <w:r>
              <w:rPr>
                <w:rFonts w:ascii="Times New Roman"/>
                <w:b w:val="false"/>
                <w:i w:val="false"/>
                <w:color w:val="000000"/>
                <w:sz w:val="20"/>
              </w:rPr>
              <w:t xml:space="preserve"> көрсетілген мекенжайлар бойынша алуға болады.</w:t>
            </w:r>
            <w:r>
              <w:br/>
            </w:r>
            <w:r>
              <w:rPr>
                <w:rFonts w:ascii="Times New Roman"/>
                <w:b w:val="false"/>
                <w:i w:val="false"/>
                <w:color w:val="000000"/>
                <w:sz w:val="20"/>
              </w:rPr>
              <w:t>
      13. Мемлекеттік қызметті алу үшін қажетті құжаттар Орман және аңшылық шаруашылығы комитетінің кеңсесіне Астана қаласы, Орынбор көшесі, 8-үй, «Министрліктер үйі» әкімшілік ғимараты, 5-кіреберіс, 611-кабинет, телефоны: 8 (7172) 74-33-15 мекенжайы бойынша және (немесе) Балық шаруашылығы комитетінің кеңсесіне Астана қаласы, Орынбор көшесі, 8-үй, «Министрліктер үйі» әкімшілік ғимараты, 13-кіреберіс, 367-кабинет, телефоны: 8 (7172) 74-17-43 мекенжайы бойынша тапсырылады.</w:t>
            </w:r>
            <w:r>
              <w:br/>
            </w:r>
            <w:r>
              <w:rPr>
                <w:rFonts w:ascii="Times New Roman"/>
                <w:b w:val="false"/>
                <w:i w:val="false"/>
                <w:color w:val="000000"/>
                <w:sz w:val="20"/>
              </w:rPr>
              <w:t>
      14. Мемлекеттік қызмет алушыға:</w:t>
            </w:r>
            <w:r>
              <w:br/>
            </w:r>
            <w:r>
              <w:rPr>
                <w:rFonts w:ascii="Times New Roman"/>
                <w:b w:val="false"/>
                <w:i w:val="false"/>
                <w:color w:val="000000"/>
                <w:sz w:val="20"/>
              </w:rPr>
              <w:t>
      1) құжаттарды қабылдау нөмірін және күнін;</w:t>
            </w:r>
            <w:r>
              <w:br/>
            </w:r>
            <w:r>
              <w:rPr>
                <w:rFonts w:ascii="Times New Roman"/>
                <w:b w:val="false"/>
                <w:i w:val="false"/>
                <w:color w:val="000000"/>
                <w:sz w:val="20"/>
              </w:rPr>
              <w:t>
      2) сұратылатын мемлекеттік қызмет түрін;</w:t>
            </w:r>
            <w:r>
              <w:br/>
            </w:r>
            <w:r>
              <w:rPr>
                <w:rFonts w:ascii="Times New Roman"/>
                <w:b w:val="false"/>
                <w:i w:val="false"/>
                <w:color w:val="000000"/>
                <w:sz w:val="20"/>
              </w:rPr>
              <w:t>
      3) қоса берілген құжаттар санын және атауларын;</w:t>
            </w:r>
            <w:r>
              <w:br/>
            </w:r>
            <w:r>
              <w:rPr>
                <w:rFonts w:ascii="Times New Roman"/>
                <w:b w:val="false"/>
                <w:i w:val="false"/>
                <w:color w:val="000000"/>
                <w:sz w:val="20"/>
              </w:rPr>
              <w:t>
      4) мемлекеттік қызметті алу күнін (уақытын) және құжаттарды беру орнын;</w:t>
            </w:r>
            <w:r>
              <w:br/>
            </w:r>
            <w:r>
              <w:rPr>
                <w:rFonts w:ascii="Times New Roman"/>
                <w:b w:val="false"/>
                <w:i w:val="false"/>
                <w:color w:val="000000"/>
                <w:sz w:val="20"/>
              </w:rPr>
              <w:t>
      5) құжаттарды қабылдаған жауапты тұлғаның тегін, атын, әкесінің атын;</w:t>
            </w:r>
            <w:r>
              <w:br/>
            </w:r>
            <w:r>
              <w:rPr>
                <w:rFonts w:ascii="Times New Roman"/>
                <w:b w:val="false"/>
                <w:i w:val="false"/>
                <w:color w:val="000000"/>
                <w:sz w:val="20"/>
              </w:rPr>
              <w:t>
      6) мемлекеттік қызмет алушының тегін, атын, әкесінің атын (жеке тұлға үшін) немесе атауын (заңды тұлға үшін), байланыс деректерін көрсете отырып, қажетті құжаттарды қабылдау туралы қолхат беріледі.</w:t>
            </w:r>
            <w:r>
              <w:br/>
            </w:r>
            <w:r>
              <w:rPr>
                <w:rFonts w:ascii="Times New Roman"/>
                <w:b w:val="false"/>
                <w:i w:val="false"/>
                <w:color w:val="000000"/>
                <w:sz w:val="20"/>
              </w:rPr>
              <w:t>
      15. Мемлекеттік қызметті көрсету нәтижесі мемлекеттік қызмет алушыға немесе сенімхат бойынша уәкілеттік берілген тұлғаға жеке келген кезде рұқсаттар беру журналына қол қойғызып беріледі.</w:t>
            </w:r>
            <w:r>
              <w:br/>
            </w:r>
            <w:r>
              <w:rPr>
                <w:rFonts w:ascii="Times New Roman"/>
                <w:b w:val="false"/>
                <w:i w:val="false"/>
                <w:color w:val="000000"/>
                <w:sz w:val="20"/>
              </w:rPr>
              <w:t>
      16. Мемлекеттік қызмет көрсетуден бас тарту үшін:</w:t>
            </w:r>
            <w:r>
              <w:br/>
            </w:r>
            <w:r>
              <w:rPr>
                <w:rFonts w:ascii="Times New Roman"/>
                <w:b w:val="false"/>
                <w:i w:val="false"/>
                <w:color w:val="000000"/>
                <w:sz w:val="20"/>
              </w:rPr>
              <w:t>
      1) өтінішті белгіленбеген нысан бойынша ұсынылуы;</w:t>
            </w:r>
            <w:r>
              <w:br/>
            </w:r>
            <w:r>
              <w:rPr>
                <w:rFonts w:ascii="Times New Roman"/>
                <w:b w:val="false"/>
                <w:i w:val="false"/>
                <w:color w:val="000000"/>
                <w:sz w:val="20"/>
              </w:rPr>
              <w:t>
      2) ұсынылған құжаттарда дұрыс емес деректердің болуы негіз болып табылады.</w:t>
            </w:r>
            <w:r>
              <w:br/>
            </w:r>
            <w:r>
              <w:rPr>
                <w:rFonts w:ascii="Times New Roman"/>
                <w:b w:val="false"/>
                <w:i w:val="false"/>
                <w:color w:val="000000"/>
                <w:sz w:val="20"/>
              </w:rPr>
              <w:t>
      Құжаттардың сәйкессіздігін жойған кезде мемлекеттік қызмет алушы құжаттар пакеті бар өтінішті белгіленген құжаттар қабылдау мерзімінде әкімшілік органға қарауға ұсына алады.</w:t>
            </w:r>
          </w:p>
          <w:p>
            <w:pPr>
              <w:spacing w:after="0"/>
              <w:ind w:left="0"/>
              <w:jc w:val="both"/>
            </w:pPr>
            <w:r>
              <w:rPr>
                <w:rFonts w:ascii="Times New Roman"/>
                <w:b/>
                <w:i w:val="false"/>
                <w:color w:val="000000"/>
              </w:rPr>
              <w:t xml:space="preserve"> 3. Жұмыс қағидаттары</w:t>
            </w:r>
          </w:p>
          <w:p>
            <w:pPr>
              <w:spacing w:after="20"/>
              <w:ind w:left="20"/>
              <w:jc w:val="both"/>
            </w:pPr>
            <w:r>
              <w:rPr>
                <w:rFonts w:ascii="Times New Roman"/>
                <w:b w:val="false"/>
                <w:i w:val="false"/>
                <w:color w:val="000000"/>
                <w:sz w:val="20"/>
              </w:rPr>
              <w:t>      17. Мемлекеттік қызметті көрсету кезінде тиісті Комитеттің лауазымды тұлғалары мынадай қағидаттарды басшылыққа алады:</w:t>
            </w:r>
            <w:r>
              <w:br/>
            </w:r>
            <w:r>
              <w:rPr>
                <w:rFonts w:ascii="Times New Roman"/>
                <w:b w:val="false"/>
                <w:i w:val="false"/>
                <w:color w:val="000000"/>
                <w:sz w:val="20"/>
              </w:rPr>
              <w:t>
      1) кішіпейілділік таныту, өзінің лауазымдық жағдайын алға тартпау және пайдаланбау;</w:t>
            </w:r>
            <w:r>
              <w:br/>
            </w:r>
            <w:r>
              <w:rPr>
                <w:rFonts w:ascii="Times New Roman"/>
                <w:b w:val="false"/>
                <w:i w:val="false"/>
                <w:color w:val="000000"/>
                <w:sz w:val="20"/>
              </w:rPr>
              <w:t>
      2) сыпайы және әдепті болу;</w:t>
            </w:r>
            <w:r>
              <w:br/>
            </w:r>
            <w:r>
              <w:rPr>
                <w:rFonts w:ascii="Times New Roman"/>
                <w:b w:val="false"/>
                <w:i w:val="false"/>
                <w:color w:val="000000"/>
                <w:sz w:val="20"/>
              </w:rPr>
              <w:t>
      3) көрсетілетін мемлекеттік қызмет туралы толық ақпарат ұсыну;</w:t>
            </w:r>
            <w:r>
              <w:br/>
            </w:r>
            <w:r>
              <w:rPr>
                <w:rFonts w:ascii="Times New Roman"/>
                <w:b w:val="false"/>
                <w:i w:val="false"/>
                <w:color w:val="000000"/>
                <w:sz w:val="20"/>
              </w:rPr>
              <w:t>
      4) қызмет көрсету мерзімдерін және күту уақытын қысқарту үшін күш салу;</w:t>
            </w:r>
            <w:r>
              <w:br/>
            </w:r>
            <w:r>
              <w:rPr>
                <w:rFonts w:ascii="Times New Roman"/>
                <w:b w:val="false"/>
                <w:i w:val="false"/>
                <w:color w:val="000000"/>
                <w:sz w:val="20"/>
              </w:rPr>
              <w:t>
      5) мемлекеттік қызмет алушы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0"/>
              </w:rPr>
              <w:t>
      6) мемлекеттік қызмет алушы белгіленген мерзімдерде алмаған құжаттардың сақталуын қамтамасыз ету.</w:t>
            </w:r>
          </w:p>
          <w:p>
            <w:pPr>
              <w:spacing w:after="0"/>
              <w:ind w:left="0"/>
              <w:jc w:val="both"/>
            </w:pPr>
            <w:r>
              <w:rPr>
                <w:rFonts w:ascii="Times New Roman"/>
                <w:b/>
                <w:i w:val="false"/>
                <w:color w:val="000000"/>
              </w:rPr>
              <w:t xml:space="preserve"> 4. Жұмыс нәтижелері</w:t>
            </w:r>
          </w:p>
          <w:p>
            <w:pPr>
              <w:spacing w:after="20"/>
              <w:ind w:left="20"/>
              <w:jc w:val="both"/>
            </w:pPr>
            <w:r>
              <w:rPr>
                <w:rFonts w:ascii="Times New Roman"/>
                <w:b w:val="false"/>
                <w:i w:val="false"/>
                <w:color w:val="000000"/>
                <w:sz w:val="20"/>
              </w:rPr>
              <w:t>      18. Мемлекеттік қызмет алушыларға мемлекеттік қызметті көрсету бойынша жұмыс нәтижелері осы стандартқа </w:t>
            </w:r>
            <w:r>
              <w:rPr>
                <w:rFonts w:ascii="Times New Roman"/>
                <w:b w:val="false"/>
                <w:i w:val="false"/>
                <w:color w:val="000000"/>
                <w:sz w:val="20"/>
              </w:rPr>
              <w:t>2-қосымшаға</w:t>
            </w:r>
            <w:r>
              <w:rPr>
                <w:rFonts w:ascii="Times New Roman"/>
                <w:b w:val="false"/>
                <w:i w:val="false"/>
                <w:color w:val="000000"/>
                <w:sz w:val="20"/>
              </w:rPr>
              <w:t xml:space="preserve"> сәйкес сапа және тиімділік көрсеткіштерімен өлшенеді.</w:t>
            </w:r>
            <w:r>
              <w:br/>
            </w:r>
            <w:r>
              <w:rPr>
                <w:rFonts w:ascii="Times New Roman"/>
                <w:b w:val="false"/>
                <w:i w:val="false"/>
                <w:color w:val="000000"/>
                <w:sz w:val="20"/>
              </w:rPr>
              <w:t>
      19. Тиісті Комитеттің лауазымды тұлғаларының жұмысы олар бойынша бағаланатын мемлекеттік қызметтің сапа және тиімділік көрсеткіштерінің нысаналы мәндері Қазақстан Республикасы Ауыл шаруашылығы министрінің бұйрығымен жыл сайын бекітіледі.</w:t>
            </w:r>
          </w:p>
          <w:p>
            <w:pPr>
              <w:spacing w:after="0"/>
              <w:ind w:left="0"/>
              <w:jc w:val="both"/>
            </w:pPr>
            <w:r>
              <w:rPr>
                <w:rFonts w:ascii="Times New Roman"/>
                <w:b/>
                <w:i w:val="false"/>
                <w:color w:val="000000"/>
              </w:rPr>
              <w:t xml:space="preserve"> 5. Шағымдану тәртібі</w:t>
            </w:r>
          </w:p>
          <w:p>
            <w:pPr>
              <w:spacing w:after="20"/>
              <w:ind w:left="20"/>
              <w:jc w:val="both"/>
            </w:pPr>
            <w:r>
              <w:rPr>
                <w:rFonts w:ascii="Times New Roman"/>
                <w:b w:val="false"/>
                <w:i w:val="false"/>
                <w:color w:val="000000"/>
                <w:sz w:val="20"/>
              </w:rPr>
              <w:t>      20. Тиісті Комитеттің лауазымды тұлғаларының әрекеттеріне (әрекетсіздігіне) шағымдану тәртібін түсіндіруді, сондай-ақ шағым дайындауда жәрдемдесуді тиісті Комитеттің заң қызметінің мамандары Астана қаласы, Орынбор көшесі, 8-үй, «Министрліктер үйі» әкімшілік ғимараты, 5 және 13-кіреберістер, 620 және 367-кабинеттер, телефоны: 8 (7172) 74-33-00 және 8 (7172) 74-26-95 мекенжайы бойынша жүзеге асырады.</w:t>
            </w:r>
            <w:r>
              <w:br/>
            </w:r>
            <w:r>
              <w:rPr>
                <w:rFonts w:ascii="Times New Roman"/>
                <w:b w:val="false"/>
                <w:i w:val="false"/>
                <w:color w:val="000000"/>
                <w:sz w:val="20"/>
              </w:rPr>
              <w:t>
      21. Көрсетілген мемлекеттік қызмет нәтижелерімен келіспеген жағдайда шағым Қазақстан Республикасы Ауыл шаруашылығы министрінің атына Астана қаласы, Кенесары көшесі, 36-үй, 301-кабинет, телефоны: 8 (7172) 55-57-63, электронды пошта: info@minagri.kz мекенжайы бойынша беріледі.</w:t>
            </w:r>
            <w:r>
              <w:br/>
            </w:r>
            <w:r>
              <w:rPr>
                <w:rFonts w:ascii="Times New Roman"/>
                <w:b w:val="false"/>
                <w:i w:val="false"/>
                <w:color w:val="000000"/>
                <w:sz w:val="20"/>
              </w:rPr>
              <w:t>
      Жұмыс кестесі: жұмыс күндері сағат 13.00-ден 14.30-ға дейінгі түскі үзіліспен сағат 9.00-ден 18.30-ға дейін, демалыс күндері: сенбі, жексенбі және мереке күндері.</w:t>
            </w:r>
            <w:r>
              <w:br/>
            </w:r>
            <w:r>
              <w:rPr>
                <w:rFonts w:ascii="Times New Roman"/>
                <w:b w:val="false"/>
                <w:i w:val="false"/>
                <w:color w:val="000000"/>
                <w:sz w:val="20"/>
              </w:rPr>
              <w:t>
      Шағым www.minagri.gov.kz интернет-ресурсында орналасқан Қазақстан Республикасы Ауыл шаруашылығы министрінің блогында баяндалуы мүмкін.</w:t>
            </w:r>
            <w:r>
              <w:br/>
            </w:r>
            <w:r>
              <w:rPr>
                <w:rFonts w:ascii="Times New Roman"/>
                <w:b w:val="false"/>
                <w:i w:val="false"/>
                <w:color w:val="000000"/>
                <w:sz w:val="20"/>
              </w:rPr>
              <w:t>
      22. Сыпайы қызмет көрсетілмеген жағдайда шағым тиісті Комитет Төрағасының атына Астана қаласы, Орынбор көшесі, 8-үй, «Министрліктер үйі» әкімшілік ғимараты, 5 және 13-кіреберістер, 611 және 367-кабинеттер, телефон: 8 (7172) 74-33-15 және 8 (7172) 74-17-43 мекенжайы бойынша беріледі.</w:t>
            </w:r>
            <w:r>
              <w:br/>
            </w:r>
            <w:r>
              <w:rPr>
                <w:rFonts w:ascii="Times New Roman"/>
                <w:b w:val="false"/>
                <w:i w:val="false"/>
                <w:color w:val="000000"/>
                <w:sz w:val="20"/>
              </w:rPr>
              <w:t>
      Жұмыс кестесі: жұмыс күндері сағат 13.00-ден 14.30-ға дейінгі түскі үзіліспен сағат 9.00-ден 18.30-ға дейін, демалыс күндері: сенбі, жексенбі және мереке күндері.</w:t>
            </w:r>
            <w:r>
              <w:br/>
            </w:r>
            <w:r>
              <w:rPr>
                <w:rFonts w:ascii="Times New Roman"/>
                <w:b w:val="false"/>
                <w:i w:val="false"/>
                <w:color w:val="000000"/>
                <w:sz w:val="20"/>
              </w:rPr>
              <w:t>
      23. Мемлекеттік қызметті көрсету нәтижелерімен келіспеген жағдайда мемлекеттік қызмет алушы </w:t>
            </w:r>
            <w:r>
              <w:rPr>
                <w:rFonts w:ascii="Times New Roman"/>
                <w:b w:val="false"/>
                <w:i w:val="false"/>
                <w:color w:val="000000"/>
                <w:sz w:val="20"/>
              </w:rPr>
              <w:t>заңнамада</w:t>
            </w:r>
            <w:r>
              <w:rPr>
                <w:rFonts w:ascii="Times New Roman"/>
                <w:b w:val="false"/>
                <w:i w:val="false"/>
                <w:color w:val="000000"/>
                <w:sz w:val="20"/>
              </w:rPr>
              <w:t xml:space="preserve"> белгіленген тәртіппен сотқа жүгінуге құқылы.</w:t>
            </w:r>
            <w:r>
              <w:br/>
            </w:r>
            <w:r>
              <w:rPr>
                <w:rFonts w:ascii="Times New Roman"/>
                <w:b w:val="false"/>
                <w:i w:val="false"/>
                <w:color w:val="000000"/>
                <w:sz w:val="20"/>
              </w:rPr>
              <w:t>
      24. Шағымдар жазбаша түрде пошта, электрондық пошта бойынша не қолма-қол жұмыс күндері осы стандарттың </w:t>
            </w:r>
            <w:r>
              <w:rPr>
                <w:rFonts w:ascii="Times New Roman"/>
                <w:b w:val="false"/>
                <w:i w:val="false"/>
                <w:color w:val="000000"/>
                <w:sz w:val="20"/>
              </w:rPr>
              <w:t>21</w:t>
            </w:r>
            <w:r>
              <w:rPr>
                <w:rFonts w:ascii="Times New Roman"/>
                <w:b w:val="false"/>
                <w:i w:val="false"/>
                <w:color w:val="000000"/>
                <w:sz w:val="20"/>
              </w:rPr>
              <w:t xml:space="preserve"> және </w:t>
            </w:r>
            <w:r>
              <w:rPr>
                <w:rFonts w:ascii="Times New Roman"/>
                <w:b w:val="false"/>
                <w:i w:val="false"/>
                <w:color w:val="000000"/>
                <w:sz w:val="20"/>
              </w:rPr>
              <w:t>22-тармақтарында</w:t>
            </w:r>
            <w:r>
              <w:rPr>
                <w:rFonts w:ascii="Times New Roman"/>
                <w:b w:val="false"/>
                <w:i w:val="false"/>
                <w:color w:val="000000"/>
                <w:sz w:val="20"/>
              </w:rPr>
              <w:t xml:space="preserve"> көрсетілген ұйымдардың кеңселері арқылы қабылданады.</w:t>
            </w:r>
            <w:r>
              <w:br/>
            </w:r>
            <w:r>
              <w:rPr>
                <w:rFonts w:ascii="Times New Roman"/>
                <w:b w:val="false"/>
                <w:i w:val="false"/>
                <w:color w:val="000000"/>
                <w:sz w:val="20"/>
              </w:rPr>
              <w:t>
      Шағым шағымда қойылған мәселелерді шешу құзыретіне не лауазымды тұлғаның атына жолданады.</w:t>
            </w:r>
            <w:r>
              <w:br/>
            </w:r>
            <w:r>
              <w:rPr>
                <w:rFonts w:ascii="Times New Roman"/>
                <w:b w:val="false"/>
                <w:i w:val="false"/>
                <w:color w:val="000000"/>
                <w:sz w:val="20"/>
              </w:rPr>
              <w:t>
      Шағымда мемлекеттік қызмет алушының тегі, аты, әкесінің аты (жеке басын куәландыратын құжатта болған кезде), пошталық мекенжайы, шағым беру күні және мемлекеттік қызмет алушының қолы көрсетіледі.</w:t>
            </w:r>
            <w:r>
              <w:br/>
            </w:r>
            <w:r>
              <w:rPr>
                <w:rFonts w:ascii="Times New Roman"/>
                <w:b w:val="false"/>
                <w:i w:val="false"/>
                <w:color w:val="000000"/>
                <w:sz w:val="20"/>
              </w:rPr>
              <w:t>
      Шағым берілген кезде әрекеттері немесе әрекетсіздігі шағымдалатын лауазымды тұлғалардың лауазымы, тегі және аты-жөні, жүгіну себептері және талаптар көрсетіледі.</w:t>
            </w:r>
            <w:r>
              <w:br/>
            </w:r>
            <w:r>
              <w:rPr>
                <w:rFonts w:ascii="Times New Roman"/>
                <w:b w:val="false"/>
                <w:i w:val="false"/>
                <w:color w:val="000000"/>
                <w:sz w:val="20"/>
              </w:rPr>
              <w:t>
      25. Қабылданған шағым осы стандарттың </w:t>
            </w:r>
            <w:r>
              <w:rPr>
                <w:rFonts w:ascii="Times New Roman"/>
                <w:b w:val="false"/>
                <w:i w:val="false"/>
                <w:color w:val="000000"/>
                <w:sz w:val="20"/>
              </w:rPr>
              <w:t>21</w:t>
            </w:r>
            <w:r>
              <w:rPr>
                <w:rFonts w:ascii="Times New Roman"/>
                <w:b w:val="false"/>
                <w:i w:val="false"/>
                <w:color w:val="000000"/>
                <w:sz w:val="20"/>
              </w:rPr>
              <w:t xml:space="preserve"> және </w:t>
            </w:r>
            <w:r>
              <w:rPr>
                <w:rFonts w:ascii="Times New Roman"/>
                <w:b w:val="false"/>
                <w:i w:val="false"/>
                <w:color w:val="000000"/>
                <w:sz w:val="20"/>
              </w:rPr>
              <w:t>22-тармақтарында</w:t>
            </w:r>
            <w:r>
              <w:rPr>
                <w:rFonts w:ascii="Times New Roman"/>
                <w:b w:val="false"/>
                <w:i w:val="false"/>
                <w:color w:val="000000"/>
                <w:sz w:val="20"/>
              </w:rPr>
              <w:t xml:space="preserve"> көрсетілген ұйымдардың кеңселерінде тіркеледі. Шағым қабылдануының растамасы шағымданған мемлекеттік қызмет алушыға күні және уақыты, шағымды қабылдаған лауазымды тұлғаның тегі және аты-жөні көрсетілген талонды беру болып табылады. Шағымды қарау барысы туралы ақпаратты тиісті ұйым кеңсесінің лауазымды тұлғаларынан алуға болады.</w:t>
            </w:r>
            <w:r>
              <w:br/>
            </w:r>
            <w:r>
              <w:rPr>
                <w:rFonts w:ascii="Times New Roman"/>
                <w:b w:val="false"/>
                <w:i w:val="false"/>
                <w:color w:val="000000"/>
                <w:sz w:val="20"/>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0"/>
              </w:rPr>
              <w:t>Заңында</w:t>
            </w:r>
            <w:r>
              <w:rPr>
                <w:rFonts w:ascii="Times New Roman"/>
                <w:b w:val="false"/>
                <w:i w:val="false"/>
                <w:color w:val="000000"/>
                <w:sz w:val="20"/>
              </w:rPr>
              <w:t xml:space="preserve"> көзделген тәртіппен және мерзімдерде жүзеге асырылады.</w:t>
            </w:r>
            <w:r>
              <w:br/>
            </w:r>
            <w:r>
              <w:rPr>
                <w:rFonts w:ascii="Times New Roman"/>
                <w:b w:val="false"/>
                <w:i w:val="false"/>
                <w:color w:val="000000"/>
                <w:sz w:val="20"/>
              </w:rPr>
              <w:t>
      26. Мемлекеттік қызмет алушы қосымша ақпаратты тиісті Комитеттің кеңсесінде Астана қаласы, Орынбор көшесі, 8-үй, «Министрліктер үйі» әкімшілік ғимараты, 5 және 13-кіреберістер, 611 және 367-кабинеттер, телефоны: 8 (7172) 74-33-15, 8 (7172) 74-17-43 мекенжайы бойынша, сондай-ақ www.minagri.gov.kz, www.fhc.kz, www.fisher.minagri.kz интернет-ресурстарынан ала алады.</w:t>
            </w:r>
          </w:p>
          <w:p>
            <w:pPr>
              <w:spacing w:after="20"/>
              <w:ind w:left="20"/>
              <w:jc w:val="both"/>
            </w:pP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
Әкімшілік органның құрып кету </w:t>
            </w:r>
            <w:r>
              <w:br/>
            </w:r>
            <w:r>
              <w:rPr>
                <w:rFonts w:ascii="Times New Roman"/>
                <w:b w:val="false"/>
                <w:i w:val="false"/>
                <w:color w:val="000000"/>
                <w:sz w:val="20"/>
              </w:rPr>
              <w:t xml:space="preserve">
қаупі төнген жануарлар мен   </w:t>
            </w:r>
            <w:r>
              <w:br/>
            </w:r>
            <w:r>
              <w:rPr>
                <w:rFonts w:ascii="Times New Roman"/>
                <w:b w:val="false"/>
                <w:i w:val="false"/>
                <w:color w:val="000000"/>
                <w:sz w:val="20"/>
              </w:rPr>
              <w:t xml:space="preserve">
өсімдіктер түрлерін, олардың  </w:t>
            </w:r>
            <w:r>
              <w:br/>
            </w:r>
            <w:r>
              <w:rPr>
                <w:rFonts w:ascii="Times New Roman"/>
                <w:b w:val="false"/>
                <w:i w:val="false"/>
                <w:color w:val="000000"/>
                <w:sz w:val="20"/>
              </w:rPr>
              <w:t xml:space="preserve">
бөліктерін немесе дериваттарын </w:t>
            </w:r>
            <w:r>
              <w:br/>
            </w:r>
            <w:r>
              <w:rPr>
                <w:rFonts w:ascii="Times New Roman"/>
                <w:b w:val="false"/>
                <w:i w:val="false"/>
                <w:color w:val="000000"/>
                <w:sz w:val="20"/>
              </w:rPr>
              <w:t>
Қазақстан Республикасына әкелуге</w:t>
            </w:r>
            <w:r>
              <w:br/>
            </w:r>
            <w:r>
              <w:rPr>
                <w:rFonts w:ascii="Times New Roman"/>
                <w:b w:val="false"/>
                <w:i w:val="false"/>
                <w:color w:val="000000"/>
                <w:sz w:val="20"/>
              </w:rPr>
              <w:t xml:space="preserve">
және одан тысқары жерлерге   </w:t>
            </w:r>
            <w:r>
              <w:br/>
            </w:r>
            <w:r>
              <w:rPr>
                <w:rFonts w:ascii="Times New Roman"/>
                <w:b w:val="false"/>
                <w:i w:val="false"/>
                <w:color w:val="000000"/>
                <w:sz w:val="20"/>
              </w:rPr>
              <w:t xml:space="preserve">
әкетуге рұқсат беруі»      </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1-қосымша           </w:t>
            </w:r>
          </w:p>
          <w:p>
            <w:pPr>
              <w:spacing w:after="20"/>
              <w:ind w:left="20"/>
              <w:jc w:val="both"/>
            </w:pPr>
            <w:r>
              <w:rPr>
                <w:rFonts w:ascii="Times New Roman"/>
                <w:b w:val="false"/>
                <w:i w:val="false"/>
                <w:color w:val="000000"/>
                <w:sz w:val="20"/>
              </w:rPr>
              <w:t>                          Қазақстан Республикасындағы Әкімшілік орган</w:t>
            </w:r>
            <w:r>
              <w:br/>
            </w:r>
            <w:r>
              <w:rPr>
                <w:rFonts w:ascii="Times New Roman"/>
                <w:b w:val="false"/>
                <w:i w:val="false"/>
                <w:color w:val="000000"/>
                <w:sz w:val="20"/>
              </w:rPr>
              <w:t>
                          ___________________________________________</w:t>
            </w:r>
            <w:r>
              <w:br/>
            </w:r>
            <w:r>
              <w:rPr>
                <w:rFonts w:ascii="Times New Roman"/>
                <w:b w:val="false"/>
                <w:i w:val="false"/>
                <w:color w:val="000000"/>
                <w:sz w:val="20"/>
              </w:rPr>
              <w:t>
                                 (заңды тұлғаның толық атауы,</w:t>
            </w:r>
            <w:r>
              <w:br/>
            </w:r>
            <w:r>
              <w:rPr>
                <w:rFonts w:ascii="Times New Roman"/>
                <w:b w:val="false"/>
                <w:i w:val="false"/>
                <w:color w:val="000000"/>
                <w:sz w:val="20"/>
              </w:rPr>
              <w:t>
                          ___________________________________________</w:t>
            </w:r>
            <w:r>
              <w:br/>
            </w:r>
            <w:r>
              <w:rPr>
                <w:rFonts w:ascii="Times New Roman"/>
                <w:b w:val="false"/>
                <w:i w:val="false"/>
                <w:color w:val="000000"/>
                <w:sz w:val="20"/>
              </w:rPr>
              <w:t>
                               жеке тұлғаның (дара кәсіпкердің)</w:t>
            </w:r>
            <w:r>
              <w:br/>
            </w:r>
            <w:r>
              <w:rPr>
                <w:rFonts w:ascii="Times New Roman"/>
                <w:b w:val="false"/>
                <w:i w:val="false"/>
                <w:color w:val="000000"/>
                <w:sz w:val="20"/>
              </w:rPr>
              <w:t>
                          ___________________________________________</w:t>
            </w:r>
            <w:r>
              <w:br/>
            </w:r>
            <w:r>
              <w:rPr>
                <w:rFonts w:ascii="Times New Roman"/>
                <w:b w:val="false"/>
                <w:i w:val="false"/>
                <w:color w:val="000000"/>
                <w:sz w:val="20"/>
              </w:rPr>
              <w:t>
                              тегі, аты, әкесінің аты, мекенжайы,</w:t>
            </w:r>
            <w:r>
              <w:br/>
            </w:r>
            <w:r>
              <w:rPr>
                <w:rFonts w:ascii="Times New Roman"/>
                <w:b w:val="false"/>
                <w:i w:val="false"/>
                <w:color w:val="000000"/>
                <w:sz w:val="20"/>
              </w:rPr>
              <w:t>
                          ___________________________________________</w:t>
            </w:r>
            <w:r>
              <w:br/>
            </w:r>
            <w:r>
              <w:rPr>
                <w:rFonts w:ascii="Times New Roman"/>
                <w:b w:val="false"/>
                <w:i w:val="false"/>
                <w:color w:val="000000"/>
                <w:sz w:val="20"/>
              </w:rPr>
              <w:t>
                                   телефон және факс нөмірі)</w:t>
            </w:r>
          </w:p>
          <w:p>
            <w:pPr>
              <w:spacing w:after="0"/>
              <w:ind w:left="0"/>
              <w:jc w:val="both"/>
            </w:pPr>
            <w:r>
              <w:rPr>
                <w:rFonts w:ascii="Times New Roman"/>
                <w:b/>
                <w:i w:val="false"/>
                <w:color w:val="000000"/>
              </w:rPr>
              <w:t xml:space="preserve"> ӨТІНІШ</w:t>
            </w:r>
          </w:p>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үлгілерін әкелуге, әкетуге рұқсат беруіңізді сұраймын</w:t>
            </w:r>
            <w:r>
              <w:br/>
            </w:r>
            <w:r>
              <w:rPr>
                <w:rFonts w:ascii="Times New Roman"/>
                <w:b w:val="false"/>
                <w:i w:val="false"/>
                <w:color w:val="000000"/>
                <w:sz w:val="20"/>
              </w:rPr>
              <w:t>
                     (керегінің асты сызылады)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753"/>
        <w:gridCol w:w="42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әкету мақсаты (коммерциялық операциялар, ғылыми зерттеулер, цирктік қойылымдар немесе жылжымалы көрмелер, хайуанаттар бағы, ботаникалық бақтар және мұражайлар арасындағы өзара алмасу, сондай-ақ жеке жолдама, аңшылық олжалар және басқалары)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орыс және латын тілдерінде атауы көрсетілген үлгілер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 сипаты (тірі жануарлар, тері, тұлып, ұша, бас сүйегі, мүйіз, тіс, қан, уылдырық, сондай-ақ бұйымдар мен басқалары, тірі жануарлар үшін – жынысы мен жасы, сәйкестендіру белгілерінің болуы)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 саны немесе салмағы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 шығу тегі (табиғаттан алынды, жасанды жағдайда шығарылды немесе өсірілді немесе басқа елден қандай құжаттар негізінде импортталды, тәркіленді, сатып алынды, сыйға немесе мұраға алғанды және басқалары)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мен импорттаушының заңды мекенжайы (жеке тұлға үшін – үй мекенжайы, паспорттық деректер) орыс және ағылшын тілдерінде, олардың телефондары немесе факстары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3560"/>
      </w:tblGrid>
      <w:tr>
        <w:trPr>
          <w:trHeight w:val="30" w:hRule="atLeast"/>
        </w:trPr>
        <w:tc>
          <w:tcPr>
            <w:tcW w:w="1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____________________________________________________________</w:t>
            </w:r>
            <w:r>
              <w:br/>
            </w:r>
            <w:r>
              <w:rPr>
                <w:rFonts w:ascii="Times New Roman"/>
                <w:b w:val="false"/>
                <w:i w:val="false"/>
                <w:color w:val="000000"/>
                <w:sz w:val="20"/>
              </w:rPr>
              <w:t>
_______________________________________________________ қоса беріледі</w:t>
            </w:r>
          </w:p>
          <w:p>
            <w:pPr>
              <w:spacing w:after="20"/>
              <w:ind w:left="20"/>
              <w:jc w:val="both"/>
            </w:pPr>
            <w:r>
              <w:rPr>
                <w:rFonts w:ascii="Times New Roman"/>
                <w:b w:val="false"/>
                <w:i w:val="false"/>
                <w:color w:val="000000"/>
                <w:sz w:val="20"/>
              </w:rPr>
              <w:t>20___ жылғы _____________________                  __________________</w:t>
            </w:r>
            <w:r>
              <w:br/>
            </w:r>
            <w:r>
              <w:rPr>
                <w:rFonts w:ascii="Times New Roman"/>
                <w:b w:val="false"/>
                <w:i w:val="false"/>
                <w:color w:val="000000"/>
                <w:sz w:val="20"/>
              </w:rPr>
              <w:t>
            (өтініш берілген күн)       М.О        (қолы және Т.А.Ә.)</w:t>
            </w:r>
          </w:p>
          <w:p>
            <w:pPr>
              <w:spacing w:after="20"/>
              <w:ind w:left="20"/>
              <w:jc w:val="both"/>
            </w:pP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
Әкімшілік органның құрып кету </w:t>
            </w:r>
            <w:r>
              <w:br/>
            </w:r>
            <w:r>
              <w:rPr>
                <w:rFonts w:ascii="Times New Roman"/>
                <w:b w:val="false"/>
                <w:i w:val="false"/>
                <w:color w:val="000000"/>
                <w:sz w:val="20"/>
              </w:rPr>
              <w:t xml:space="preserve">
қаупі төнген жануарлар мен   </w:t>
            </w:r>
            <w:r>
              <w:br/>
            </w:r>
            <w:r>
              <w:rPr>
                <w:rFonts w:ascii="Times New Roman"/>
                <w:b w:val="false"/>
                <w:i w:val="false"/>
                <w:color w:val="000000"/>
                <w:sz w:val="20"/>
              </w:rPr>
              <w:t xml:space="preserve">
өсімдіктер түрлерін, олардың  </w:t>
            </w:r>
            <w:r>
              <w:br/>
            </w:r>
            <w:r>
              <w:rPr>
                <w:rFonts w:ascii="Times New Roman"/>
                <w:b w:val="false"/>
                <w:i w:val="false"/>
                <w:color w:val="000000"/>
                <w:sz w:val="20"/>
              </w:rPr>
              <w:t xml:space="preserve">
бөліктерін немесе дериваттарын </w:t>
            </w:r>
            <w:r>
              <w:br/>
            </w:r>
            <w:r>
              <w:rPr>
                <w:rFonts w:ascii="Times New Roman"/>
                <w:b w:val="false"/>
                <w:i w:val="false"/>
                <w:color w:val="000000"/>
                <w:sz w:val="20"/>
              </w:rPr>
              <w:t>
Қазақстан Республикасына әкелуге</w:t>
            </w:r>
            <w:r>
              <w:br/>
            </w:r>
            <w:r>
              <w:rPr>
                <w:rFonts w:ascii="Times New Roman"/>
                <w:b w:val="false"/>
                <w:i w:val="false"/>
                <w:color w:val="000000"/>
                <w:sz w:val="20"/>
              </w:rPr>
              <w:t xml:space="preserve">
және одан тысқары жерлерге   </w:t>
            </w:r>
            <w:r>
              <w:br/>
            </w:r>
            <w:r>
              <w:rPr>
                <w:rFonts w:ascii="Times New Roman"/>
                <w:b w:val="false"/>
                <w:i w:val="false"/>
                <w:color w:val="000000"/>
                <w:sz w:val="20"/>
              </w:rPr>
              <w:t xml:space="preserve">
әкетуге рұқсат беруі»      </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2-қосымша           </w:t>
            </w:r>
          </w:p>
          <w:p>
            <w:pPr>
              <w:spacing w:after="0"/>
              <w:ind w:left="0"/>
              <w:jc w:val="both"/>
            </w:pPr>
            <w:r>
              <w:rPr>
                <w:rFonts w:ascii="Times New Roman"/>
                <w:b/>
                <w:i w:val="false"/>
                <w:color w:val="000000"/>
              </w:rPr>
              <w:t xml:space="preserve"> Кесте. Сапа және тиімділік көрсеткіштерінің мәндері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2510"/>
        <w:gridCol w:w="2761"/>
        <w:gridCol w:w="2637"/>
      </w:tblGrid>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тапсырған сәттен бастап белгіленген мерзімде қызмет көрсету жағдайларының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мемлекеттік қызмет алушылардың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қызметтер көрсету тәртібі туралы ақпаратқа қанағаттанған мемлекеттік қызмет алушылардың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қызметтер мен ақпараттар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мемлекеттік қызмет алушылардың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3560"/>
      </w:tblGrid>
      <w:tr>
        <w:trPr>
          <w:trHeight w:val="30" w:hRule="atLeast"/>
        </w:trPr>
        <w:tc>
          <w:tcPr>
            <w:tcW w:w="1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«Жануарларға интродукциялау, реинтродукциялау және будандастыру жүргізуге рұқсат беру» мемлекеттік қызмет стандарты 1. Жалпы ережелер</w:t>
            </w:r>
          </w:p>
          <w:p>
            <w:pPr>
              <w:spacing w:after="20"/>
              <w:ind w:left="20"/>
              <w:jc w:val="both"/>
            </w:pPr>
            <w:r>
              <w:rPr>
                <w:rFonts w:ascii="Times New Roman"/>
                <w:b w:val="false"/>
                <w:i w:val="false"/>
                <w:color w:val="000000"/>
                <w:sz w:val="20"/>
              </w:rPr>
              <w:t>      1. </w:t>
            </w:r>
            <w:r>
              <w:rPr>
                <w:rFonts w:ascii="Times New Roman"/>
                <w:b w:val="false"/>
                <w:i w:val="false"/>
                <w:color w:val="000000"/>
                <w:sz w:val="20"/>
              </w:rPr>
              <w:t>Мемлекеттік қызметті</w:t>
            </w:r>
            <w:r>
              <w:rPr>
                <w:rFonts w:ascii="Times New Roman"/>
                <w:b w:val="false"/>
                <w:i w:val="false"/>
                <w:color w:val="000000"/>
                <w:sz w:val="20"/>
              </w:rPr>
              <w:t>:</w:t>
            </w:r>
            <w:r>
              <w:br/>
            </w:r>
            <w:r>
              <w:rPr>
                <w:rFonts w:ascii="Times New Roman"/>
                <w:b w:val="false"/>
                <w:i w:val="false"/>
                <w:color w:val="000000"/>
                <w:sz w:val="20"/>
              </w:rPr>
              <w:t>
      1) балық ресурстарын және басқа да су жануарларын қоспағанда, жануарлар дүниесін қорғау, өсімін молайту және пайдалану саласында – Қазақстан Республикасы Ауыл шаруашылығы министрлігі Орман және аңшылық шаруашылығы комитетінің аумақтық инспекциялары (бұдан әрі – 1-инспекция) осы стандартқа </w:t>
            </w:r>
            <w:r>
              <w:rPr>
                <w:rFonts w:ascii="Times New Roman"/>
                <w:b w:val="false"/>
                <w:i w:val="false"/>
                <w:color w:val="000000"/>
                <w:sz w:val="20"/>
              </w:rPr>
              <w:t>1-қосымшада</w:t>
            </w:r>
            <w:r>
              <w:rPr>
                <w:rFonts w:ascii="Times New Roman"/>
                <w:b w:val="false"/>
                <w:i w:val="false"/>
                <w:color w:val="000000"/>
                <w:sz w:val="20"/>
              </w:rPr>
              <w:t xml:space="preserve"> көрсетілген мекенжайлар бойынша;</w:t>
            </w:r>
            <w:r>
              <w:br/>
            </w:r>
            <w:r>
              <w:rPr>
                <w:rFonts w:ascii="Times New Roman"/>
                <w:b w:val="false"/>
                <w:i w:val="false"/>
                <w:color w:val="000000"/>
                <w:sz w:val="20"/>
              </w:rPr>
              <w:t>
      2) балық ресурстарын және басқа да су жануарларын қорғау, өсімін молайту және пайдалану саласында – Қазақстан Республикасы Ауыл шаруашылығы министрлігі Балық шаруашылығы комитетінің аумақтық инспекциялары (бұдан әрі – 2-инспекция) осы стандартқа </w:t>
            </w:r>
            <w:r>
              <w:rPr>
                <w:rFonts w:ascii="Times New Roman"/>
                <w:b w:val="false"/>
                <w:i w:val="false"/>
                <w:color w:val="000000"/>
                <w:sz w:val="20"/>
              </w:rPr>
              <w:t>2-қосымшада</w:t>
            </w:r>
            <w:r>
              <w:rPr>
                <w:rFonts w:ascii="Times New Roman"/>
                <w:b w:val="false"/>
                <w:i w:val="false"/>
                <w:color w:val="000000"/>
                <w:sz w:val="20"/>
              </w:rPr>
              <w:t xml:space="preserve"> көрсетілген мекенжайлар бойынша көрсетеді.</w:t>
            </w:r>
            <w:r>
              <w:br/>
            </w:r>
            <w:r>
              <w:rPr>
                <w:rFonts w:ascii="Times New Roman"/>
                <w:b w:val="false"/>
                <w:i w:val="false"/>
                <w:color w:val="000000"/>
                <w:sz w:val="20"/>
              </w:rPr>
              <w:t>
      2. Көрсетілетін мемлекеттік қызметтің нысаны: автоматтандырылмаған.</w:t>
            </w:r>
            <w:r>
              <w:br/>
            </w:r>
            <w:r>
              <w:rPr>
                <w:rFonts w:ascii="Times New Roman"/>
                <w:b w:val="false"/>
                <w:i w:val="false"/>
                <w:color w:val="000000"/>
                <w:sz w:val="20"/>
              </w:rPr>
              <w:t>
      3. Мемлекеттік қызмет «Жануарлар дүниесін қорғау, өсімін молайту және пайдалану туралы» Қазақстан Республикасының 2004 жылғы 9 шілдедегі Заңының 9-бабының </w:t>
            </w:r>
            <w:r>
              <w:rPr>
                <w:rFonts w:ascii="Times New Roman"/>
                <w:b w:val="false"/>
                <w:i w:val="false"/>
                <w:color w:val="000000"/>
                <w:sz w:val="20"/>
              </w:rPr>
              <w:t>47) тармақшасының</w:t>
            </w:r>
            <w:r>
              <w:rPr>
                <w:rFonts w:ascii="Times New Roman"/>
                <w:b w:val="false"/>
                <w:i w:val="false"/>
                <w:color w:val="000000"/>
                <w:sz w:val="20"/>
              </w:rPr>
              <w:t>, «Жануарларды интродукциялау мен будандастыруды жүргізуге, сондай-ақ жаңадан жерсіндірілген жануарларды алып қоюға рұқсаттар беру қағидаларын бекіту туралы» Қазақстан Республикасы Үкіметінің 2010 жылғы 14 маусымдағы № 572 </w:t>
            </w:r>
            <w:r>
              <w:rPr>
                <w:rFonts w:ascii="Times New Roman"/>
                <w:b w:val="false"/>
                <w:i w:val="false"/>
                <w:color w:val="000000"/>
                <w:sz w:val="20"/>
              </w:rPr>
              <w:t>қаулысының</w:t>
            </w:r>
            <w:r>
              <w:rPr>
                <w:rFonts w:ascii="Times New Roman"/>
                <w:b w:val="false"/>
                <w:i w:val="false"/>
                <w:color w:val="000000"/>
                <w:sz w:val="20"/>
              </w:rPr>
              <w:t xml:space="preserve"> негізінде көрсетіледі.</w:t>
            </w:r>
            <w:r>
              <w:br/>
            </w:r>
            <w:r>
              <w:rPr>
                <w:rFonts w:ascii="Times New Roman"/>
                <w:b w:val="false"/>
                <w:i w:val="false"/>
                <w:color w:val="000000"/>
                <w:sz w:val="20"/>
              </w:rPr>
              <w:t>
      4. Мемлекеттік қызмет туралы ақпарат және мемлекеттік қызмет стандарты (бұдан әрі – стандарт) Қазақстан Республикасы Ауыл шаруашылығы министрлігінің www.minagri.gov.kz интернет-ресурсында «нормативтік құқықтық актілер» бөлімінің «Қазақстан Республикасы Үкіметінің қаулылары» кіші бөлімінде, сондай–ақ 1 және 2-инспекциялардың стендтерінде орналастырылады. Стендтер мемлекеттік қызмет алушыларды қабылдау жүзеге асырылатын үй-жайлардағы көрнекті орындарда орнатылады.</w:t>
            </w:r>
            <w:r>
              <w:br/>
            </w:r>
            <w:r>
              <w:rPr>
                <w:rFonts w:ascii="Times New Roman"/>
                <w:b w:val="false"/>
                <w:i w:val="false"/>
                <w:color w:val="000000"/>
                <w:sz w:val="20"/>
              </w:rPr>
              <w:t>
      5. Көрсетілетін мемлекеттік қызмет нәтижесі жануарларға интродукциялау, реинтродукциялау және будандастыру жүргізуге </w:t>
            </w:r>
            <w:r>
              <w:rPr>
                <w:rFonts w:ascii="Times New Roman"/>
                <w:b w:val="false"/>
                <w:i w:val="false"/>
                <w:color w:val="000000"/>
                <w:sz w:val="20"/>
              </w:rPr>
              <w:t>рұқсат</w:t>
            </w:r>
            <w:r>
              <w:rPr>
                <w:rFonts w:ascii="Times New Roman"/>
                <w:b w:val="false"/>
                <w:i w:val="false"/>
                <w:color w:val="000000"/>
                <w:sz w:val="20"/>
              </w:rPr>
              <w:t xml:space="preserve"> беру (бұдан әрі – рұқсат) не мемлекеттік қызметті көрсетуден бас тарту туралы дәлелді жауап болып табылады.</w:t>
            </w:r>
            <w:r>
              <w:br/>
            </w:r>
            <w:r>
              <w:rPr>
                <w:rFonts w:ascii="Times New Roman"/>
                <w:b w:val="false"/>
                <w:i w:val="false"/>
                <w:color w:val="000000"/>
                <w:sz w:val="20"/>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0"/>
              </w:rPr>
              <w:t>
      7. Мемлекеттік қызмет мынадай мерзімдерде көрсетіледі:</w:t>
            </w:r>
            <w:r>
              <w:br/>
            </w:r>
            <w:r>
              <w:rPr>
                <w:rFonts w:ascii="Times New Roman"/>
                <w:b w:val="false"/>
                <w:i w:val="false"/>
                <w:color w:val="000000"/>
                <w:sz w:val="20"/>
              </w:rPr>
              <w:t>
      1) мемлекеттік қызмет алушы осы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қажетті құжаттарды тапсырған сәттен бастап мемлекеттік қызметті көрсету мерзімі – бес жұмыс күні ішінде;</w:t>
            </w:r>
            <w:r>
              <w:br/>
            </w:r>
            <w:r>
              <w:rPr>
                <w:rFonts w:ascii="Times New Roman"/>
                <w:b w:val="false"/>
                <w:i w:val="false"/>
                <w:color w:val="000000"/>
                <w:sz w:val="20"/>
              </w:rPr>
              <w:t>
      2) қажетті құжаттарды тапсыру кезінде кезекте күтудің жол берілетін ең ұзақ уақыты отыз минуттан аспау керек;</w:t>
            </w:r>
            <w:r>
              <w:br/>
            </w:r>
            <w:r>
              <w:rPr>
                <w:rFonts w:ascii="Times New Roman"/>
                <w:b w:val="false"/>
                <w:i w:val="false"/>
                <w:color w:val="000000"/>
                <w:sz w:val="20"/>
              </w:rPr>
              <w:t>
      3) мемлекеттік қызмет нәтижесін алу кезіндегі кезекте күтудің жол берілетін ең ұзақ рұқсат етілген уақыты отыз минуттан аспау керек;</w:t>
            </w:r>
            <w:r>
              <w:br/>
            </w:r>
            <w:r>
              <w:rPr>
                <w:rFonts w:ascii="Times New Roman"/>
                <w:b w:val="false"/>
                <w:i w:val="false"/>
                <w:color w:val="000000"/>
                <w:sz w:val="20"/>
              </w:rPr>
              <w:t>
      4) мемлекеттік қызмет алушы осы стандарттың </w:t>
            </w:r>
            <w:r>
              <w:rPr>
                <w:rFonts w:ascii="Times New Roman"/>
                <w:b w:val="false"/>
                <w:i w:val="false"/>
                <w:color w:val="000000"/>
                <w:sz w:val="20"/>
              </w:rPr>
              <w:t>11-тармағында</w:t>
            </w:r>
            <w:r>
              <w:rPr>
                <w:rFonts w:ascii="Times New Roman"/>
                <w:b w:val="false"/>
                <w:i w:val="false"/>
                <w:color w:val="000000"/>
                <w:sz w:val="20"/>
              </w:rPr>
              <w:t xml:space="preserve"> айқындалған қажетті құжаттарды тапсырған сәттен бастап ұсынылған құжаттардың толық болуын тексеру мерзімі – екі жұмыс күні ішінде.</w:t>
            </w:r>
            <w:r>
              <w:br/>
            </w:r>
            <w:r>
              <w:rPr>
                <w:rFonts w:ascii="Times New Roman"/>
                <w:b w:val="false"/>
                <w:i w:val="false"/>
                <w:color w:val="000000"/>
                <w:sz w:val="20"/>
              </w:rPr>
              <w:t>
      Осы тармақтың </w:t>
            </w:r>
            <w:r>
              <w:rPr>
                <w:rFonts w:ascii="Times New Roman"/>
                <w:b w:val="false"/>
                <w:i w:val="false"/>
                <w:color w:val="000000"/>
                <w:sz w:val="20"/>
              </w:rPr>
              <w:t>1) тармақшасында</w:t>
            </w:r>
            <w:r>
              <w:rPr>
                <w:rFonts w:ascii="Times New Roman"/>
                <w:b w:val="false"/>
                <w:i w:val="false"/>
                <w:color w:val="000000"/>
                <w:sz w:val="20"/>
              </w:rPr>
              <w:t xml:space="preserve"> белгіленген мерзімдерде рұқсат берілмеген немесе мемлекеттік қызметті көрсетуден бас тарту туралы дәлелді жауап ұсынылмаған жағдайда рұқсат берілген деп есептеледі және екі жұмыс күні ішінде мемлекеттік қызмет алушыға берілуге жатады.</w:t>
            </w:r>
            <w:r>
              <w:br/>
            </w:r>
            <w:r>
              <w:rPr>
                <w:rFonts w:ascii="Times New Roman"/>
                <w:b w:val="false"/>
                <w:i w:val="false"/>
                <w:color w:val="000000"/>
                <w:sz w:val="20"/>
              </w:rPr>
              <w:t>
      8. Мемлекеттік қызмет ақысыз түрде көрсетіледі.</w:t>
            </w:r>
            <w:r>
              <w:br/>
            </w:r>
            <w:r>
              <w:rPr>
                <w:rFonts w:ascii="Times New Roman"/>
                <w:b w:val="false"/>
                <w:i w:val="false"/>
                <w:color w:val="000000"/>
                <w:sz w:val="20"/>
              </w:rPr>
              <w:t>
      9. Мемлекеттік қызмет жұмыс күндері сағат 13.00-ден 14.30-ға дейінгі түскі үзіліспен сағат 9.00-ден 18.30-ға дейін көрсетіледі, демалыс күндері: сенбі, жексенбі және мереке күндері.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0"/>
              </w:rPr>
              <w:t>
      10. Мемлекеттік қызметті көрсету үшін мемлекеттік қызмет алушыларды қабылдау жүзеге асырылатын үй-жайларда күту және қажетті құжаттарды дайындау үшін жағдай жасалады (күту креслолары, қажетті құжаттарды толтыруға арналған орындар қажетті құжаттар тізбесі мен оларды толтыру үлгілері бар стендтермен жарақталады), өртке қарсы қауіпсіздік шаралары қабылданады. Физикалық мүмкіндіктері шектелген мемлекеттік қызмет алушылардың кедергісіз қол жетімділігін қамтамасыз ету үшін мемлекеттік қызмет алушыларды қабылдау жүзеге асырылатын үй-жайларда жабдықталған тұтқалар, пандустар және баспалдақ таяқшалары көзделеді.</w:t>
            </w:r>
          </w:p>
          <w:p>
            <w:pPr>
              <w:spacing w:after="0"/>
              <w:ind w:left="0"/>
              <w:jc w:val="both"/>
            </w:pPr>
            <w:r>
              <w:rPr>
                <w:rFonts w:ascii="Times New Roman"/>
                <w:b/>
                <w:i w:val="false"/>
                <w:color w:val="000000"/>
              </w:rPr>
              <w:t xml:space="preserve"> 2. Мемлекеттік қызмет көрсету тәртібі</w:t>
            </w:r>
          </w:p>
          <w:p>
            <w:pPr>
              <w:spacing w:after="20"/>
              <w:ind w:left="20"/>
              <w:jc w:val="both"/>
            </w:pPr>
            <w:r>
              <w:rPr>
                <w:rFonts w:ascii="Times New Roman"/>
                <w:b w:val="false"/>
                <w:i w:val="false"/>
                <w:color w:val="000000"/>
                <w:sz w:val="20"/>
              </w:rPr>
              <w:t>      11. Мемлекеттік қызметті алу үшін мемлекеттік қызмет алушы мыналарды ұсынады:</w:t>
            </w:r>
            <w:r>
              <w:br/>
            </w:r>
            <w:r>
              <w:rPr>
                <w:rFonts w:ascii="Times New Roman"/>
                <w:b w:val="false"/>
                <w:i w:val="false"/>
                <w:color w:val="000000"/>
                <w:sz w:val="20"/>
              </w:rPr>
              <w:t>
      1) осы стандартқа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өтінім;</w:t>
            </w:r>
            <w:r>
              <w:br/>
            </w:r>
            <w:r>
              <w:rPr>
                <w:rFonts w:ascii="Times New Roman"/>
                <w:b w:val="false"/>
                <w:i w:val="false"/>
                <w:color w:val="000000"/>
                <w:sz w:val="20"/>
              </w:rPr>
              <w:t>
      2) құрылтай құжатының және мемлекеттік тіркеу туралы куәлігінің (заңды тұлға үшін), мемлекеттік тіркеу туралы куәлігінің (дара кәсіпкер үшін), жеке басын куәландыратын құжаттың (паспорт немесе жеке куәлік – жеке тұлға үшін) көшірмелері;</w:t>
            </w:r>
            <w:r>
              <w:br/>
            </w:r>
            <w:r>
              <w:rPr>
                <w:rFonts w:ascii="Times New Roman"/>
                <w:b w:val="false"/>
                <w:i w:val="false"/>
                <w:color w:val="000000"/>
                <w:sz w:val="20"/>
              </w:rPr>
              <w:t>
      3) балық шаруашылығы су айдындарын және (немесе) учаскелерін бекітіп беру туралы немесе аңшылық алқаптарын бекітіп беру туралы облыстық атқарушы орган шешімінің көшірмесі;</w:t>
            </w:r>
            <w:r>
              <w:br/>
            </w:r>
            <w:r>
              <w:rPr>
                <w:rFonts w:ascii="Times New Roman"/>
                <w:b w:val="false"/>
                <w:i w:val="false"/>
                <w:color w:val="000000"/>
                <w:sz w:val="20"/>
              </w:rPr>
              <w:t>
      4) интродукцияны жүргізу кезінде жануарларды сатып алу заңдылығын растайтын құжаттардың көшірмелері (сату-сатып алу шарты, сыйға тарту шарты, банктің белгісі бар жүкқұжат немесе тауарлық чек немесе төлем тапсырысы);</w:t>
            </w:r>
            <w:r>
              <w:br/>
            </w:r>
            <w:r>
              <w:rPr>
                <w:rFonts w:ascii="Times New Roman"/>
                <w:b w:val="false"/>
                <w:i w:val="false"/>
                <w:color w:val="000000"/>
                <w:sz w:val="20"/>
              </w:rPr>
              <w:t>
      5) жануардың ветеринариялық-санитариялық қауіпсіздік талаптарына сәйкестігін растайтын құжаттың көшірмесі;</w:t>
            </w:r>
            <w:r>
              <w:br/>
            </w:r>
            <w:r>
              <w:rPr>
                <w:rFonts w:ascii="Times New Roman"/>
                <w:b w:val="false"/>
                <w:i w:val="false"/>
                <w:color w:val="000000"/>
                <w:sz w:val="20"/>
              </w:rPr>
              <w:t>
      6) биологиялық негіздемеге мемлекеттік экологиялық сараптаманың оң қорытындысының көшірмесі.</w:t>
            </w:r>
            <w:r>
              <w:br/>
            </w:r>
            <w:r>
              <w:rPr>
                <w:rFonts w:ascii="Times New Roman"/>
                <w:b w:val="false"/>
                <w:i w:val="false"/>
                <w:color w:val="000000"/>
                <w:sz w:val="20"/>
              </w:rPr>
              <w:t>
      12. Мемлекеттік қызметті көрсетуге арналған өтінім бланкісін Қазақстан Республикасы Ауыл шаруашылығы министрлігінің www.minagri.gov.kz интернет-ресурсында немесе осы стандартқа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2-қосымшаларда </w:t>
            </w:r>
            <w:r>
              <w:rPr>
                <w:rFonts w:ascii="Times New Roman"/>
                <w:b w:val="false"/>
                <w:i w:val="false"/>
                <w:color w:val="000000"/>
                <w:sz w:val="20"/>
              </w:rPr>
              <w:t>көрсетілген мекенжайлар бойынша орналасқан 1 және 2-инспекциялардың кеңселерінен алуға болады.</w:t>
            </w:r>
            <w:r>
              <w:br/>
            </w:r>
            <w:r>
              <w:rPr>
                <w:rFonts w:ascii="Times New Roman"/>
                <w:b w:val="false"/>
                <w:i w:val="false"/>
                <w:color w:val="000000"/>
                <w:sz w:val="20"/>
              </w:rPr>
              <w:t>
      13. Мемлекеттік қызметті алу үшін қажетті құжаттар осы стандартқа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2-қосымшаларда</w:t>
            </w:r>
            <w:r>
              <w:rPr>
                <w:rFonts w:ascii="Times New Roman"/>
                <w:b w:val="false"/>
                <w:i w:val="false"/>
                <w:color w:val="000000"/>
                <w:sz w:val="20"/>
              </w:rPr>
              <w:t xml:space="preserve"> көрсетілген мекенжайлар бойынша орналасқан 1 және 2-инспекциялардың кеңселеріне тапсырылады.</w:t>
            </w:r>
            <w:r>
              <w:br/>
            </w:r>
            <w:r>
              <w:rPr>
                <w:rFonts w:ascii="Times New Roman"/>
                <w:b w:val="false"/>
                <w:i w:val="false"/>
                <w:color w:val="000000"/>
                <w:sz w:val="20"/>
              </w:rPr>
              <w:t>
      14. Мемлекеттік қызмет алушыға:</w:t>
            </w:r>
            <w:r>
              <w:br/>
            </w:r>
            <w:r>
              <w:rPr>
                <w:rFonts w:ascii="Times New Roman"/>
                <w:b w:val="false"/>
                <w:i w:val="false"/>
                <w:color w:val="000000"/>
                <w:sz w:val="20"/>
              </w:rPr>
              <w:t>
      1) құжаттарды қабылдау нөмірін және күнін;</w:t>
            </w:r>
            <w:r>
              <w:br/>
            </w:r>
            <w:r>
              <w:rPr>
                <w:rFonts w:ascii="Times New Roman"/>
                <w:b w:val="false"/>
                <w:i w:val="false"/>
                <w:color w:val="000000"/>
                <w:sz w:val="20"/>
              </w:rPr>
              <w:t>
      2) сұратылатын мемлекеттік қызмет түрін;</w:t>
            </w:r>
            <w:r>
              <w:br/>
            </w:r>
            <w:r>
              <w:rPr>
                <w:rFonts w:ascii="Times New Roman"/>
                <w:b w:val="false"/>
                <w:i w:val="false"/>
                <w:color w:val="000000"/>
                <w:sz w:val="20"/>
              </w:rPr>
              <w:t>
      3) қоса берілген құжаттар санын және атауларын;</w:t>
            </w:r>
            <w:r>
              <w:br/>
            </w:r>
            <w:r>
              <w:rPr>
                <w:rFonts w:ascii="Times New Roman"/>
                <w:b w:val="false"/>
                <w:i w:val="false"/>
                <w:color w:val="000000"/>
                <w:sz w:val="20"/>
              </w:rPr>
              <w:t>
      4) мемлекеттік қызметті алу күнін (уақытын) және құжаттарды беру орнын;</w:t>
            </w:r>
            <w:r>
              <w:br/>
            </w:r>
            <w:r>
              <w:rPr>
                <w:rFonts w:ascii="Times New Roman"/>
                <w:b w:val="false"/>
                <w:i w:val="false"/>
                <w:color w:val="000000"/>
                <w:sz w:val="20"/>
              </w:rPr>
              <w:t>
      5) құжаттарды қабылдаған жауапты тұлғаның тегін, атын, әкесінің атын;</w:t>
            </w:r>
            <w:r>
              <w:br/>
            </w:r>
            <w:r>
              <w:rPr>
                <w:rFonts w:ascii="Times New Roman"/>
                <w:b w:val="false"/>
                <w:i w:val="false"/>
                <w:color w:val="000000"/>
                <w:sz w:val="20"/>
              </w:rPr>
              <w:t>
      6) мемлекеттік қызмет алушының тегін, атын, әкесінің атын (жеке тұлға үшін) немесе атауын (заңды тұлға үшін), байланыс деректерін көрсете отырып, қажетті құжаттарды қабылдау туралы қолхат беріледі.</w:t>
            </w:r>
            <w:r>
              <w:br/>
            </w:r>
            <w:r>
              <w:rPr>
                <w:rFonts w:ascii="Times New Roman"/>
                <w:b w:val="false"/>
                <w:i w:val="false"/>
                <w:color w:val="000000"/>
                <w:sz w:val="20"/>
              </w:rPr>
              <w:t>
      15. Мемлекеттік қызметті көрсету нәтижесі мемлекеттік қызмет алушыға немесе сенімхат бойынша уәкілетік берілген тұлғаға жеке келген кезде рұқсаттар беру журналына қол қойғызып беріледі.</w:t>
            </w:r>
            <w:r>
              <w:br/>
            </w:r>
            <w:r>
              <w:rPr>
                <w:rFonts w:ascii="Times New Roman"/>
                <w:b w:val="false"/>
                <w:i w:val="false"/>
                <w:color w:val="000000"/>
                <w:sz w:val="20"/>
              </w:rPr>
              <w:t>
      16. Мемлекеттік қызметті көрсетуден бас тарту үшін негіз:</w:t>
            </w:r>
            <w:r>
              <w:br/>
            </w:r>
            <w:r>
              <w:rPr>
                <w:rFonts w:ascii="Times New Roman"/>
                <w:b w:val="false"/>
                <w:i w:val="false"/>
                <w:color w:val="000000"/>
                <w:sz w:val="20"/>
              </w:rPr>
              <w:t>
      1) өтінімде және оған қоса берілген құжаттарда көрсетілген мәліметтерді толық емес көлемде ұсынуы (оның ішінде бекітілген құжаттар нысандарының міндетті жолдарын толтырмауы);</w:t>
            </w:r>
            <w:r>
              <w:br/>
            </w:r>
            <w:r>
              <w:rPr>
                <w:rFonts w:ascii="Times New Roman"/>
                <w:b w:val="false"/>
                <w:i w:val="false"/>
                <w:color w:val="000000"/>
                <w:sz w:val="20"/>
              </w:rPr>
              <w:t>
      2) осы стандарттың </w:t>
            </w:r>
            <w:r>
              <w:rPr>
                <w:rFonts w:ascii="Times New Roman"/>
                <w:b w:val="false"/>
                <w:i w:val="false"/>
                <w:color w:val="000000"/>
                <w:sz w:val="20"/>
              </w:rPr>
              <w:t>11-тармағында</w:t>
            </w:r>
            <w:r>
              <w:rPr>
                <w:rFonts w:ascii="Times New Roman"/>
                <w:b w:val="false"/>
                <w:i w:val="false"/>
                <w:color w:val="000000"/>
                <w:sz w:val="20"/>
              </w:rPr>
              <w:t xml:space="preserve"> айқындалған құжаттарды дұрыс емес ұсынуы болып табылады.</w:t>
            </w:r>
          </w:p>
          <w:p>
            <w:pPr>
              <w:spacing w:after="0"/>
              <w:ind w:left="0"/>
              <w:jc w:val="both"/>
            </w:pPr>
            <w:r>
              <w:rPr>
                <w:rFonts w:ascii="Times New Roman"/>
                <w:b/>
                <w:i w:val="false"/>
                <w:color w:val="000000"/>
              </w:rPr>
              <w:t xml:space="preserve"> 3. Жұмыс қағидаттары</w:t>
            </w:r>
          </w:p>
          <w:p>
            <w:pPr>
              <w:spacing w:after="20"/>
              <w:ind w:left="20"/>
              <w:jc w:val="both"/>
            </w:pPr>
            <w:r>
              <w:rPr>
                <w:rFonts w:ascii="Times New Roman"/>
                <w:b w:val="false"/>
                <w:i w:val="false"/>
                <w:color w:val="000000"/>
                <w:sz w:val="20"/>
              </w:rPr>
              <w:t>      17. Мемлекеттік қызметті көрсету кезінде 1 және 2-инспекциялардың лауазымды тұлғалары мынадай қағидаттарды басшылыққа алады:</w:t>
            </w:r>
            <w:r>
              <w:br/>
            </w:r>
            <w:r>
              <w:rPr>
                <w:rFonts w:ascii="Times New Roman"/>
                <w:b w:val="false"/>
                <w:i w:val="false"/>
                <w:color w:val="000000"/>
                <w:sz w:val="20"/>
              </w:rPr>
              <w:t>
      1) кішіпейілділік таныту, өзінің лауазымдық жағдайын алға тартпау және пайдаланбау;</w:t>
            </w:r>
            <w:r>
              <w:br/>
            </w:r>
            <w:r>
              <w:rPr>
                <w:rFonts w:ascii="Times New Roman"/>
                <w:b w:val="false"/>
                <w:i w:val="false"/>
                <w:color w:val="000000"/>
                <w:sz w:val="20"/>
              </w:rPr>
              <w:t>
      2) сыпайы және әдепті болу;</w:t>
            </w:r>
            <w:r>
              <w:br/>
            </w:r>
            <w:r>
              <w:rPr>
                <w:rFonts w:ascii="Times New Roman"/>
                <w:b w:val="false"/>
                <w:i w:val="false"/>
                <w:color w:val="000000"/>
                <w:sz w:val="20"/>
              </w:rPr>
              <w:t>
      3) көрсетілетін мемлекеттік қызмет туралы толық ақпарат ұсыну;</w:t>
            </w:r>
            <w:r>
              <w:br/>
            </w:r>
            <w:r>
              <w:rPr>
                <w:rFonts w:ascii="Times New Roman"/>
                <w:b w:val="false"/>
                <w:i w:val="false"/>
                <w:color w:val="000000"/>
                <w:sz w:val="20"/>
              </w:rPr>
              <w:t>
      4) қызмет көрсету мерзімдерін және күту уақытын қысқарту үшін күш салу;</w:t>
            </w:r>
            <w:r>
              <w:br/>
            </w:r>
            <w:r>
              <w:rPr>
                <w:rFonts w:ascii="Times New Roman"/>
                <w:b w:val="false"/>
                <w:i w:val="false"/>
                <w:color w:val="000000"/>
                <w:sz w:val="20"/>
              </w:rPr>
              <w:t>
      5) мемлекеттік қызмет алушы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0"/>
              </w:rPr>
              <w:t>
      6) мемлекеттік қызмет алушы белгіленген мерзімдерде алмаған құжаттардың сақталуын қамтамасыз ету.</w:t>
            </w:r>
          </w:p>
          <w:p>
            <w:pPr>
              <w:spacing w:after="0"/>
              <w:ind w:left="0"/>
              <w:jc w:val="both"/>
            </w:pPr>
            <w:r>
              <w:rPr>
                <w:rFonts w:ascii="Times New Roman"/>
                <w:b/>
                <w:i w:val="false"/>
                <w:color w:val="000000"/>
              </w:rPr>
              <w:t xml:space="preserve"> 4. Жұмыстың нәтижелері</w:t>
            </w:r>
          </w:p>
          <w:p>
            <w:pPr>
              <w:spacing w:after="20"/>
              <w:ind w:left="20"/>
              <w:jc w:val="both"/>
            </w:pPr>
            <w:r>
              <w:rPr>
                <w:rFonts w:ascii="Times New Roman"/>
                <w:b w:val="false"/>
                <w:i w:val="false"/>
                <w:color w:val="000000"/>
                <w:sz w:val="20"/>
              </w:rPr>
              <w:t>      18. Мемлекеттік қызмет алушыларға мемлекеттік қызметті көрсету бойынша жұмыс нәтижелері осы стандартқа </w:t>
            </w:r>
            <w:r>
              <w:rPr>
                <w:rFonts w:ascii="Times New Roman"/>
                <w:b w:val="false"/>
                <w:i w:val="false"/>
                <w:color w:val="000000"/>
                <w:sz w:val="20"/>
              </w:rPr>
              <w:t>4-қосымшаға</w:t>
            </w:r>
            <w:r>
              <w:rPr>
                <w:rFonts w:ascii="Times New Roman"/>
                <w:b w:val="false"/>
                <w:i w:val="false"/>
                <w:color w:val="000000"/>
                <w:sz w:val="20"/>
              </w:rPr>
              <w:t xml:space="preserve"> сәйкес сапа және тиімділік көрсеткіштерімен өлшенеді.</w:t>
            </w:r>
            <w:r>
              <w:br/>
            </w:r>
            <w:r>
              <w:rPr>
                <w:rFonts w:ascii="Times New Roman"/>
                <w:b w:val="false"/>
                <w:i w:val="false"/>
                <w:color w:val="000000"/>
                <w:sz w:val="20"/>
              </w:rPr>
              <w:t>
      19. Мемлекеттік қызмет көрсетуші 1 және 2-инспекциялардың жұмысы олар бойынша бағаланатын мемлекеттік қызметтің сапа және тиімділік көрсеткіштерінің нысаналы мәндері Қазақстан Республикасы Ауыл шаруашылығы министрінің бұйрығымен жыл сайын бекітіледі.</w:t>
            </w:r>
          </w:p>
          <w:p>
            <w:pPr>
              <w:spacing w:after="0"/>
              <w:ind w:left="0"/>
              <w:jc w:val="both"/>
            </w:pPr>
            <w:r>
              <w:rPr>
                <w:rFonts w:ascii="Times New Roman"/>
                <w:b/>
                <w:i w:val="false"/>
                <w:color w:val="000000"/>
              </w:rPr>
              <w:t xml:space="preserve"> 5. Шағымдану тәртібі</w:t>
            </w:r>
          </w:p>
          <w:p>
            <w:pPr>
              <w:spacing w:after="20"/>
              <w:ind w:left="20"/>
              <w:jc w:val="both"/>
            </w:pPr>
            <w:r>
              <w:rPr>
                <w:rFonts w:ascii="Times New Roman"/>
                <w:b w:val="false"/>
                <w:i w:val="false"/>
                <w:color w:val="000000"/>
                <w:sz w:val="20"/>
              </w:rPr>
              <w:t>      20. 1 және 2-инспекциялардың лауазымды тұлғаларының әрекеттеріне (әрекетсіздігіне) шағымдану тәртібін түсіндіруді, сондай-ақ шағым дайындауға жәрдемдесуді осы стандартқа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2-қосымшаларда </w:t>
            </w:r>
            <w:r>
              <w:rPr>
                <w:rFonts w:ascii="Times New Roman"/>
                <w:b w:val="false"/>
                <w:i w:val="false"/>
                <w:color w:val="000000"/>
                <w:sz w:val="20"/>
              </w:rPr>
              <w:t>көрсетілген мекенжайлар бойынша орналасқан 1 және 2-инспекциялардың заң қызметінің мамандары жүзеге асырады.</w:t>
            </w:r>
            <w:r>
              <w:br/>
            </w:r>
            <w:r>
              <w:rPr>
                <w:rFonts w:ascii="Times New Roman"/>
                <w:b w:val="false"/>
                <w:i w:val="false"/>
                <w:color w:val="000000"/>
                <w:sz w:val="20"/>
              </w:rPr>
              <w:t>
      21. Көрсетілген мемлекеттік қызмет нәтижелерімен келіспеген жағдайда шағым Қазақстан Республикасы Ауыл шаруашылығы министрлігінің Орман және аңшылық шаруашылығы комитеті төрағасының немесе Қазақстан Республикасы Ауыл шаруашылығы министрінің Балық шаруашылығы комитеті төрағасының атына Астана қаласы, Орынбор көшесі 8-үй, «Министрліктер үйі» әкімшілік ғимараты, 5 немесе 13-кіреберіс, 611 немесе 367-кабинет, электронды поштасы: fauna@minagri.kz және fisher@minagri.kz, телефоны: 8 (7172) 74-33-15 және 74-17-43 мекенжайлары бойынша беріледі.</w:t>
            </w:r>
            <w:r>
              <w:br/>
            </w:r>
            <w:r>
              <w:rPr>
                <w:rFonts w:ascii="Times New Roman"/>
                <w:b w:val="false"/>
                <w:i w:val="false"/>
                <w:color w:val="000000"/>
                <w:sz w:val="20"/>
              </w:rPr>
              <w:t>
      Жұмыс кестесі: жұмыс күндері сағат 13.00-ден 14.30-ға дейінгі түскі үзіліспен сағат 9.00-ден 18.30-ға дейін, демалыс күндері: сенбі, жексенбі және мереке күндері.</w:t>
            </w:r>
            <w:r>
              <w:br/>
            </w:r>
            <w:r>
              <w:rPr>
                <w:rFonts w:ascii="Times New Roman"/>
                <w:b w:val="false"/>
                <w:i w:val="false"/>
                <w:color w:val="000000"/>
                <w:sz w:val="20"/>
              </w:rPr>
              <w:t>
      22. Сыпайы қызмет көрсетілмеген жағдайда шағым тиісті инспекция басшысының атына осы стандартқа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2-қосымшаларда</w:t>
            </w:r>
            <w:r>
              <w:rPr>
                <w:rFonts w:ascii="Times New Roman"/>
                <w:b w:val="false"/>
                <w:i w:val="false"/>
                <w:color w:val="000000"/>
                <w:sz w:val="20"/>
              </w:rPr>
              <w:t xml:space="preserve"> көрсетілген мекенжайлар бойынша беріледі.</w:t>
            </w:r>
            <w:r>
              <w:br/>
            </w:r>
            <w:r>
              <w:rPr>
                <w:rFonts w:ascii="Times New Roman"/>
                <w:b w:val="false"/>
                <w:i w:val="false"/>
                <w:color w:val="000000"/>
                <w:sz w:val="20"/>
              </w:rPr>
              <w:t>
      Жұмыс кестесі: жұмыс күндері сағат 13.00-ден 14.30-ға дейінгі түскі үзіліспен сағат 9.00-ден 18.30-ға дейін, демалыс күндері: сенбі, жексенбі және мереке күндері.</w:t>
            </w:r>
            <w:r>
              <w:br/>
            </w:r>
            <w:r>
              <w:rPr>
                <w:rFonts w:ascii="Times New Roman"/>
                <w:b w:val="false"/>
                <w:i w:val="false"/>
                <w:color w:val="000000"/>
                <w:sz w:val="20"/>
              </w:rPr>
              <w:t>
      23. Мемлекеттік қызметті көрсету нәтижелерімен келіспеген жағдайда мемлекеттік қызмет алушы </w:t>
            </w:r>
            <w:r>
              <w:rPr>
                <w:rFonts w:ascii="Times New Roman"/>
                <w:b w:val="false"/>
                <w:i w:val="false"/>
                <w:color w:val="000000"/>
                <w:sz w:val="20"/>
              </w:rPr>
              <w:t>заңнамада</w:t>
            </w:r>
            <w:r>
              <w:rPr>
                <w:rFonts w:ascii="Times New Roman"/>
                <w:b w:val="false"/>
                <w:i w:val="false"/>
                <w:color w:val="000000"/>
                <w:sz w:val="20"/>
              </w:rPr>
              <w:t xml:space="preserve"> белгіленген тәртіппен сотқа жүгінуге құқылы.</w:t>
            </w:r>
            <w:r>
              <w:br/>
            </w:r>
            <w:r>
              <w:rPr>
                <w:rFonts w:ascii="Times New Roman"/>
                <w:b w:val="false"/>
                <w:i w:val="false"/>
                <w:color w:val="000000"/>
                <w:sz w:val="20"/>
              </w:rPr>
              <w:t>
      24. Шағымдар жазбаша түрде пошта, электрондық пошта бойынша не қолма-қол жұмыс күндері осы стандарттың </w:t>
            </w:r>
            <w:r>
              <w:rPr>
                <w:rFonts w:ascii="Times New Roman"/>
                <w:b w:val="false"/>
                <w:i w:val="false"/>
                <w:color w:val="000000"/>
                <w:sz w:val="20"/>
              </w:rPr>
              <w:t>21</w:t>
            </w:r>
            <w:r>
              <w:rPr>
                <w:rFonts w:ascii="Times New Roman"/>
                <w:b w:val="false"/>
                <w:i w:val="false"/>
                <w:color w:val="000000"/>
                <w:sz w:val="20"/>
              </w:rPr>
              <w:t xml:space="preserve"> және </w:t>
            </w:r>
            <w:r>
              <w:rPr>
                <w:rFonts w:ascii="Times New Roman"/>
                <w:b w:val="false"/>
                <w:i w:val="false"/>
                <w:color w:val="000000"/>
                <w:sz w:val="20"/>
              </w:rPr>
              <w:t>22-тармақтарында</w:t>
            </w:r>
            <w:r>
              <w:rPr>
                <w:rFonts w:ascii="Times New Roman"/>
                <w:b w:val="false"/>
                <w:i w:val="false"/>
                <w:color w:val="000000"/>
                <w:sz w:val="20"/>
              </w:rPr>
              <w:t xml:space="preserve"> көрсетілген ұйымдардың кеңселері арқылы қабылданады.</w:t>
            </w:r>
            <w:r>
              <w:br/>
            </w:r>
            <w:r>
              <w:rPr>
                <w:rFonts w:ascii="Times New Roman"/>
                <w:b w:val="false"/>
                <w:i w:val="false"/>
                <w:color w:val="000000"/>
                <w:sz w:val="20"/>
              </w:rPr>
              <w:t>
      Шағым шағымда қойылған мәселелерді шешу құзыретіне не лауазымды тұлғаның атына жолданады.</w:t>
            </w:r>
            <w:r>
              <w:br/>
            </w:r>
            <w:r>
              <w:rPr>
                <w:rFonts w:ascii="Times New Roman"/>
                <w:b w:val="false"/>
                <w:i w:val="false"/>
                <w:color w:val="000000"/>
                <w:sz w:val="20"/>
              </w:rPr>
              <w:t>
      Шағымда мемлекеттік қызмет алушының тегі, аты, әкесінің аты (жеке басын куәландыратын құжатта болған кезде), пошталық мекенжайы, шағым беру күні және мемлекеттік қызмет алушының қолы көрсетіледі.</w:t>
            </w:r>
            <w:r>
              <w:br/>
            </w:r>
            <w:r>
              <w:rPr>
                <w:rFonts w:ascii="Times New Roman"/>
                <w:b w:val="false"/>
                <w:i w:val="false"/>
                <w:color w:val="000000"/>
                <w:sz w:val="20"/>
              </w:rPr>
              <w:t>
      Шағым берілген кезде әрекеттері немесе әрекетсіздігі шағымдалатын лауазымды тұлғалардың лауазымы, тегі және аты-жөні, жүгіну себептері және талаптар көрсетіледі.</w:t>
            </w:r>
            <w:r>
              <w:br/>
            </w:r>
            <w:r>
              <w:rPr>
                <w:rFonts w:ascii="Times New Roman"/>
                <w:b w:val="false"/>
                <w:i w:val="false"/>
                <w:color w:val="000000"/>
                <w:sz w:val="20"/>
              </w:rPr>
              <w:t>
      25. Қабылданған шағым осы стандарттың </w:t>
            </w:r>
            <w:r>
              <w:rPr>
                <w:rFonts w:ascii="Times New Roman"/>
                <w:b w:val="false"/>
                <w:i w:val="false"/>
                <w:color w:val="000000"/>
                <w:sz w:val="20"/>
              </w:rPr>
              <w:t>21</w:t>
            </w:r>
            <w:r>
              <w:rPr>
                <w:rFonts w:ascii="Times New Roman"/>
                <w:b w:val="false"/>
                <w:i w:val="false"/>
                <w:color w:val="000000"/>
                <w:sz w:val="20"/>
              </w:rPr>
              <w:t xml:space="preserve"> және </w:t>
            </w:r>
            <w:r>
              <w:rPr>
                <w:rFonts w:ascii="Times New Roman"/>
                <w:b w:val="false"/>
                <w:i w:val="false"/>
                <w:color w:val="000000"/>
                <w:sz w:val="20"/>
              </w:rPr>
              <w:t>22-тармақтарында</w:t>
            </w:r>
            <w:r>
              <w:rPr>
                <w:rFonts w:ascii="Times New Roman"/>
                <w:b w:val="false"/>
                <w:i w:val="false"/>
                <w:color w:val="000000"/>
                <w:sz w:val="20"/>
              </w:rPr>
              <w:t xml:space="preserve"> көрсетілген ұйымдардың кеңселерінде тіркеледі. Шағым қабылдануының растамасы шағымданған мемлекеттік қызмет алушыға күні және уақыты, шағымды қабылдаған лауазымды тұлғаның тегі және аты-жөні көрсетілген талонды беру болып табылады. Шағымды қарау барысы туралы ақпаратты тиісті ұйым кеңсесінің лауазымды тұлғаларынан алуға болады.</w:t>
            </w:r>
            <w:r>
              <w:br/>
            </w:r>
            <w:r>
              <w:rPr>
                <w:rFonts w:ascii="Times New Roman"/>
                <w:b w:val="false"/>
                <w:i w:val="false"/>
                <w:color w:val="000000"/>
                <w:sz w:val="20"/>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0"/>
              </w:rPr>
              <w:t>Заңында</w:t>
            </w:r>
            <w:r>
              <w:rPr>
                <w:rFonts w:ascii="Times New Roman"/>
                <w:b w:val="false"/>
                <w:i w:val="false"/>
                <w:color w:val="000000"/>
                <w:sz w:val="20"/>
              </w:rPr>
              <w:t xml:space="preserve"> көзделген тәртіппен және </w:t>
            </w:r>
            <w:r>
              <w:rPr>
                <w:rFonts w:ascii="Times New Roman"/>
                <w:b w:val="false"/>
                <w:i w:val="false"/>
                <w:color w:val="000000"/>
                <w:sz w:val="20"/>
              </w:rPr>
              <w:t>мерзімдерде</w:t>
            </w:r>
            <w:r>
              <w:rPr>
                <w:rFonts w:ascii="Times New Roman"/>
                <w:b w:val="false"/>
                <w:i w:val="false"/>
                <w:color w:val="000000"/>
                <w:sz w:val="20"/>
              </w:rPr>
              <w:t xml:space="preserve"> жүзеге асырылады.</w:t>
            </w:r>
            <w:r>
              <w:br/>
            </w:r>
            <w:r>
              <w:rPr>
                <w:rFonts w:ascii="Times New Roman"/>
                <w:b w:val="false"/>
                <w:i w:val="false"/>
                <w:color w:val="000000"/>
                <w:sz w:val="20"/>
              </w:rPr>
              <w:t>
      26. Мемлекеттік қызмет алушы қосымша ақпаратты осы стандартқа 1 және 2-қосымшаларда көрсетілген мекенжайлар бойынша орналасқан 1 және 2-инспекциялардың кеңселерінен ала алады.</w:t>
            </w:r>
          </w:p>
          <w:p>
            <w:pPr>
              <w:spacing w:after="20"/>
              <w:ind w:left="20"/>
              <w:jc w:val="both"/>
            </w:pPr>
            <w:r>
              <w:rPr>
                <w:rFonts w:ascii="Times New Roman"/>
                <w:b w:val="false"/>
                <w:i w:val="false"/>
                <w:color w:val="000000"/>
                <w:sz w:val="20"/>
              </w:rPr>
              <w:t xml:space="preserve">«Жануарларға интродукциялау,   </w:t>
            </w:r>
            <w:r>
              <w:br/>
            </w:r>
            <w:r>
              <w:rPr>
                <w:rFonts w:ascii="Times New Roman"/>
                <w:b w:val="false"/>
                <w:i w:val="false"/>
                <w:color w:val="000000"/>
                <w:sz w:val="20"/>
              </w:rPr>
              <w:t>
реинтродукциялау және будандастыру</w:t>
            </w:r>
            <w:r>
              <w:br/>
            </w:r>
            <w:r>
              <w:rPr>
                <w:rFonts w:ascii="Times New Roman"/>
                <w:b w:val="false"/>
                <w:i w:val="false"/>
                <w:color w:val="000000"/>
                <w:sz w:val="20"/>
              </w:rPr>
              <w:t>
жүргізуге рұқсат беру» мемлекеттік</w:t>
            </w:r>
            <w:r>
              <w:br/>
            </w:r>
            <w:r>
              <w:rPr>
                <w:rFonts w:ascii="Times New Roman"/>
                <w:b w:val="false"/>
                <w:i w:val="false"/>
                <w:color w:val="000000"/>
                <w:sz w:val="20"/>
              </w:rPr>
              <w:t xml:space="preserve">
қызмет стандартына        </w:t>
            </w:r>
            <w:r>
              <w:br/>
            </w:r>
            <w:r>
              <w:rPr>
                <w:rFonts w:ascii="Times New Roman"/>
                <w:b w:val="false"/>
                <w:i w:val="false"/>
                <w:color w:val="000000"/>
                <w:sz w:val="20"/>
              </w:rPr>
              <w:t xml:space="preserve">
1-қосымша             </w:t>
            </w:r>
          </w:p>
          <w:p>
            <w:pPr>
              <w:spacing w:after="0"/>
              <w:ind w:left="0"/>
              <w:jc w:val="both"/>
            </w:pPr>
            <w:r>
              <w:rPr>
                <w:rFonts w:ascii="Times New Roman"/>
                <w:b/>
                <w:i w:val="false"/>
                <w:color w:val="000000"/>
              </w:rPr>
              <w:t xml:space="preserve"> Қазақстан Республикасы Ауыл шаруашылығы министрлігі Орман және аңшылық шаруашылығы комитетінің аумақтық инспекцияларының мекенжайлары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853"/>
        <w:gridCol w:w="3613"/>
        <w:gridCol w:w="54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инспекциялар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 адресі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қ-сы, Громов к-сі, 21-үй</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8–716–2–31–55–87;</w:t>
            </w:r>
            <w:r>
              <w:br/>
            </w:r>
            <w:r>
              <w:rPr>
                <w:rFonts w:ascii="Times New Roman"/>
                <w:b w:val="false"/>
                <w:i w:val="false"/>
                <w:color w:val="000000"/>
                <w:sz w:val="20"/>
              </w:rPr>
              <w:t>
8–716–2–31–57–11;</w:t>
            </w:r>
            <w:r>
              <w:br/>
            </w:r>
            <w:r>
              <w:rPr>
                <w:rFonts w:ascii="Times New Roman"/>
                <w:b w:val="false"/>
                <w:i w:val="false"/>
                <w:color w:val="000000"/>
                <w:sz w:val="20"/>
              </w:rPr>
              <w:t>
электрондық поштасы:</w:t>
            </w:r>
            <w:r>
              <w:br/>
            </w:r>
            <w:r>
              <w:rPr>
                <w:rFonts w:ascii="Times New Roman"/>
                <w:b w:val="false"/>
                <w:i w:val="false"/>
                <w:color w:val="000000"/>
                <w:sz w:val="20"/>
              </w:rPr>
              <w:t>
akmolles@mail.ru; ohota_koksh@mail.kz.</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қ-сы, Набережная к-сі, 11-үй</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8–713–2–21–01–09;</w:t>
            </w:r>
            <w:r>
              <w:br/>
            </w:r>
            <w:r>
              <w:rPr>
                <w:rFonts w:ascii="Times New Roman"/>
                <w:b w:val="false"/>
                <w:i w:val="false"/>
                <w:color w:val="000000"/>
                <w:sz w:val="20"/>
              </w:rPr>
              <w:t>
8–713–2–21–01–09;</w:t>
            </w:r>
            <w:r>
              <w:br/>
            </w:r>
            <w:r>
              <w:rPr>
                <w:rFonts w:ascii="Times New Roman"/>
                <w:b w:val="false"/>
                <w:i w:val="false"/>
                <w:color w:val="000000"/>
                <w:sz w:val="20"/>
              </w:rPr>
              <w:t>
электрондық поштасы:</w:t>
            </w:r>
            <w:r>
              <w:br/>
            </w:r>
            <w:r>
              <w:rPr>
                <w:rFonts w:ascii="Times New Roman"/>
                <w:b w:val="false"/>
                <w:i w:val="false"/>
                <w:color w:val="000000"/>
                <w:sz w:val="20"/>
              </w:rPr>
              <w:t>
aktobe.otiloh@mail.ru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қ-сы, Кұбаш Медеубайұлы к-сі, 33-үй</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8–712–2–28–04–35;</w:t>
            </w:r>
            <w:r>
              <w:br/>
            </w:r>
            <w:r>
              <w:rPr>
                <w:rFonts w:ascii="Times New Roman"/>
                <w:b w:val="false"/>
                <w:i w:val="false"/>
                <w:color w:val="000000"/>
                <w:sz w:val="20"/>
              </w:rPr>
              <w:t>
8–712–2–28–02–51;</w:t>
            </w:r>
            <w:r>
              <w:br/>
            </w:r>
            <w:r>
              <w:rPr>
                <w:rFonts w:ascii="Times New Roman"/>
                <w:b w:val="false"/>
                <w:i w:val="false"/>
                <w:color w:val="000000"/>
                <w:sz w:val="20"/>
              </w:rPr>
              <w:t>
электрондық поштасы:</w:t>
            </w:r>
            <w:r>
              <w:br/>
            </w:r>
            <w:r>
              <w:rPr>
                <w:rFonts w:ascii="Times New Roman"/>
                <w:b w:val="false"/>
                <w:i w:val="false"/>
                <w:color w:val="000000"/>
                <w:sz w:val="20"/>
              </w:rPr>
              <w:t>
lesohothoz@mail.ru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қ-сы, Лесная поляна к-сі, 1-үй</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8–728–2–27–01–03;</w:t>
            </w:r>
            <w:r>
              <w:br/>
            </w:r>
            <w:r>
              <w:rPr>
                <w:rFonts w:ascii="Times New Roman"/>
                <w:b w:val="false"/>
                <w:i w:val="false"/>
                <w:color w:val="000000"/>
                <w:sz w:val="20"/>
              </w:rPr>
              <w:t>
8–728–2–27–23–15;</w:t>
            </w:r>
            <w:r>
              <w:br/>
            </w:r>
            <w:r>
              <w:rPr>
                <w:rFonts w:ascii="Times New Roman"/>
                <w:b w:val="false"/>
                <w:i w:val="false"/>
                <w:color w:val="000000"/>
                <w:sz w:val="20"/>
              </w:rPr>
              <w:t>
электрондық поштасы:</w:t>
            </w:r>
            <w:r>
              <w:br/>
            </w:r>
            <w:r>
              <w:rPr>
                <w:rFonts w:ascii="Times New Roman"/>
                <w:b w:val="false"/>
                <w:i w:val="false"/>
                <w:color w:val="000000"/>
                <w:sz w:val="20"/>
              </w:rPr>
              <w:t>
pihta_tkorgan@mail.ru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қ-сы, Тоқтаров к-сі, 40-үй</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8–723–2–26–31–80;</w:t>
            </w:r>
            <w:r>
              <w:br/>
            </w:r>
            <w:r>
              <w:rPr>
                <w:rFonts w:ascii="Times New Roman"/>
                <w:b w:val="false"/>
                <w:i w:val="false"/>
                <w:color w:val="000000"/>
                <w:sz w:val="20"/>
              </w:rPr>
              <w:t>
8–723–2–26–31–80;</w:t>
            </w:r>
            <w:r>
              <w:br/>
            </w:r>
            <w:r>
              <w:rPr>
                <w:rFonts w:ascii="Times New Roman"/>
                <w:b w:val="false"/>
                <w:i w:val="false"/>
                <w:color w:val="000000"/>
                <w:sz w:val="20"/>
              </w:rPr>
              <w:t>
электрондық поштасы:</w:t>
            </w:r>
            <w:r>
              <w:br/>
            </w:r>
            <w:r>
              <w:rPr>
                <w:rFonts w:ascii="Times New Roman"/>
                <w:b w:val="false"/>
                <w:i w:val="false"/>
                <w:color w:val="000000"/>
                <w:sz w:val="20"/>
              </w:rPr>
              <w:t>
bioresursy@mail.ru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қ-сы, Әл-Фараби к-сі, 11-үй</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8–726–2–34–12–84;</w:t>
            </w:r>
            <w:r>
              <w:br/>
            </w:r>
            <w:r>
              <w:rPr>
                <w:rFonts w:ascii="Times New Roman"/>
                <w:b w:val="false"/>
                <w:i w:val="false"/>
                <w:color w:val="000000"/>
                <w:sz w:val="20"/>
              </w:rPr>
              <w:t>
8–726–2–34–12–84;</w:t>
            </w:r>
            <w:r>
              <w:br/>
            </w:r>
            <w:r>
              <w:rPr>
                <w:rFonts w:ascii="Times New Roman"/>
                <w:b w:val="false"/>
                <w:i w:val="false"/>
                <w:color w:val="000000"/>
                <w:sz w:val="20"/>
              </w:rPr>
              <w:t>
электрондық поштасы:</w:t>
            </w:r>
            <w:r>
              <w:br/>
            </w:r>
            <w:r>
              <w:rPr>
                <w:rFonts w:ascii="Times New Roman"/>
                <w:b w:val="false"/>
                <w:i w:val="false"/>
                <w:color w:val="000000"/>
                <w:sz w:val="20"/>
              </w:rPr>
              <w:t>
tarazcontrol@minagri.kz</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қ-сы, Аманжолов к-сі, 75-үй</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8–711–2–51–40–76;</w:t>
            </w:r>
            <w:r>
              <w:br/>
            </w:r>
            <w:r>
              <w:rPr>
                <w:rFonts w:ascii="Times New Roman"/>
                <w:b w:val="false"/>
                <w:i w:val="false"/>
                <w:color w:val="000000"/>
                <w:sz w:val="20"/>
              </w:rPr>
              <w:t>
8–711–2–50–79–22;</w:t>
            </w:r>
            <w:r>
              <w:br/>
            </w:r>
            <w:r>
              <w:rPr>
                <w:rFonts w:ascii="Times New Roman"/>
                <w:b w:val="false"/>
                <w:i w:val="false"/>
                <w:color w:val="000000"/>
                <w:sz w:val="20"/>
              </w:rPr>
              <w:t>
электрондық поштасы:</w:t>
            </w:r>
            <w:r>
              <w:br/>
            </w:r>
            <w:r>
              <w:rPr>
                <w:rFonts w:ascii="Times New Roman"/>
                <w:b w:val="false"/>
                <w:i w:val="false"/>
                <w:color w:val="000000"/>
                <w:sz w:val="20"/>
              </w:rPr>
              <w:t>
Batyswood_59@mail.ru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қ-сы, Крылов к-сі, 20-үй</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8–721–2–41–58–69;</w:t>
            </w:r>
            <w:r>
              <w:br/>
            </w:r>
            <w:r>
              <w:rPr>
                <w:rFonts w:ascii="Times New Roman"/>
                <w:b w:val="false"/>
                <w:i w:val="false"/>
                <w:color w:val="000000"/>
                <w:sz w:val="20"/>
              </w:rPr>
              <w:t>
8–721–2–41–58–73;</w:t>
            </w:r>
            <w:r>
              <w:br/>
            </w:r>
            <w:r>
              <w:rPr>
                <w:rFonts w:ascii="Times New Roman"/>
                <w:b w:val="false"/>
                <w:i w:val="false"/>
                <w:color w:val="000000"/>
                <w:sz w:val="20"/>
              </w:rPr>
              <w:t>
электрондық поштасы:</w:t>
            </w:r>
            <w:r>
              <w:br/>
            </w:r>
            <w:r>
              <w:rPr>
                <w:rFonts w:ascii="Times New Roman"/>
                <w:b w:val="false"/>
                <w:i w:val="false"/>
                <w:color w:val="000000"/>
                <w:sz w:val="20"/>
              </w:rPr>
              <w:t>
upravlenie@topmail.kz</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қ-сы, Абай к-сі, 48-үй</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8–724–22–3–55–20;</w:t>
            </w:r>
            <w:r>
              <w:br/>
            </w:r>
            <w:r>
              <w:rPr>
                <w:rFonts w:ascii="Times New Roman"/>
                <w:b w:val="false"/>
                <w:i w:val="false"/>
                <w:color w:val="000000"/>
                <w:sz w:val="20"/>
              </w:rPr>
              <w:t>
8–724–22–3–50–87;</w:t>
            </w:r>
            <w:r>
              <w:br/>
            </w:r>
            <w:r>
              <w:rPr>
                <w:rFonts w:ascii="Times New Roman"/>
                <w:b w:val="false"/>
                <w:i w:val="false"/>
                <w:color w:val="000000"/>
                <w:sz w:val="20"/>
              </w:rPr>
              <w:t>
электрондық поштасы:</w:t>
            </w:r>
            <w:r>
              <w:br/>
            </w:r>
            <w:r>
              <w:rPr>
                <w:rFonts w:ascii="Times New Roman"/>
                <w:b w:val="false"/>
                <w:i w:val="false"/>
                <w:color w:val="000000"/>
                <w:sz w:val="20"/>
              </w:rPr>
              <w:t>
turebaev_lesohot@mail.ru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қ-сы, Гагарин к-сі, 85 А-үй</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8–714–2–54–30–60;</w:t>
            </w:r>
            <w:r>
              <w:br/>
            </w:r>
            <w:r>
              <w:rPr>
                <w:rFonts w:ascii="Times New Roman"/>
                <w:b w:val="false"/>
                <w:i w:val="false"/>
                <w:color w:val="000000"/>
                <w:sz w:val="20"/>
              </w:rPr>
              <w:t>
8–714–2–54–28–34;</w:t>
            </w:r>
            <w:r>
              <w:br/>
            </w:r>
            <w:r>
              <w:rPr>
                <w:rFonts w:ascii="Times New Roman"/>
                <w:b w:val="false"/>
                <w:i w:val="false"/>
                <w:color w:val="000000"/>
                <w:sz w:val="20"/>
              </w:rPr>
              <w:t>
электрондық поштасы:</w:t>
            </w:r>
            <w:r>
              <w:br/>
            </w:r>
            <w:r>
              <w:rPr>
                <w:rFonts w:ascii="Times New Roman"/>
                <w:b w:val="false"/>
                <w:i w:val="false"/>
                <w:color w:val="000000"/>
                <w:sz w:val="20"/>
              </w:rPr>
              <w:t>
les_kst@mail.ru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қ-сы, 3-ш.а., 67-үй</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8–729–2–52–40–06;</w:t>
            </w:r>
            <w:r>
              <w:br/>
            </w:r>
            <w:r>
              <w:rPr>
                <w:rFonts w:ascii="Times New Roman"/>
                <w:b w:val="false"/>
                <w:i w:val="false"/>
                <w:color w:val="000000"/>
                <w:sz w:val="20"/>
              </w:rPr>
              <w:t>
8–729–2–52–40–08;</w:t>
            </w:r>
            <w:r>
              <w:br/>
            </w:r>
            <w:r>
              <w:rPr>
                <w:rFonts w:ascii="Times New Roman"/>
                <w:b w:val="false"/>
                <w:i w:val="false"/>
                <w:color w:val="000000"/>
                <w:sz w:val="20"/>
              </w:rPr>
              <w:t>
электрондық поштасы:</w:t>
            </w:r>
            <w:r>
              <w:br/>
            </w:r>
            <w:r>
              <w:rPr>
                <w:rFonts w:ascii="Times New Roman"/>
                <w:b w:val="false"/>
                <w:i w:val="false"/>
                <w:color w:val="000000"/>
                <w:sz w:val="20"/>
              </w:rPr>
              <w:t>
mangistau.leshoz@mail.ru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қ-сы, Ворушин к-сі, 92-үй</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8–718–2–57–10–39;</w:t>
            </w:r>
            <w:r>
              <w:br/>
            </w:r>
            <w:r>
              <w:rPr>
                <w:rFonts w:ascii="Times New Roman"/>
                <w:b w:val="false"/>
                <w:i w:val="false"/>
                <w:color w:val="000000"/>
                <w:sz w:val="20"/>
              </w:rPr>
              <w:t>
8–718–2–57–37–96;</w:t>
            </w:r>
            <w:r>
              <w:br/>
            </w:r>
            <w:r>
              <w:rPr>
                <w:rFonts w:ascii="Times New Roman"/>
                <w:b w:val="false"/>
                <w:i w:val="false"/>
                <w:color w:val="000000"/>
                <w:sz w:val="20"/>
              </w:rPr>
              <w:t>
электрондық поштасы:</w:t>
            </w:r>
            <w:r>
              <w:br/>
            </w:r>
            <w:r>
              <w:rPr>
                <w:rFonts w:ascii="Times New Roman"/>
                <w:b w:val="false"/>
                <w:i w:val="false"/>
                <w:color w:val="000000"/>
                <w:sz w:val="20"/>
              </w:rPr>
              <w:t>
kedrOTI@yandex.ru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қ-сы, Ж. Жабаев к-сі, 241-үй</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8–715–2–42–57–70;</w:t>
            </w:r>
            <w:r>
              <w:br/>
            </w:r>
            <w:r>
              <w:rPr>
                <w:rFonts w:ascii="Times New Roman"/>
                <w:b w:val="false"/>
                <w:i w:val="false"/>
                <w:color w:val="000000"/>
                <w:sz w:val="20"/>
              </w:rPr>
              <w:t>
8–715–2–42–57–79;</w:t>
            </w:r>
            <w:r>
              <w:br/>
            </w:r>
            <w:r>
              <w:rPr>
                <w:rFonts w:ascii="Times New Roman"/>
                <w:b w:val="false"/>
                <w:i w:val="false"/>
                <w:color w:val="000000"/>
                <w:sz w:val="20"/>
              </w:rPr>
              <w:t>
электрондық поштасы:</w:t>
            </w:r>
            <w:r>
              <w:br/>
            </w:r>
            <w:r>
              <w:rPr>
                <w:rFonts w:ascii="Times New Roman"/>
                <w:b w:val="false"/>
                <w:i w:val="false"/>
                <w:color w:val="000000"/>
                <w:sz w:val="20"/>
              </w:rPr>
              <w:t>
Les_petropavl@ 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қ-сы, Лесхоз кенті</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8–725–2–57–03–31;</w:t>
            </w:r>
            <w:r>
              <w:br/>
            </w:r>
            <w:r>
              <w:rPr>
                <w:rFonts w:ascii="Times New Roman"/>
                <w:b w:val="false"/>
                <w:i w:val="false"/>
                <w:color w:val="000000"/>
                <w:sz w:val="20"/>
              </w:rPr>
              <w:t>
8–725–2–57–15–84;</w:t>
            </w:r>
            <w:r>
              <w:br/>
            </w:r>
            <w:r>
              <w:rPr>
                <w:rFonts w:ascii="Times New Roman"/>
                <w:b w:val="false"/>
                <w:i w:val="false"/>
                <w:color w:val="000000"/>
                <w:sz w:val="20"/>
              </w:rPr>
              <w:t>
электрондық поштасы:</w:t>
            </w:r>
            <w:r>
              <w:br/>
            </w:r>
            <w:r>
              <w:rPr>
                <w:rFonts w:ascii="Times New Roman"/>
                <w:b w:val="false"/>
                <w:i w:val="false"/>
                <w:color w:val="000000"/>
                <w:sz w:val="20"/>
              </w:rPr>
              <w:t>
gosnadzor_99@mail.ru</w:t>
            </w:r>
          </w:p>
        </w:tc>
      </w:tr>
    </w:tbl>
    <w:tbl>
      <w:tblPr>
        <w:tblW w:w="0" w:type="auto"/>
        <w:tblCellSpacing w:w="0" w:type="auto"/>
        <w:tblBorders>
          <w:top w:val="none"/>
          <w:left w:val="none"/>
          <w:bottom w:val="none"/>
          <w:right w:val="none"/>
          <w:insideH w:val="none"/>
          <w:insideV w:val="none"/>
        </w:tblBorders>
      </w:tblPr>
      <w:tblGrid>
        <w:gridCol w:w="13560"/>
      </w:tblGrid>
      <w:tr>
        <w:trPr>
          <w:trHeight w:val="30" w:hRule="atLeast"/>
        </w:trPr>
        <w:tc>
          <w:tcPr>
            <w:tcW w:w="1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«Жануарларға интродукциялау,   </w:t>
            </w:r>
            <w:r>
              <w:br/>
            </w:r>
            <w:r>
              <w:rPr>
                <w:rFonts w:ascii="Times New Roman"/>
                <w:b w:val="false"/>
                <w:i w:val="false"/>
                <w:color w:val="000000"/>
                <w:sz w:val="20"/>
              </w:rPr>
              <w:t>
реинтродукциялау және будандастыру</w:t>
            </w:r>
            <w:r>
              <w:br/>
            </w:r>
            <w:r>
              <w:rPr>
                <w:rFonts w:ascii="Times New Roman"/>
                <w:b w:val="false"/>
                <w:i w:val="false"/>
                <w:color w:val="000000"/>
                <w:sz w:val="20"/>
              </w:rPr>
              <w:t xml:space="preserve">
жүргізуге рұқсат беру       </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2-қосымша             </w:t>
            </w:r>
          </w:p>
          <w:p>
            <w:pPr>
              <w:spacing w:after="0"/>
              <w:ind w:left="0"/>
              <w:jc w:val="both"/>
            </w:pPr>
            <w:r>
              <w:rPr>
                <w:rFonts w:ascii="Times New Roman"/>
                <w:b/>
                <w:i w:val="false"/>
                <w:color w:val="000000"/>
              </w:rPr>
              <w:t xml:space="preserve"> Қазақстан Республикасы Ауыл шаруашылығы министрлігінің Балық шаруашылығы комитетінің аумақтық инспекциялардың мекенжайлары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49"/>
        <w:gridCol w:w="3929"/>
        <w:gridCol w:w="4184"/>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инспекциялар</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 пошта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Арал-Сырдария облысаралық бассейндік балық шаруашылығы инспекциясы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қ-сы</w:t>
            </w:r>
            <w:r>
              <w:br/>
            </w:r>
            <w:r>
              <w:rPr>
                <w:rFonts w:ascii="Times New Roman"/>
                <w:b w:val="false"/>
                <w:i w:val="false"/>
                <w:color w:val="000000"/>
                <w:sz w:val="20"/>
              </w:rPr>
              <w:t>
Абай к-сі, 17-үй</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8-724-2-23-06-16;</w:t>
            </w:r>
            <w:r>
              <w:br/>
            </w:r>
            <w:r>
              <w:rPr>
                <w:rFonts w:ascii="Times New Roman"/>
                <w:b w:val="false"/>
                <w:i w:val="false"/>
                <w:color w:val="000000"/>
                <w:sz w:val="20"/>
              </w:rPr>
              <w:t>
электрондық поштасы:</w:t>
            </w:r>
            <w:r>
              <w:br/>
            </w:r>
            <w:r>
              <w:rPr>
                <w:rFonts w:ascii="Times New Roman"/>
                <w:b w:val="false"/>
                <w:i w:val="false"/>
                <w:color w:val="000000"/>
                <w:sz w:val="20"/>
              </w:rPr>
              <w:t>
asmburh1@mail.ru</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Балқаш-Алакөл облысаралық бассейндік балық шаруашылығы инспекциясы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қ-сы</w:t>
            </w:r>
            <w:r>
              <w:br/>
            </w:r>
            <w:r>
              <w:rPr>
                <w:rFonts w:ascii="Times New Roman"/>
                <w:b w:val="false"/>
                <w:i w:val="false"/>
                <w:color w:val="000000"/>
                <w:sz w:val="20"/>
              </w:rPr>
              <w:t xml:space="preserve">
5 ш.а., 1-үй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8-727-7-24-80-17;</w:t>
            </w:r>
            <w:r>
              <w:br/>
            </w:r>
            <w:r>
              <w:rPr>
                <w:rFonts w:ascii="Times New Roman"/>
                <w:b w:val="false"/>
                <w:i w:val="false"/>
                <w:color w:val="000000"/>
                <w:sz w:val="20"/>
              </w:rPr>
              <w:t>
электрондық поштасы:</w:t>
            </w:r>
            <w:r>
              <w:br/>
            </w:r>
            <w:r>
              <w:rPr>
                <w:rFonts w:ascii="Times New Roman"/>
                <w:b w:val="false"/>
                <w:i w:val="false"/>
                <w:color w:val="000000"/>
                <w:sz w:val="20"/>
              </w:rPr>
              <w:t>
Balkhash_bio@mail.ru</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Зайсан-Ертіс облысаралық бассейндік балық шаруашылығы инспекциясы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қ-сы</w:t>
            </w:r>
            <w:r>
              <w:br/>
            </w:r>
            <w:r>
              <w:rPr>
                <w:rFonts w:ascii="Times New Roman"/>
                <w:b w:val="false"/>
                <w:i w:val="false"/>
                <w:color w:val="000000"/>
                <w:sz w:val="20"/>
              </w:rPr>
              <w:t>
Мызы к-сі, 2/1-үй</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8-723-2-70-02-12;</w:t>
            </w:r>
            <w:r>
              <w:br/>
            </w:r>
            <w:r>
              <w:rPr>
                <w:rFonts w:ascii="Times New Roman"/>
                <w:b w:val="false"/>
                <w:i w:val="false"/>
                <w:color w:val="000000"/>
                <w:sz w:val="20"/>
              </w:rPr>
              <w:t>
электрондық поштасы:</w:t>
            </w:r>
            <w:r>
              <w:br/>
            </w:r>
            <w:r>
              <w:rPr>
                <w:rFonts w:ascii="Times New Roman"/>
                <w:b w:val="false"/>
                <w:i w:val="false"/>
                <w:color w:val="000000"/>
                <w:sz w:val="20"/>
              </w:rPr>
              <w:t>
zaisanirtis@mail.ru</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 облысаралық бассейндік балық шаруашылығы инспекциясы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қ-сы</w:t>
            </w:r>
            <w:r>
              <w:br/>
            </w:r>
            <w:r>
              <w:rPr>
                <w:rFonts w:ascii="Times New Roman"/>
                <w:b w:val="false"/>
                <w:i w:val="false"/>
                <w:color w:val="000000"/>
                <w:sz w:val="20"/>
              </w:rPr>
              <w:t>
Авангард ш.а., 4-92-үй</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8-712-2-21-50-50;</w:t>
            </w:r>
            <w:r>
              <w:br/>
            </w:r>
            <w:r>
              <w:rPr>
                <w:rFonts w:ascii="Times New Roman"/>
                <w:b w:val="false"/>
                <w:i w:val="false"/>
                <w:color w:val="000000"/>
                <w:sz w:val="20"/>
              </w:rPr>
              <w:t>
электрондық поштасы:</w:t>
            </w:r>
            <w:r>
              <w:br/>
            </w:r>
            <w:r>
              <w:rPr>
                <w:rFonts w:ascii="Times New Roman"/>
                <w:b w:val="false"/>
                <w:i w:val="false"/>
                <w:color w:val="000000"/>
                <w:sz w:val="20"/>
              </w:rPr>
              <w:t>
ukmbir@mail.ru</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облысаралық бассейндік балық шаруашылығы инспекциясы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қ-сы</w:t>
            </w:r>
            <w:r>
              <w:br/>
            </w:r>
            <w:r>
              <w:rPr>
                <w:rFonts w:ascii="Times New Roman"/>
                <w:b w:val="false"/>
                <w:i w:val="false"/>
                <w:color w:val="000000"/>
                <w:sz w:val="20"/>
              </w:rPr>
              <w:t>
Жәнібек Тархан к-сі, 4-үй, 109-каб.</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8-717-2-37-91-34;</w:t>
            </w:r>
            <w:r>
              <w:br/>
            </w:r>
            <w:r>
              <w:rPr>
                <w:rFonts w:ascii="Times New Roman"/>
                <w:b w:val="false"/>
                <w:i w:val="false"/>
                <w:color w:val="000000"/>
                <w:sz w:val="20"/>
              </w:rPr>
              <w:t>
электрондық поштасы:</w:t>
            </w:r>
            <w:r>
              <w:br/>
            </w:r>
            <w:r>
              <w:rPr>
                <w:rFonts w:ascii="Times New Roman"/>
                <w:b w:val="false"/>
                <w:i w:val="false"/>
                <w:color w:val="000000"/>
                <w:sz w:val="20"/>
              </w:rPr>
              <w:t>
dana.kozhina@gmail.ru</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Тобыл-Торғай облысаралық бассейндік балық шаруашылығы инспекциясы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қ-сы</w:t>
            </w:r>
            <w:r>
              <w:br/>
            </w:r>
            <w:r>
              <w:rPr>
                <w:rFonts w:ascii="Times New Roman"/>
                <w:b w:val="false"/>
                <w:i w:val="false"/>
                <w:color w:val="000000"/>
                <w:sz w:val="20"/>
              </w:rPr>
              <w:t>
Толстой к-сі, 74-үй, 22-каб.</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8-714-2-51-12-86;</w:t>
            </w:r>
            <w:r>
              <w:br/>
            </w:r>
            <w:r>
              <w:rPr>
                <w:rFonts w:ascii="Times New Roman"/>
                <w:b w:val="false"/>
                <w:i w:val="false"/>
                <w:color w:val="000000"/>
                <w:sz w:val="20"/>
              </w:rPr>
              <w:t>
электрондық поштасы:</w:t>
            </w:r>
            <w:r>
              <w:br/>
            </w:r>
            <w:r>
              <w:rPr>
                <w:rFonts w:ascii="Times New Roman"/>
                <w:b w:val="false"/>
                <w:i w:val="false"/>
                <w:color w:val="000000"/>
                <w:sz w:val="20"/>
              </w:rPr>
              <w:t>
kostanai_karp@mail.ru</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Шу-Талас облысаралық бассейндік балық шаруашылығы инспекциясы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қ-сы</w:t>
            </w:r>
            <w:r>
              <w:br/>
            </w:r>
            <w:r>
              <w:rPr>
                <w:rFonts w:ascii="Times New Roman"/>
                <w:b w:val="false"/>
                <w:i w:val="false"/>
                <w:color w:val="000000"/>
                <w:sz w:val="20"/>
              </w:rPr>
              <w:t>
Исатай к-сі, 10-үй</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8-726-2-51-95-76;</w:t>
            </w:r>
            <w:r>
              <w:br/>
            </w:r>
            <w:r>
              <w:rPr>
                <w:rFonts w:ascii="Times New Roman"/>
                <w:b w:val="false"/>
                <w:i w:val="false"/>
                <w:color w:val="000000"/>
                <w:sz w:val="20"/>
              </w:rPr>
              <w:t>
электрондық поштасы:</w:t>
            </w:r>
            <w:r>
              <w:br/>
            </w:r>
            <w:r>
              <w:rPr>
                <w:rFonts w:ascii="Times New Roman"/>
                <w:b w:val="false"/>
                <w:i w:val="false"/>
                <w:color w:val="000000"/>
                <w:sz w:val="20"/>
              </w:rPr>
              <w:t>
fisher_taraz@bk.ru</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Нұра-Сарысу облысаралық бассейндік балық шаруашылығы инспекциясы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қ-сы</w:t>
            </w:r>
            <w:r>
              <w:br/>
            </w:r>
            <w:r>
              <w:rPr>
                <w:rFonts w:ascii="Times New Roman"/>
                <w:b w:val="false"/>
                <w:i w:val="false"/>
                <w:color w:val="000000"/>
                <w:sz w:val="20"/>
              </w:rPr>
              <w:t>
Алиханов к-сі, 11а-үй</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721-2-42-51-07;</w:t>
            </w:r>
            <w:r>
              <w:br/>
            </w:r>
            <w:r>
              <w:rPr>
                <w:rFonts w:ascii="Times New Roman"/>
                <w:b w:val="false"/>
                <w:i w:val="false"/>
                <w:color w:val="000000"/>
                <w:sz w:val="20"/>
              </w:rPr>
              <w:t>
электрондық поштасы:</w:t>
            </w:r>
            <w:r>
              <w:br/>
            </w:r>
            <w:r>
              <w:rPr>
                <w:rFonts w:ascii="Times New Roman"/>
                <w:b w:val="false"/>
                <w:i w:val="false"/>
                <w:color w:val="000000"/>
                <w:sz w:val="20"/>
              </w:rPr>
              <w:t>
karotu@mail.ru</w:t>
            </w:r>
          </w:p>
        </w:tc>
      </w:tr>
    </w:tbl>
    <w:tbl>
      <w:tblPr>
        <w:tblW w:w="0" w:type="auto"/>
        <w:tblCellSpacing w:w="0" w:type="auto"/>
        <w:tblBorders>
          <w:top w:val="none"/>
          <w:left w:val="none"/>
          <w:bottom w:val="none"/>
          <w:right w:val="none"/>
          <w:insideH w:val="none"/>
          <w:insideV w:val="none"/>
        </w:tblBorders>
      </w:tblPr>
      <w:tblGrid>
        <w:gridCol w:w="13560"/>
      </w:tblGrid>
      <w:tr>
        <w:trPr>
          <w:trHeight w:val="30" w:hRule="atLeast"/>
        </w:trPr>
        <w:tc>
          <w:tcPr>
            <w:tcW w:w="1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«Жануарларға интродукциялау,   </w:t>
            </w:r>
            <w:r>
              <w:br/>
            </w:r>
            <w:r>
              <w:rPr>
                <w:rFonts w:ascii="Times New Roman"/>
                <w:b w:val="false"/>
                <w:i w:val="false"/>
                <w:color w:val="000000"/>
                <w:sz w:val="20"/>
              </w:rPr>
              <w:t>
реинтродукциялау және будандастыру</w:t>
            </w:r>
            <w:r>
              <w:br/>
            </w:r>
            <w:r>
              <w:rPr>
                <w:rFonts w:ascii="Times New Roman"/>
                <w:b w:val="false"/>
                <w:i w:val="false"/>
                <w:color w:val="000000"/>
                <w:sz w:val="20"/>
              </w:rPr>
              <w:t xml:space="preserve">
жүргізуге рұқсат беру       </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3-қосымша             </w:t>
            </w:r>
          </w:p>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(уәкілетті органның толық атауы)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(заңды тұлғаның атауы)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(жеке тұлғаның (толық) тегі, аты, әкесінің аты)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(мекенжайы, телефон және факс нөмірі)</w:t>
            </w:r>
          </w:p>
          <w:p>
            <w:pPr>
              <w:spacing w:after="0"/>
              <w:ind w:left="0"/>
              <w:jc w:val="both"/>
            </w:pPr>
            <w:r>
              <w:rPr>
                <w:rFonts w:ascii="Times New Roman"/>
                <w:b/>
                <w:i w:val="false"/>
                <w:color w:val="000000"/>
              </w:rPr>
              <w:t xml:space="preserve"> Жануарларды интродукциялау, реинтродукциялау мен будандастыруды жүргізуге, жаңадан жерсіндірілген жануарларды алып қоюға рұқсат беруге өтінім</w:t>
            </w:r>
          </w:p>
          <w:p>
            <w:pPr>
              <w:spacing w:after="20"/>
              <w:ind w:left="20"/>
              <w:jc w:val="both"/>
            </w:pPr>
            <w:r>
              <w:rPr>
                <w:rFonts w:ascii="Times New Roman"/>
                <w:b w:val="false"/>
                <w:i w:val="false"/>
                <w:color w:val="000000"/>
                <w:sz w:val="20"/>
              </w:rPr>
              <w:t>      Жануарларды интродукциялауды, реинтродукциялауды мен</w:t>
            </w:r>
            <w:r>
              <w:br/>
            </w:r>
            <w:r>
              <w:rPr>
                <w:rFonts w:ascii="Times New Roman"/>
                <w:b w:val="false"/>
                <w:i w:val="false"/>
                <w:color w:val="000000"/>
                <w:sz w:val="20"/>
              </w:rPr>
              <w:t>
будандастыруды жүргізуге, жаңадан жерсіндірілген жануарларды алып</w:t>
            </w:r>
            <w:r>
              <w:br/>
            </w:r>
            <w:r>
              <w:rPr>
                <w:rFonts w:ascii="Times New Roman"/>
                <w:b w:val="false"/>
                <w:i w:val="false"/>
                <w:color w:val="000000"/>
                <w:sz w:val="20"/>
              </w:rPr>
              <w:t>
қоюға (қажеттісінің астын сызыңыз) рұқсат беруді сұраймын.</w:t>
            </w:r>
            <w:r>
              <w:br/>
            </w:r>
            <w:r>
              <w:rPr>
                <w:rFonts w:ascii="Times New Roman"/>
                <w:b w:val="false"/>
                <w:i w:val="false"/>
                <w:color w:val="000000"/>
                <w:sz w:val="20"/>
              </w:rPr>
              <w:t>
Интродукциялауды, реинтродукциялауды мен будандастыруды жүргізудің,</w:t>
            </w:r>
            <w:r>
              <w:br/>
            </w:r>
            <w:r>
              <w:rPr>
                <w:rFonts w:ascii="Times New Roman"/>
                <w:b w:val="false"/>
                <w:i w:val="false"/>
                <w:color w:val="000000"/>
                <w:sz w:val="20"/>
              </w:rPr>
              <w:t>
жаңадан жерсіндірілген жануарларды алып қоюдың мақсаты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Жануар түрі _________________________________________________________</w:t>
            </w:r>
            <w:r>
              <w:br/>
            </w:r>
            <w:r>
              <w:rPr>
                <w:rFonts w:ascii="Times New Roman"/>
                <w:b w:val="false"/>
                <w:i w:val="false"/>
                <w:color w:val="000000"/>
                <w:sz w:val="20"/>
              </w:rPr>
              <w:t>
Жануардың саны мен салмағы __________________________________________</w:t>
            </w:r>
            <w:r>
              <w:br/>
            </w:r>
            <w:r>
              <w:rPr>
                <w:rFonts w:ascii="Times New Roman"/>
                <w:b w:val="false"/>
                <w:i w:val="false"/>
                <w:color w:val="000000"/>
                <w:sz w:val="20"/>
              </w:rPr>
              <w:t>
Интродукциялауды, реинтродукциялауды мен будандастыруды жүргізудің,</w:t>
            </w:r>
            <w:r>
              <w:br/>
            </w:r>
            <w:r>
              <w:rPr>
                <w:rFonts w:ascii="Times New Roman"/>
                <w:b w:val="false"/>
                <w:i w:val="false"/>
                <w:color w:val="000000"/>
                <w:sz w:val="20"/>
              </w:rPr>
              <w:t>
жаңадан жерсіндірілген жануарларды алып қоюдың мерзімі 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Интродукциялауды, реинтродукциялау мен будандастыруды жүргізетін,</w:t>
            </w:r>
            <w:r>
              <w:br/>
            </w:r>
            <w:r>
              <w:rPr>
                <w:rFonts w:ascii="Times New Roman"/>
                <w:b w:val="false"/>
                <w:i w:val="false"/>
                <w:color w:val="000000"/>
                <w:sz w:val="20"/>
              </w:rPr>
              <w:t>
жаңадан жерсіндірілген жануарларды алып қоятын аудан</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20___ жылғы _________     ____________________</w:t>
            </w:r>
            <w:r>
              <w:br/>
            </w:r>
            <w:r>
              <w:rPr>
                <w:rFonts w:ascii="Times New Roman"/>
                <w:b w:val="false"/>
                <w:i w:val="false"/>
                <w:color w:val="000000"/>
                <w:sz w:val="20"/>
              </w:rPr>
              <w:t>
(өтінім берілген күн)         (қолы, Т.А.Ә)</w:t>
            </w:r>
          </w:p>
          <w:p>
            <w:pPr>
              <w:spacing w:after="20"/>
              <w:ind w:left="20"/>
              <w:jc w:val="both"/>
            </w:pPr>
            <w:r>
              <w:rPr>
                <w:rFonts w:ascii="Times New Roman"/>
                <w:b w:val="false"/>
                <w:i w:val="false"/>
                <w:color w:val="000000"/>
                <w:sz w:val="20"/>
              </w:rPr>
              <w:t>М.О (заңды тұлға үшін)</w:t>
            </w:r>
          </w:p>
          <w:p>
            <w:pPr>
              <w:spacing w:after="20"/>
              <w:ind w:left="20"/>
              <w:jc w:val="both"/>
            </w:pPr>
            <w:r>
              <w:rPr>
                <w:rFonts w:ascii="Times New Roman"/>
                <w:b w:val="false"/>
                <w:i w:val="false"/>
                <w:color w:val="000000"/>
                <w:sz w:val="20"/>
              </w:rPr>
              <w:t xml:space="preserve">«Жануарларға интродукциялау,   </w:t>
            </w:r>
            <w:r>
              <w:br/>
            </w:r>
            <w:r>
              <w:rPr>
                <w:rFonts w:ascii="Times New Roman"/>
                <w:b w:val="false"/>
                <w:i w:val="false"/>
                <w:color w:val="000000"/>
                <w:sz w:val="20"/>
              </w:rPr>
              <w:t>
реинтродукциялау және будандастыру</w:t>
            </w:r>
            <w:r>
              <w:br/>
            </w:r>
            <w:r>
              <w:rPr>
                <w:rFonts w:ascii="Times New Roman"/>
                <w:b w:val="false"/>
                <w:i w:val="false"/>
                <w:color w:val="000000"/>
                <w:sz w:val="20"/>
              </w:rPr>
              <w:t xml:space="preserve">
жүргізуге рұқсат беру       </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4-қосымша             </w:t>
            </w:r>
          </w:p>
          <w:p>
            <w:pPr>
              <w:spacing w:after="0"/>
              <w:ind w:left="0"/>
              <w:jc w:val="both"/>
            </w:pPr>
            <w:r>
              <w:rPr>
                <w:rFonts w:ascii="Times New Roman"/>
                <w:b/>
                <w:i w:val="false"/>
                <w:color w:val="000000"/>
              </w:rPr>
              <w:t xml:space="preserve"> Кесте. Сапа және тиімділік көрсеткіштерінің мәндері</w:t>
            </w:r>
          </w:p>
        </w:tc>
      </w:tr>
    </w:tbl>
    <w:tbl>
      <w:tblPr>
        <w:tblW w:w="0" w:type="auto"/>
        <w:tblCellSpacing w:w="0" w:type="auto"/>
        <w:tblBorders>
          <w:top w:val="none"/>
          <w:left w:val="none"/>
          <w:bottom w:val="none"/>
          <w:right w:val="none"/>
          <w:insideH w:val="none"/>
          <w:insideV w:val="none"/>
        </w:tblBorders>
      </w:tblPr>
      <w:tblGrid>
        <w:gridCol w:w="13560"/>
      </w:tblGrid>
      <w:tr>
        <w:trPr>
          <w:trHeight w:val="30" w:hRule="atLeast"/>
        </w:trPr>
        <w:tc>
          <w:tcPr>
            <w:tcW w:w="1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стандарты 1. Жалпы ережелер</w:t>
            </w:r>
          </w:p>
          <w:p>
            <w:pPr>
              <w:spacing w:after="20"/>
              <w:ind w:left="20"/>
              <w:jc w:val="both"/>
            </w:pPr>
            <w:r>
              <w:rPr>
                <w:rFonts w:ascii="Times New Roman"/>
                <w:b w:val="false"/>
                <w:i w:val="false"/>
                <w:color w:val="000000"/>
                <w:sz w:val="20"/>
              </w:rPr>
              <w:t>      1. Мемлекеттік қызметті облыстардың жергілікті атқарушы органдары (бұдан әрі – жергілікті атқарушы органдар) осы стандартқа </w:t>
            </w:r>
            <w:r>
              <w:rPr>
                <w:rFonts w:ascii="Times New Roman"/>
                <w:b w:val="false"/>
                <w:i w:val="false"/>
                <w:color w:val="000000"/>
                <w:sz w:val="20"/>
              </w:rPr>
              <w:t>1-қосымшада</w:t>
            </w:r>
            <w:r>
              <w:rPr>
                <w:rFonts w:ascii="Times New Roman"/>
                <w:b w:val="false"/>
                <w:i w:val="false"/>
                <w:color w:val="000000"/>
                <w:sz w:val="20"/>
              </w:rPr>
              <w:t xml:space="preserve"> көрсетілген мекенжайлар бойынша көрсетеді.</w:t>
            </w:r>
            <w:r>
              <w:br/>
            </w:r>
            <w:r>
              <w:rPr>
                <w:rFonts w:ascii="Times New Roman"/>
                <w:b w:val="false"/>
                <w:i w:val="false"/>
                <w:color w:val="000000"/>
                <w:sz w:val="20"/>
              </w:rPr>
              <w:t>
      Мемлекеттік қызметті конкурс өткізу арқылы:</w:t>
            </w:r>
            <w:r>
              <w:br/>
            </w:r>
            <w:r>
              <w:rPr>
                <w:rFonts w:ascii="Times New Roman"/>
                <w:b w:val="false"/>
                <w:i w:val="false"/>
                <w:color w:val="000000"/>
                <w:sz w:val="20"/>
              </w:rPr>
              <w:t>
      1) аңшылық алқаптарды бекіту кезінде – Қазақстан Республикасы Ауыл шаруашылығы министрлігі Орман және аңшылық шаруашылығы комитетінің аумақтық инспекциялары (бұдан әрі – 1-инспекциялар) осы стандартқа </w:t>
            </w:r>
            <w:r>
              <w:rPr>
                <w:rFonts w:ascii="Times New Roman"/>
                <w:b w:val="false"/>
                <w:i w:val="false"/>
                <w:color w:val="000000"/>
                <w:sz w:val="20"/>
              </w:rPr>
              <w:t>2-қосымшада</w:t>
            </w:r>
            <w:r>
              <w:rPr>
                <w:rFonts w:ascii="Times New Roman"/>
                <w:b w:val="false"/>
                <w:i w:val="false"/>
                <w:color w:val="000000"/>
                <w:sz w:val="20"/>
              </w:rPr>
              <w:t xml:space="preserve"> көрсетілген мекенжайлар бойынша;</w:t>
            </w:r>
            <w:r>
              <w:br/>
            </w:r>
            <w:r>
              <w:rPr>
                <w:rFonts w:ascii="Times New Roman"/>
                <w:b w:val="false"/>
                <w:i w:val="false"/>
                <w:color w:val="000000"/>
                <w:sz w:val="20"/>
              </w:rPr>
              <w:t>
      2) балық шаруашылығы су айдындарын және (немесе) учаскелерін бекіту кезінде – Қазақстан Республикасы Ауыл шаруашылығы министрлігі Балық шаруашылығы комитетінің аумақтық инспекциялары (халықаралық және республикалық маңызы бар балық шаруашылығы су айдындары және (немесе) учаскелері бойынша) (бұдан әрі – 2-инспекциялар) осы стандартқа </w:t>
            </w:r>
            <w:r>
              <w:rPr>
                <w:rFonts w:ascii="Times New Roman"/>
                <w:b w:val="false"/>
                <w:i w:val="false"/>
                <w:color w:val="000000"/>
                <w:sz w:val="20"/>
              </w:rPr>
              <w:t>3-қосымшада</w:t>
            </w:r>
            <w:r>
              <w:rPr>
                <w:rFonts w:ascii="Times New Roman"/>
                <w:b w:val="false"/>
                <w:i w:val="false"/>
                <w:color w:val="000000"/>
                <w:sz w:val="20"/>
              </w:rPr>
              <w:t xml:space="preserve"> көрсетілген мекенжайлар бойынша немесе жергілікті атқарушы органдар (жергілікті маңызы бар балық шаруашылығы су айдындары және (немесе) учаскелері бойынша) осы стандартқа </w:t>
            </w:r>
            <w:r>
              <w:rPr>
                <w:rFonts w:ascii="Times New Roman"/>
                <w:b w:val="false"/>
                <w:i w:val="false"/>
                <w:color w:val="000000"/>
                <w:sz w:val="20"/>
              </w:rPr>
              <w:t>1-қосымшада</w:t>
            </w:r>
            <w:r>
              <w:rPr>
                <w:rFonts w:ascii="Times New Roman"/>
                <w:b w:val="false"/>
                <w:i w:val="false"/>
                <w:color w:val="000000"/>
                <w:sz w:val="20"/>
              </w:rPr>
              <w:t xml:space="preserve"> көрсетілген мекенжайлар бойынша көрсетеді.</w:t>
            </w:r>
            <w:r>
              <w:br/>
            </w:r>
            <w:r>
              <w:rPr>
                <w:rFonts w:ascii="Times New Roman"/>
                <w:b w:val="false"/>
                <w:i w:val="false"/>
                <w:color w:val="000000"/>
                <w:sz w:val="20"/>
              </w:rPr>
              <w:t>
      Арал, Каспий теңіздерінің, Зайсан, Балқаш көлдерінің, Алакөл көлдер жүйесінің, Бұқтырма, Шүлбі, Шардара, Қапшағай су қоймаларының және Қиғаш, Іле, Сырдария, Жайық өзендерінің балық шаруашылығы су айдындарын және (немесе) учаскелерін бекітіп беру бойынша конкурсты Қазақстан Республикасы Үкіметінің актісімен құралатын комиссия өткізеді.</w:t>
            </w:r>
            <w:r>
              <w:br/>
            </w:r>
            <w:r>
              <w:rPr>
                <w:rFonts w:ascii="Times New Roman"/>
                <w:b w:val="false"/>
                <w:i w:val="false"/>
                <w:color w:val="000000"/>
                <w:sz w:val="20"/>
              </w:rPr>
              <w:t>
      Жеке меншiктегi немесе жеке және мемлекеттік емес заңды тұлғалардың уақытша жер пайдалануындағы жер учаскелеріндегі аңшылық алқаптары олар белгіленген біліктілік талаптарына сәйкес болған және Қазақстан Республикасы Ауыл шаруашылық министрлігі Орман және аңшылық шаруашылығы комитетінің ұсынымы болған кезде олардың өтінімі бойынша конкурс өткізусіз жергілікті атқарушы органның қаулысымен оларға бекітіліп беріледі.</w:t>
            </w:r>
            <w:r>
              <w:br/>
            </w:r>
            <w:r>
              <w:rPr>
                <w:rFonts w:ascii="Times New Roman"/>
                <w:b w:val="false"/>
                <w:i w:val="false"/>
                <w:color w:val="000000"/>
                <w:sz w:val="20"/>
              </w:rPr>
              <w:t>
      2. Көрсетілетін мемлекеттік қызметтің нысаны: автоматтандырылмаған.</w:t>
            </w:r>
            <w:r>
              <w:br/>
            </w:r>
            <w:r>
              <w:rPr>
                <w:rFonts w:ascii="Times New Roman"/>
                <w:b w:val="false"/>
                <w:i w:val="false"/>
                <w:color w:val="000000"/>
                <w:sz w:val="20"/>
              </w:rPr>
              <w:t>
      3. Мемлекеттік қызмет:</w:t>
            </w:r>
            <w:r>
              <w:br/>
            </w:r>
            <w:r>
              <w:rPr>
                <w:rFonts w:ascii="Times New Roman"/>
                <w:b w:val="false"/>
                <w:i w:val="false"/>
                <w:color w:val="000000"/>
                <w:sz w:val="20"/>
              </w:rPr>
              <w:t>
      1) «Жануарлар дүниесін қорғау, өсімін молайту және пайдалану туралы» Қазақстан Республикасының 2004 жылғы 9 шілдедегі Заңының 10-бабының 2-тармағы </w:t>
            </w:r>
            <w:r>
              <w:rPr>
                <w:rFonts w:ascii="Times New Roman"/>
                <w:b w:val="false"/>
                <w:i w:val="false"/>
                <w:color w:val="000000"/>
                <w:sz w:val="20"/>
              </w:rPr>
              <w:t>4) тармақшасының</w:t>
            </w:r>
            <w:r>
              <w:rPr>
                <w:rFonts w:ascii="Times New Roman"/>
                <w:b w:val="false"/>
                <w:i w:val="false"/>
                <w:color w:val="000000"/>
                <w:sz w:val="20"/>
              </w:rPr>
              <w:t xml:space="preserve"> және </w:t>
            </w:r>
            <w:r>
              <w:rPr>
                <w:rFonts w:ascii="Times New Roman"/>
                <w:b w:val="false"/>
                <w:i w:val="false"/>
                <w:color w:val="000000"/>
                <w:sz w:val="20"/>
              </w:rPr>
              <w:t>40-бабының</w:t>
            </w:r>
            <w:r>
              <w:rPr>
                <w:rFonts w:ascii="Times New Roman"/>
                <w:b w:val="false"/>
                <w:i w:val="false"/>
                <w:color w:val="000000"/>
                <w:sz w:val="20"/>
              </w:rPr>
              <w:t>;</w:t>
            </w:r>
            <w:r>
              <w:br/>
            </w:r>
            <w:r>
              <w:rPr>
                <w:rFonts w:ascii="Times New Roman"/>
                <w:b w:val="false"/>
                <w:i w:val="false"/>
                <w:color w:val="000000"/>
                <w:sz w:val="20"/>
              </w:rPr>
              <w:t>
      2) «Аң аулайтын алқаптарды бекітіп беру жөнінде конкурс өткізу ережесін және конкурсқа қатысушыларға қойылатын біліктілік талаптарын бекіту туралы» Қазақстан Республикасы Үкіметінің 2005 жылғы 21 қаңтардағы № 40 </w:t>
            </w:r>
            <w:r>
              <w:rPr>
                <w:rFonts w:ascii="Times New Roman"/>
                <w:b w:val="false"/>
                <w:i w:val="false"/>
                <w:color w:val="000000"/>
                <w:sz w:val="20"/>
              </w:rPr>
              <w:t>қаулысының</w:t>
            </w:r>
            <w:r>
              <w:rPr>
                <w:rFonts w:ascii="Times New Roman"/>
                <w:b w:val="false"/>
                <w:i w:val="false"/>
                <w:color w:val="000000"/>
                <w:sz w:val="20"/>
              </w:rPr>
              <w:t>;</w:t>
            </w:r>
            <w:r>
              <w:br/>
            </w:r>
            <w:r>
              <w:rPr>
                <w:rFonts w:ascii="Times New Roman"/>
                <w:b w:val="false"/>
                <w:i w:val="false"/>
                <w:color w:val="000000"/>
                <w:sz w:val="20"/>
              </w:rPr>
              <w:t>
      3) «Балық шаруашылығы су айдындарын және (немесе) учаскелерін бекітіп беру бойынша конкурс өткізу ережесін және конкурсқа қатысушыларға қойылатын біліктілік талаптарын бекіту туралы» Қазақстан Республикасы Үкіметінің 2005 жылғы 4 ақпандағы № 102 </w:t>
            </w:r>
            <w:r>
              <w:rPr>
                <w:rFonts w:ascii="Times New Roman"/>
                <w:b w:val="false"/>
                <w:i w:val="false"/>
                <w:color w:val="000000"/>
                <w:sz w:val="20"/>
              </w:rPr>
              <w:t>қаулысының</w:t>
            </w:r>
            <w:r>
              <w:rPr>
                <w:rFonts w:ascii="Times New Roman"/>
                <w:b w:val="false"/>
                <w:i w:val="false"/>
                <w:color w:val="000000"/>
                <w:sz w:val="20"/>
              </w:rPr>
              <w:t xml:space="preserve"> негізінде көрсетіледі.</w:t>
            </w:r>
            <w:r>
              <w:br/>
            </w:r>
            <w:r>
              <w:rPr>
                <w:rFonts w:ascii="Times New Roman"/>
                <w:b w:val="false"/>
                <w:i w:val="false"/>
                <w:color w:val="000000"/>
                <w:sz w:val="20"/>
              </w:rPr>
              <w:t>
      4. Мемлекеттік қызмет туралы ақпарат және мемлекеттік қызмет стандарты (бұдан әрі – стандарт) Қазақстан Республикасы Ауыл шаруашылығы министрлігінің www.minagri.gov.kz интернет-ресурсында «нормативтік құқықтық актілер» бөлімінің «Қазақстан Республикасы Үкіметінің қаулылары» кіші бөлімінде, сондай-ақ жергілікті атқарушы органдардағы стендтерде орналастырылады. Стендтер мемлекеттік қызмет алушыларды қабылдау жүзеге асырылатын үй-жайлардағы көрнекті орындарда орнатылады.</w:t>
            </w:r>
            <w:r>
              <w:br/>
            </w:r>
            <w:r>
              <w:rPr>
                <w:rFonts w:ascii="Times New Roman"/>
                <w:b w:val="false"/>
                <w:i w:val="false"/>
                <w:color w:val="000000"/>
                <w:sz w:val="20"/>
              </w:rPr>
              <w:t>
      5. Көрсетілетін мемлекеттік қызмет нәтижесі жергілікті атқарушы органның аңшылық алқаптарды немесе балық шаруашылығы су айдындарын және (немесе) учаскелерін мемлекеттік қызмет алушыларға бекітіп беру туралы қағаз тасығыштағы қаулысы (бұдан әрі – қаулы) не мемлекеттік қызметті көрсетуден бас тарту туралы дәлелді жауап болып табылады.</w:t>
            </w:r>
            <w:r>
              <w:br/>
            </w:r>
            <w:r>
              <w:rPr>
                <w:rFonts w:ascii="Times New Roman"/>
                <w:b w:val="false"/>
                <w:i w:val="false"/>
                <w:color w:val="000000"/>
                <w:sz w:val="20"/>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0"/>
              </w:rPr>
              <w:t>
      7. Мемлекеттік қызмет мынадай мерзімдерде көрсетіледі:</w:t>
            </w:r>
            <w:r>
              <w:br/>
            </w:r>
            <w:r>
              <w:rPr>
                <w:rFonts w:ascii="Times New Roman"/>
                <w:b w:val="false"/>
                <w:i w:val="false"/>
                <w:color w:val="000000"/>
                <w:sz w:val="20"/>
              </w:rPr>
              <w:t>
      1) конкурс өткізу кезінде:</w:t>
            </w:r>
            <w:r>
              <w:br/>
            </w:r>
            <w:r>
              <w:rPr>
                <w:rFonts w:ascii="Times New Roman"/>
                <w:b w:val="false"/>
                <w:i w:val="false"/>
                <w:color w:val="000000"/>
                <w:sz w:val="20"/>
              </w:rPr>
              <w:t>
      өткізілген конкурстың қорытындылары бойынша хаттама жасау – конкурстың өтінімі бар конверттерді ашқан күннен бастап он жұмыс күні ішінде;</w:t>
            </w:r>
            <w:r>
              <w:br/>
            </w:r>
            <w:r>
              <w:rPr>
                <w:rFonts w:ascii="Times New Roman"/>
                <w:b w:val="false"/>
                <w:i w:val="false"/>
                <w:color w:val="000000"/>
                <w:sz w:val="20"/>
              </w:rPr>
              <w:t>
      тиісті инспекцияның конкурстың қорытындылары туралы хаттаманы жергілікті атқарушы органға жолдауы – конкурстың қорытындыларын шығару күнінен бастап үш жұмыс күні ішінде;</w:t>
            </w:r>
            <w:r>
              <w:br/>
            </w:r>
            <w:r>
              <w:rPr>
                <w:rFonts w:ascii="Times New Roman"/>
                <w:b w:val="false"/>
                <w:i w:val="false"/>
                <w:color w:val="000000"/>
                <w:sz w:val="20"/>
              </w:rPr>
              <w:t>
      жергілікті атқарушы органның аңшылық алқаптарды немесе балық шаруашылығы су айдындарын және (немесе) учаскелерін мемлекеттік қызмет алушыларға бекітіп беру туралы шешім қабылдауы – конкурс қорытындылары туралы хаттаманы алған күннен бастап бес жұмыс күні ішінде;</w:t>
            </w:r>
            <w:r>
              <w:br/>
            </w:r>
            <w:r>
              <w:rPr>
                <w:rFonts w:ascii="Times New Roman"/>
                <w:b w:val="false"/>
                <w:i w:val="false"/>
                <w:color w:val="000000"/>
                <w:sz w:val="20"/>
              </w:rPr>
              <w:t>
      2) мемлекеттік қызмет алушыларға осы тұлғалардың жеке меншігіндегі немесе уақытша жер пайдалануындағы жер учаскелеріндегі аңшылық алқаптарын бекітіп беру кезінде, сондай-ақ олар бойынша бекітіп беру мерзімі аяқталған аңшылық алқаптарын қайта бекітіп беру кезінде – мемлекеттік қызмет алушы осы стандарттың 11-тармағының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 тармақшаларында</w:t>
            </w:r>
            <w:r>
              <w:rPr>
                <w:rFonts w:ascii="Times New Roman"/>
                <w:b w:val="false"/>
                <w:i w:val="false"/>
                <w:color w:val="000000"/>
                <w:sz w:val="20"/>
              </w:rPr>
              <w:t xml:space="preserve"> айқындалған қажетті құжаттарды тапсырған сәттен бастап жиырма күннен артық емес;</w:t>
            </w:r>
            <w:r>
              <w:br/>
            </w:r>
            <w:r>
              <w:rPr>
                <w:rFonts w:ascii="Times New Roman"/>
                <w:b w:val="false"/>
                <w:i w:val="false"/>
                <w:color w:val="000000"/>
                <w:sz w:val="20"/>
              </w:rPr>
              <w:t>
      3) қажетті құжаттарды тапсыру кезінде кезекте күтудің жол берілетін ең ұзақ уақыты – отыз минуттан аспау керек;</w:t>
            </w:r>
            <w:r>
              <w:br/>
            </w:r>
            <w:r>
              <w:rPr>
                <w:rFonts w:ascii="Times New Roman"/>
                <w:b w:val="false"/>
                <w:i w:val="false"/>
                <w:color w:val="000000"/>
                <w:sz w:val="20"/>
              </w:rPr>
              <w:t>
      4) мемлекеттік қызмет нәтижесін алу кезіндегі кезекте күтудің жол берілетін ең ұзақ уақыты – отыз минуттан аспау керек;</w:t>
            </w:r>
            <w:r>
              <w:br/>
            </w:r>
            <w:r>
              <w:rPr>
                <w:rFonts w:ascii="Times New Roman"/>
                <w:b w:val="false"/>
                <w:i w:val="false"/>
                <w:color w:val="000000"/>
                <w:sz w:val="20"/>
              </w:rPr>
              <w:t>
      5) мемлекеттік қызмет алушы осы стандарттың 11-тармағының </w:t>
            </w:r>
            <w:r>
              <w:rPr>
                <w:rFonts w:ascii="Times New Roman"/>
                <w:b w:val="false"/>
                <w:i w:val="false"/>
                <w:color w:val="000000"/>
                <w:sz w:val="20"/>
              </w:rPr>
              <w:t>2) тармақшасында</w:t>
            </w:r>
            <w:r>
              <w:rPr>
                <w:rFonts w:ascii="Times New Roman"/>
                <w:b w:val="false"/>
                <w:i w:val="false"/>
                <w:color w:val="000000"/>
                <w:sz w:val="20"/>
              </w:rPr>
              <w:t xml:space="preserve"> айқындалған қажетті құжаттарды тапсырған сәттен бастап ұсынылған құжаттардың толық болуын тексеру мерзімі – екі жұмыс күні ішінде.</w:t>
            </w:r>
            <w:r>
              <w:br/>
            </w:r>
            <w:r>
              <w:rPr>
                <w:rFonts w:ascii="Times New Roman"/>
                <w:b w:val="false"/>
                <w:i w:val="false"/>
                <w:color w:val="000000"/>
                <w:sz w:val="20"/>
              </w:rPr>
              <w:t>
      Осы тармақтың </w:t>
            </w:r>
            <w:r>
              <w:rPr>
                <w:rFonts w:ascii="Times New Roman"/>
                <w:b w:val="false"/>
                <w:i w:val="false"/>
                <w:color w:val="000000"/>
                <w:sz w:val="20"/>
              </w:rPr>
              <w:t>2) тармақшасында</w:t>
            </w:r>
            <w:r>
              <w:rPr>
                <w:rFonts w:ascii="Times New Roman"/>
                <w:b w:val="false"/>
                <w:i w:val="false"/>
                <w:color w:val="000000"/>
                <w:sz w:val="20"/>
              </w:rPr>
              <w:t xml:space="preserve"> белгіленген мерзімдерде қаулы берілмеген немесе мемлекеттік қызметті көрсетуден бас тарту туралы дәлелді жауап ұсынылмаған жағдайда қаулы берілген деп есептеледі және екі жұмыс күні ішінде мемлекеттік қызмет алушыға берілуге жатады.</w:t>
            </w:r>
            <w:r>
              <w:br/>
            </w:r>
            <w:r>
              <w:rPr>
                <w:rFonts w:ascii="Times New Roman"/>
                <w:b w:val="false"/>
                <w:i w:val="false"/>
                <w:color w:val="000000"/>
                <w:sz w:val="20"/>
              </w:rPr>
              <w:t>
      8. Мемлекеттік қызмет ақысыз түрде көрсетіледі.</w:t>
            </w:r>
            <w:r>
              <w:br/>
            </w:r>
            <w:r>
              <w:rPr>
                <w:rFonts w:ascii="Times New Roman"/>
                <w:b w:val="false"/>
                <w:i w:val="false"/>
                <w:color w:val="000000"/>
                <w:sz w:val="20"/>
              </w:rPr>
              <w:t>
      9. Мемлекеттік қызмет жұмыс күндері сағат 13.00-ден 14.30-ға дейінгі түскі үзіліспен сағат 9.00-ден 18.30-ға дейін көрсетіледі, демалыс күндері: сенбі, жексенбі және мереке күндері.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0"/>
              </w:rPr>
              <w:t>
      10. Мемлекеттік қызметті көрсету үшін мемлекеттік қызмет алушыларды қабылдау жүзеге асырылатын үй-жайларда күту және қажетті құжаттарды дайындау үшін жағдай жасалады (күту креслолары, қажетті құжаттарды толтыруға арналған орындар қажетті құжаттар тізбесі мен оларды толтыру үлгілері бар стендтермен жарақталады), өртке қарсы қауіпсіздік шаралары қабылданады. Физикалық мүмкіндіктері шектелген мемлекеттік қызмет алушылардың кедергісіз қол жетімділігін қамтамасыз ету үшін мемлекеттік қызмет алушыларды қабылдау жүзеге асырылатын үй-жайларда жабдықталған тұтқалар, пандустар және баспалдақ таяқшалары көзделеді.</w:t>
            </w:r>
          </w:p>
          <w:p>
            <w:pPr>
              <w:spacing w:after="0"/>
              <w:ind w:left="0"/>
              <w:jc w:val="both"/>
            </w:pPr>
            <w:r>
              <w:rPr>
                <w:rFonts w:ascii="Times New Roman"/>
                <w:b/>
                <w:i w:val="false"/>
                <w:color w:val="000000"/>
              </w:rPr>
              <w:t xml:space="preserve"> 2. Мемлекеттік қызметті көрсету тәртібі</w:t>
            </w:r>
          </w:p>
          <w:p>
            <w:pPr>
              <w:spacing w:after="20"/>
              <w:ind w:left="20"/>
              <w:jc w:val="both"/>
            </w:pPr>
            <w:r>
              <w:rPr>
                <w:rFonts w:ascii="Times New Roman"/>
                <w:b w:val="false"/>
                <w:i w:val="false"/>
                <w:color w:val="000000"/>
                <w:sz w:val="20"/>
              </w:rPr>
              <w:t>      11. Аңшылық алқаптарды бекітіп беру кезінде мемлекеттік қызметті алу үшін мемлекеттік қызмет алушы мыналарды ұсынады:</w:t>
            </w:r>
            <w:r>
              <w:br/>
            </w:r>
            <w:r>
              <w:rPr>
                <w:rFonts w:ascii="Times New Roman"/>
                <w:b w:val="false"/>
                <w:i w:val="false"/>
                <w:color w:val="000000"/>
                <w:sz w:val="20"/>
              </w:rPr>
              <w:t>
      1) конкурс өткізу кезінде:</w:t>
            </w:r>
            <w:r>
              <w:br/>
            </w:r>
            <w:r>
              <w:rPr>
                <w:rFonts w:ascii="Times New Roman"/>
                <w:b w:val="false"/>
                <w:i w:val="false"/>
                <w:color w:val="000000"/>
                <w:sz w:val="20"/>
              </w:rPr>
              <w:t>
      осы стандартқа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аңшылық алқаптарын бекітіп беру бойынша конкурсқа қатысуға өтініш;</w:t>
            </w:r>
            <w:r>
              <w:br/>
            </w:r>
            <w:r>
              <w:rPr>
                <w:rFonts w:ascii="Times New Roman"/>
                <w:b w:val="false"/>
                <w:i w:val="false"/>
                <w:color w:val="000000"/>
                <w:sz w:val="20"/>
              </w:rPr>
              <w:t>
      осы стандартқа </w:t>
            </w:r>
            <w:r>
              <w:rPr>
                <w:rFonts w:ascii="Times New Roman"/>
                <w:b w:val="false"/>
                <w:i w:val="false"/>
                <w:color w:val="000000"/>
                <w:sz w:val="20"/>
              </w:rPr>
              <w:t>5-қосымшада</w:t>
            </w:r>
            <w:r>
              <w:rPr>
                <w:rFonts w:ascii="Times New Roman"/>
                <w:b w:val="false"/>
                <w:i w:val="false"/>
                <w:color w:val="000000"/>
                <w:sz w:val="20"/>
              </w:rPr>
              <w:t xml:space="preserve"> көрсетілген біліктілік талаптарына сәйкестігін растайтын құжаттар (түпнұсқалары немесе нотариалды куәландырылған көшірмелері);</w:t>
            </w:r>
            <w:r>
              <w:br/>
            </w:r>
            <w:r>
              <w:rPr>
                <w:rFonts w:ascii="Times New Roman"/>
                <w:b w:val="false"/>
                <w:i w:val="false"/>
                <w:color w:val="000000"/>
                <w:sz w:val="20"/>
              </w:rPr>
              <w:t>
      мемлекеттік қызмет алушы жарғысының және заңды тұлға ретінде мемлекеттік тіркеу туралы куәлігінің, салық төлеуші куәлігінің (салыстырып тексеру үшін түпнұсқасы ұсынылмаған жағдайда нотариалды куәландырылған) көшірмелері – заңды тұлғалар үшін;</w:t>
            </w:r>
            <w:r>
              <w:br/>
            </w:r>
            <w:r>
              <w:rPr>
                <w:rFonts w:ascii="Times New Roman"/>
                <w:b w:val="false"/>
                <w:i w:val="false"/>
                <w:color w:val="000000"/>
                <w:sz w:val="20"/>
              </w:rPr>
              <w:t>
      кәсіпкерлік қызметті жүзеге асыру құқығын растайтын құжаттың көшірмесі, сондай-ақ жеке куәлігінің немесе паспортының, салық төлеуші куәлігінің (салыстырып тексеру үшін түпнұсқасы ұсынылмаған жағдайда нотариалды куәландырылған) көшірмелері – жеке тұлғалар үшін;</w:t>
            </w:r>
            <w:r>
              <w:br/>
            </w:r>
            <w:r>
              <w:rPr>
                <w:rFonts w:ascii="Times New Roman"/>
                <w:b w:val="false"/>
                <w:i w:val="false"/>
                <w:color w:val="000000"/>
                <w:sz w:val="20"/>
              </w:rPr>
              <w:t>
      Конкурстық өтінімді конкурсқа қатысушылар нөмірленген беттерімен тігілген түрінде ұсынады, соңғы беттері олардың қол қоюымен расталады;</w:t>
            </w:r>
            <w:r>
              <w:br/>
            </w:r>
            <w:r>
              <w:rPr>
                <w:rFonts w:ascii="Times New Roman"/>
                <w:b w:val="false"/>
                <w:i w:val="false"/>
                <w:color w:val="000000"/>
                <w:sz w:val="20"/>
              </w:rPr>
              <w:t>
      2) мемлекеттік қызмет алушыларға осы тұлғалардың жеке меншігіндегі немесе уақытша жер пайдалануындағы жер учаскелеріндегі аңшылық алқаптарын бекітіп беру кезінде:</w:t>
            </w:r>
            <w:r>
              <w:br/>
            </w:r>
            <w:r>
              <w:rPr>
                <w:rFonts w:ascii="Times New Roman"/>
                <w:b w:val="false"/>
                <w:i w:val="false"/>
                <w:color w:val="000000"/>
                <w:sz w:val="20"/>
              </w:rPr>
              <w:t>
      еркін нысандағы өтініш;</w:t>
            </w:r>
            <w:r>
              <w:br/>
            </w:r>
            <w:r>
              <w:rPr>
                <w:rFonts w:ascii="Times New Roman"/>
                <w:b w:val="false"/>
                <w:i w:val="false"/>
                <w:color w:val="000000"/>
                <w:sz w:val="20"/>
              </w:rPr>
              <w:t>
      осы стандартқа </w:t>
            </w:r>
            <w:r>
              <w:rPr>
                <w:rFonts w:ascii="Times New Roman"/>
                <w:b w:val="false"/>
                <w:i w:val="false"/>
                <w:color w:val="000000"/>
                <w:sz w:val="20"/>
              </w:rPr>
              <w:t>5-қосымшада</w:t>
            </w:r>
            <w:r>
              <w:rPr>
                <w:rFonts w:ascii="Times New Roman"/>
                <w:b w:val="false"/>
                <w:i w:val="false"/>
                <w:color w:val="000000"/>
                <w:sz w:val="20"/>
              </w:rPr>
              <w:t xml:space="preserve"> көрсетілген біліктілік талаптарына сәйкестігін растайтын құжаттар (түпнұсқалары немесе нотариалды куәландырылған көшірмелері);</w:t>
            </w:r>
            <w:r>
              <w:br/>
            </w:r>
            <w:r>
              <w:rPr>
                <w:rFonts w:ascii="Times New Roman"/>
                <w:b w:val="false"/>
                <w:i w:val="false"/>
                <w:color w:val="000000"/>
                <w:sz w:val="20"/>
              </w:rPr>
              <w:t>
      тиісті құқықтарды растайтын жер учаскесіне сәйкестендіру құжаттарының көшірмелері;</w:t>
            </w:r>
            <w:r>
              <w:br/>
            </w:r>
            <w:r>
              <w:rPr>
                <w:rFonts w:ascii="Times New Roman"/>
                <w:b w:val="false"/>
                <w:i w:val="false"/>
                <w:color w:val="000000"/>
                <w:sz w:val="20"/>
              </w:rPr>
              <w:t>
      3) бекітіп беру мерзімі аяқталған аңшылық алқаптарын қайта бекітіп беру кезінде:</w:t>
            </w:r>
            <w:r>
              <w:br/>
            </w:r>
            <w:r>
              <w:rPr>
                <w:rFonts w:ascii="Times New Roman"/>
                <w:b w:val="false"/>
                <w:i w:val="false"/>
                <w:color w:val="000000"/>
                <w:sz w:val="20"/>
              </w:rPr>
              <w:t>
      еркін нысандағы өтініш;</w:t>
            </w:r>
            <w:r>
              <w:br/>
            </w:r>
            <w:r>
              <w:rPr>
                <w:rFonts w:ascii="Times New Roman"/>
                <w:b w:val="false"/>
                <w:i w:val="false"/>
                <w:color w:val="000000"/>
                <w:sz w:val="20"/>
              </w:rPr>
              <w:t>
      осы стандартқа </w:t>
            </w:r>
            <w:r>
              <w:rPr>
                <w:rFonts w:ascii="Times New Roman"/>
                <w:b w:val="false"/>
                <w:i w:val="false"/>
                <w:color w:val="000000"/>
                <w:sz w:val="20"/>
              </w:rPr>
              <w:t>5-қосымшада</w:t>
            </w:r>
            <w:r>
              <w:rPr>
                <w:rFonts w:ascii="Times New Roman"/>
                <w:b w:val="false"/>
                <w:i w:val="false"/>
                <w:color w:val="000000"/>
                <w:sz w:val="20"/>
              </w:rPr>
              <w:t xml:space="preserve"> көрсетілген біліктілік талаптарына сәйкестігін растайтын құжаттар (түпнұсқалары немесе нотариалды куәландырылған көшірмелері);</w:t>
            </w:r>
            <w:r>
              <w:br/>
            </w:r>
            <w:r>
              <w:rPr>
                <w:rFonts w:ascii="Times New Roman"/>
                <w:b w:val="false"/>
                <w:i w:val="false"/>
                <w:color w:val="000000"/>
                <w:sz w:val="20"/>
              </w:rPr>
              <w:t>
      аңшылық шаруашылығын жүргізу шарты бойынша міндеттемелердің сақталуын растайтын құжаттар.</w:t>
            </w:r>
            <w:r>
              <w:br/>
            </w:r>
            <w:r>
              <w:rPr>
                <w:rFonts w:ascii="Times New Roman"/>
                <w:b w:val="false"/>
                <w:i w:val="false"/>
                <w:color w:val="000000"/>
                <w:sz w:val="20"/>
              </w:rPr>
              <w:t>
      12. Балық шаруашылығы су айдындарын және (немесе) учаскелерін бекітіп беру кезінде мемлекеттік қызметті алу үшін мемлекеттік қызмет алушылар мыналарды ұсынады:</w:t>
            </w:r>
            <w:r>
              <w:br/>
            </w:r>
            <w:r>
              <w:rPr>
                <w:rFonts w:ascii="Times New Roman"/>
                <w:b w:val="false"/>
                <w:i w:val="false"/>
                <w:color w:val="000000"/>
                <w:sz w:val="20"/>
              </w:rPr>
              <w:t>
      1) осы стандартқа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Конкурсқа қатысуға өтініш;</w:t>
            </w:r>
            <w:r>
              <w:br/>
            </w:r>
            <w:r>
              <w:rPr>
                <w:rFonts w:ascii="Times New Roman"/>
                <w:b w:val="false"/>
                <w:i w:val="false"/>
                <w:color w:val="000000"/>
                <w:sz w:val="20"/>
              </w:rPr>
              <w:t>
      2) осы стандартқа </w:t>
            </w:r>
            <w:r>
              <w:rPr>
                <w:rFonts w:ascii="Times New Roman"/>
                <w:b w:val="false"/>
                <w:i w:val="false"/>
                <w:color w:val="000000"/>
                <w:sz w:val="20"/>
              </w:rPr>
              <w:t>7-қосымшада</w:t>
            </w:r>
            <w:r>
              <w:rPr>
                <w:rFonts w:ascii="Times New Roman"/>
                <w:b w:val="false"/>
                <w:i w:val="false"/>
                <w:color w:val="000000"/>
                <w:sz w:val="20"/>
              </w:rPr>
              <w:t xml:space="preserve"> көрсетілген біліктілік талаптарына сәйкестігін растайтын құжаттар (түпнұсқалары немесе нотариалдық куәландырылған көшірмелері):</w:t>
            </w:r>
            <w:r>
              <w:br/>
            </w:r>
            <w:r>
              <w:rPr>
                <w:rFonts w:ascii="Times New Roman"/>
                <w:b w:val="false"/>
                <w:i w:val="false"/>
                <w:color w:val="000000"/>
                <w:sz w:val="20"/>
              </w:rPr>
              <w:t>
      құрылтай құжаты, мемлекеттік тіркеу туралы куәлік, салық төлеуші куәлігі (нотариалды куәландырылған көшірмелері) – заңды тұлғалар үшін;</w:t>
            </w:r>
            <w:r>
              <w:br/>
            </w:r>
            <w:r>
              <w:rPr>
                <w:rFonts w:ascii="Times New Roman"/>
                <w:b w:val="false"/>
                <w:i w:val="false"/>
                <w:color w:val="000000"/>
                <w:sz w:val="20"/>
              </w:rPr>
              <w:t>
      Қазақстан Республикасы азаматының жеке куәлігі немесе паспорты, салық төлеуші куәлігі (нотариалды куәландырылған көшірмелері), заңды тұлғаны құрусыз кәсіпкерлік қызметті жүзеге асыруға құқығын беретін құжаттар – жеке тұлғалар үшін;</w:t>
            </w:r>
            <w:r>
              <w:br/>
            </w:r>
            <w:r>
              <w:rPr>
                <w:rFonts w:ascii="Times New Roman"/>
                <w:b w:val="false"/>
                <w:i w:val="false"/>
                <w:color w:val="000000"/>
                <w:sz w:val="20"/>
              </w:rPr>
              <w:t>
      әрбір су айдыны және (немесе) учаскесі бойынша мемлекеттік қызмет алушының басшысы жеке бекіткен белгіленген нысандағы балық шаруашылығын дамыту жоспары (түпнұсқасы);</w:t>
            </w:r>
            <w:r>
              <w:br/>
            </w:r>
            <w:r>
              <w:rPr>
                <w:rFonts w:ascii="Times New Roman"/>
                <w:b w:val="false"/>
                <w:i w:val="false"/>
                <w:color w:val="000000"/>
                <w:sz w:val="20"/>
              </w:rPr>
              <w:t>
      балық шаруашылығы су айдындары және (немесе) учаскелері бұрын бекітіп берілген жеке және заңды тұлғалар үшін – өткен жылы өсімін молайту және балық қорғау іс-шараларына қаржы бөлінгеңдігін растайтын және бөлінген квоталарды игеруі туралы және 2-инспекциямен келісілген ақпарат (түпнұсқасы);</w:t>
            </w:r>
            <w:r>
              <w:br/>
            </w:r>
            <w:r>
              <w:rPr>
                <w:rFonts w:ascii="Times New Roman"/>
                <w:b w:val="false"/>
                <w:i w:val="false"/>
                <w:color w:val="000000"/>
                <w:sz w:val="20"/>
              </w:rPr>
              <w:t>
      ағымдағы жылғы 1 қаңтарға (өткен қаржылық жылға) салық берешегінің, міндетті зейнетақы жарналары мен әлеуметтік аударымдар бойынша берешегінің болмауы (болуы) туралы салық органының анықтамасы;</w:t>
            </w:r>
            <w:r>
              <w:br/>
            </w:r>
            <w:r>
              <w:rPr>
                <w:rFonts w:ascii="Times New Roman"/>
                <w:b w:val="false"/>
                <w:i w:val="false"/>
                <w:color w:val="000000"/>
                <w:sz w:val="20"/>
              </w:rPr>
              <w:t>
      мыналарды жүзеге асыру үшін сервитутты ұсыну туралы мемлекеттік қызмет алушының бірінші басшысының қолы қойылған жазбаша міндеттеме:</w:t>
            </w:r>
            <w:r>
              <w:br/>
            </w:r>
            <w:r>
              <w:rPr>
                <w:rFonts w:ascii="Times New Roman"/>
                <w:b w:val="false"/>
                <w:i w:val="false"/>
                <w:color w:val="000000"/>
                <w:sz w:val="20"/>
              </w:rPr>
              <w:t>
      бақылаулы аулау – Ауыл шаруашылығы министрлігінің Балық шаруашылығы комитетіне және (немесе) 2-инспекцияға;</w:t>
            </w:r>
            <w:r>
              <w:br/>
            </w:r>
            <w:r>
              <w:rPr>
                <w:rFonts w:ascii="Times New Roman"/>
                <w:b w:val="false"/>
                <w:i w:val="false"/>
                <w:color w:val="000000"/>
                <w:sz w:val="20"/>
              </w:rPr>
              <w:t>
      ғылыми-зерттеулік аулау – жеке және заңды тұлғаларға;</w:t>
            </w:r>
            <w:r>
              <w:br/>
            </w:r>
            <w:r>
              <w:rPr>
                <w:rFonts w:ascii="Times New Roman"/>
                <w:b w:val="false"/>
                <w:i w:val="false"/>
                <w:color w:val="000000"/>
                <w:sz w:val="20"/>
              </w:rPr>
              <w:t>
      әуесқойлық (спорттық) балық аулау – жеке тұлғаларға (түпнұсқасы);</w:t>
            </w:r>
            <w:r>
              <w:br/>
            </w:r>
            <w:r>
              <w:rPr>
                <w:rFonts w:ascii="Times New Roman"/>
                <w:b w:val="false"/>
                <w:i w:val="false"/>
                <w:color w:val="000000"/>
                <w:sz w:val="20"/>
              </w:rPr>
              <w:t>
      3) Арал, Каспий теңіздерінің, Зайсан, Балқаш көлдерінің, Алакөл көлдер жүйесінің, Бұқтырма, Шүлбі, Шардара, Қапшағай су қоймаларының және Қиғаш, Іле, Сырдария, Жайық өзендерінің балық шаруашылығы су айдындары және (немесе) учаскелері үшін:</w:t>
            </w:r>
            <w:r>
              <w:br/>
            </w:r>
            <w:r>
              <w:rPr>
                <w:rFonts w:ascii="Times New Roman"/>
                <w:b w:val="false"/>
                <w:i w:val="false"/>
                <w:color w:val="000000"/>
                <w:sz w:val="20"/>
              </w:rPr>
              <w:t>
      уәкілетті орган белгілеген нысан бойынша негізгі құралдардың, балық ресурстар және басқа да су жануарларын аулау мен қайта өңдеу жөніндегі технологиялық жабдықтың және басқа да материалдық–техникалық құралдардың, сондай–ақ ағымдағы мелиорацияны жүргізу және жас шабақтарды құтқару үшін техникалық құралдардың болуы туралы анықтама;</w:t>
            </w:r>
            <w:r>
              <w:br/>
            </w:r>
            <w:r>
              <w:rPr>
                <w:rFonts w:ascii="Times New Roman"/>
                <w:b w:val="false"/>
                <w:i w:val="false"/>
                <w:color w:val="000000"/>
                <w:sz w:val="20"/>
              </w:rPr>
              <w:t>
      аулаушы және көлік, оның ішінде шағын өлшемді флотты тіркеу туралы аумақтық көліктік бақылау органының анықтамасы;</w:t>
            </w:r>
            <w:r>
              <w:br/>
            </w:r>
            <w:r>
              <w:rPr>
                <w:rFonts w:ascii="Times New Roman"/>
                <w:b w:val="false"/>
                <w:i w:val="false"/>
                <w:color w:val="000000"/>
                <w:sz w:val="20"/>
              </w:rPr>
              <w:t>
      4) жергілікті маңызы бар балық қырылу қаупі бар су айдындары және (немесе) учаскелері үшін – уәкілетті орган белгілеген нысан бойынша балық шаруашылығы мелиорациялық жұмыстарын жүргізу үшін негізгі құралдардың болуы туралы анықтама;</w:t>
            </w:r>
            <w:r>
              <w:br/>
            </w:r>
            <w:r>
              <w:rPr>
                <w:rFonts w:ascii="Times New Roman"/>
                <w:b w:val="false"/>
                <w:i w:val="false"/>
                <w:color w:val="000000"/>
                <w:sz w:val="20"/>
              </w:rPr>
              <w:t>
      5) салина артемиясы цисталарын аулау үшін болашағы бар ащы-тұзды балық шаруашылығы су айдындары және (немесе) учаскелері үшін – салина артемиясы цисталарын жинау үшін құралдардың, жинау, сақтау және өңдеу жөніндегі технологиялық жабдықтар мен басқа да материалдық-техникалық құралдардың болуы туралы анықтама;</w:t>
            </w:r>
            <w:r>
              <w:br/>
            </w:r>
            <w:r>
              <w:rPr>
                <w:rFonts w:ascii="Times New Roman"/>
                <w:b w:val="false"/>
                <w:i w:val="false"/>
                <w:color w:val="000000"/>
                <w:sz w:val="20"/>
              </w:rPr>
              <w:t>
      6) басқа да балық шаруашылығы су айдындары және (немесе) учаскелері үшін:</w:t>
            </w:r>
            <w:r>
              <w:br/>
            </w:r>
            <w:r>
              <w:rPr>
                <w:rFonts w:ascii="Times New Roman"/>
                <w:b w:val="false"/>
                <w:i w:val="false"/>
                <w:color w:val="000000"/>
                <w:sz w:val="20"/>
              </w:rPr>
              <w:t>
      аулаушы және көлік, оның ішінде шағын өлшемді флотты тіркеу туралы аумақтық көліктік бақылау органының анықтамасы (жүзгіш құралдар болған кезде);</w:t>
            </w:r>
            <w:r>
              <w:br/>
            </w:r>
            <w:r>
              <w:rPr>
                <w:rFonts w:ascii="Times New Roman"/>
                <w:b w:val="false"/>
                <w:i w:val="false"/>
                <w:color w:val="000000"/>
                <w:sz w:val="20"/>
              </w:rPr>
              <w:t>
      Балық шаруашылығын дамыту жоспарында тиісті іс-шаралар көрсете отырып, өтініш беруші басшысының қолы қойылған акваөсіруді жүргізу туралы жазбаша міндеттеме (акваөсірумен айналысуды көздейтін тұлғалар үшін).</w:t>
            </w:r>
            <w:r>
              <w:br/>
            </w:r>
            <w:r>
              <w:rPr>
                <w:rFonts w:ascii="Times New Roman"/>
                <w:b w:val="false"/>
                <w:i w:val="false"/>
                <w:color w:val="000000"/>
                <w:sz w:val="20"/>
              </w:rPr>
              <w:t>
      13. Мемлекеттік қызметті көрсетуге арналған өтініш бланкісін Қазақстан Республикасы Ауыл шаруашылығы министрлігінің www.minagri.gov.kz интернет-ресурсында немесе осы стандартқа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3-қосымшаларда</w:t>
            </w:r>
            <w:r>
              <w:rPr>
                <w:rFonts w:ascii="Times New Roman"/>
                <w:b w:val="false"/>
                <w:i w:val="false"/>
                <w:color w:val="000000"/>
                <w:sz w:val="20"/>
              </w:rPr>
              <w:t xml:space="preserve"> көрсетілген мекенжайлар бойынша орналасқан жергілікті атқарушы органның және инспекциялардың кеңселерінен алуға болады.</w:t>
            </w:r>
            <w:r>
              <w:br/>
            </w:r>
            <w:r>
              <w:rPr>
                <w:rFonts w:ascii="Times New Roman"/>
                <w:b w:val="false"/>
                <w:i w:val="false"/>
                <w:color w:val="000000"/>
                <w:sz w:val="20"/>
              </w:rPr>
              <w:t>
      14. Мемлекеттік қызметті алу үшін қажетті құжаттар:</w:t>
            </w:r>
            <w:r>
              <w:br/>
            </w:r>
            <w:r>
              <w:rPr>
                <w:rFonts w:ascii="Times New Roman"/>
                <w:b w:val="false"/>
                <w:i w:val="false"/>
                <w:color w:val="000000"/>
                <w:sz w:val="20"/>
              </w:rPr>
              <w:t>
      конкурс өткізу кезінде – конкурс өткізу туралы хабарламада көрсетілген мекенжай бойынша конкурстық комиссияның хатшысына;</w:t>
            </w:r>
            <w:r>
              <w:br/>
            </w:r>
            <w:r>
              <w:rPr>
                <w:rFonts w:ascii="Times New Roman"/>
                <w:b w:val="false"/>
                <w:i w:val="false"/>
                <w:color w:val="000000"/>
                <w:sz w:val="20"/>
              </w:rPr>
              <w:t>
      мемлекеттік қызмет алушыларға осы тұлғалардың жеке меншігіндегі немесе уақытша жер пайдалануындағы жер учаскелеріндегі аңшылық алқаптарын бекітіп беру кезінде, сондай-ақ олар бойынша бекітіп беру мерзімі аяқталған аңшылық алқаптарын қайта бекітіп беру кезінде – осы стандартқа </w:t>
            </w:r>
            <w:r>
              <w:rPr>
                <w:rFonts w:ascii="Times New Roman"/>
                <w:b w:val="false"/>
                <w:i w:val="false"/>
                <w:color w:val="000000"/>
                <w:sz w:val="20"/>
              </w:rPr>
              <w:t>2-қосымшада</w:t>
            </w:r>
            <w:r>
              <w:rPr>
                <w:rFonts w:ascii="Times New Roman"/>
                <w:b w:val="false"/>
                <w:i w:val="false"/>
                <w:color w:val="000000"/>
                <w:sz w:val="20"/>
              </w:rPr>
              <w:t xml:space="preserve"> көрсетілген мекенжай бойынша орналасқан тиісті инспекцияның кеңсесіне тапсырылады.</w:t>
            </w:r>
            <w:r>
              <w:br/>
            </w:r>
            <w:r>
              <w:rPr>
                <w:rFonts w:ascii="Times New Roman"/>
                <w:b w:val="false"/>
                <w:i w:val="false"/>
                <w:color w:val="000000"/>
                <w:sz w:val="20"/>
              </w:rPr>
              <w:t>
      15. Мемлекеттік қызмет алушыға:</w:t>
            </w:r>
            <w:r>
              <w:br/>
            </w:r>
            <w:r>
              <w:rPr>
                <w:rFonts w:ascii="Times New Roman"/>
                <w:b w:val="false"/>
                <w:i w:val="false"/>
                <w:color w:val="000000"/>
                <w:sz w:val="20"/>
              </w:rPr>
              <w:t>
      1) құжаттарды қабылдау нөмірін және күнін;</w:t>
            </w:r>
            <w:r>
              <w:br/>
            </w:r>
            <w:r>
              <w:rPr>
                <w:rFonts w:ascii="Times New Roman"/>
                <w:b w:val="false"/>
                <w:i w:val="false"/>
                <w:color w:val="000000"/>
                <w:sz w:val="20"/>
              </w:rPr>
              <w:t>
      2) сұратылатын мемлекеттік қызмет түрін;</w:t>
            </w:r>
            <w:r>
              <w:br/>
            </w:r>
            <w:r>
              <w:rPr>
                <w:rFonts w:ascii="Times New Roman"/>
                <w:b w:val="false"/>
                <w:i w:val="false"/>
                <w:color w:val="000000"/>
                <w:sz w:val="20"/>
              </w:rPr>
              <w:t>
      3) қоса берілген құжаттар санын және атауларын;</w:t>
            </w:r>
            <w:r>
              <w:br/>
            </w:r>
            <w:r>
              <w:rPr>
                <w:rFonts w:ascii="Times New Roman"/>
                <w:b w:val="false"/>
                <w:i w:val="false"/>
                <w:color w:val="000000"/>
                <w:sz w:val="20"/>
              </w:rPr>
              <w:t>
      4) мемлекеттік қызметті алу күнін (уақытын) және құжаттарды беру орнын;</w:t>
            </w:r>
            <w:r>
              <w:br/>
            </w:r>
            <w:r>
              <w:rPr>
                <w:rFonts w:ascii="Times New Roman"/>
                <w:b w:val="false"/>
                <w:i w:val="false"/>
                <w:color w:val="000000"/>
                <w:sz w:val="20"/>
              </w:rPr>
              <w:t>
      5) құжаттарды қабылдаған жауапты тұлғаның тегін, атын, әкесінің атын;</w:t>
            </w:r>
            <w:r>
              <w:br/>
            </w:r>
            <w:r>
              <w:rPr>
                <w:rFonts w:ascii="Times New Roman"/>
                <w:b w:val="false"/>
                <w:i w:val="false"/>
                <w:color w:val="000000"/>
                <w:sz w:val="20"/>
              </w:rPr>
              <w:t>
      6) мемлекеттік қызмет алушының тегін, атын, әкесінің атын (жеке тұлға үшін) немесе атауын (заңды тұлға үшін), байланыс деректерін көрсете отырып, қажетті құжаттарды қабылдау туралы қолхат беріледі.</w:t>
            </w:r>
            <w:r>
              <w:br/>
            </w:r>
            <w:r>
              <w:rPr>
                <w:rFonts w:ascii="Times New Roman"/>
                <w:b w:val="false"/>
                <w:i w:val="false"/>
                <w:color w:val="000000"/>
                <w:sz w:val="20"/>
              </w:rPr>
              <w:t>
      16. Мемлекеттік қызметті көрсету нәтижесі мемлекеттік қызмет алушыға немесе сенімхат бойынша уәкілетік берілген тұлғаға жеке келген кезде беріледі.</w:t>
            </w:r>
            <w:r>
              <w:br/>
            </w:r>
            <w:r>
              <w:rPr>
                <w:rFonts w:ascii="Times New Roman"/>
                <w:b w:val="false"/>
                <w:i w:val="false"/>
                <w:color w:val="000000"/>
                <w:sz w:val="20"/>
              </w:rPr>
              <w:t>
      17. Мемлекеттік қызмет көрсетуден бас тарту үшін негіз:</w:t>
            </w:r>
            <w:r>
              <w:br/>
            </w:r>
            <w:r>
              <w:rPr>
                <w:rFonts w:ascii="Times New Roman"/>
                <w:b w:val="false"/>
                <w:i w:val="false"/>
                <w:color w:val="000000"/>
                <w:sz w:val="20"/>
              </w:rPr>
              <w:t>
      1) конкурс өткізу кезінде – мемлекеттік қызмет алушының конкурстық өтінімін конкурс шарттарына сәйкес келмейтін деп тану;</w:t>
            </w:r>
            <w:r>
              <w:br/>
            </w:r>
            <w:r>
              <w:rPr>
                <w:rFonts w:ascii="Times New Roman"/>
                <w:b w:val="false"/>
                <w:i w:val="false"/>
                <w:color w:val="000000"/>
                <w:sz w:val="20"/>
              </w:rPr>
              <w:t>
      2) мемлекеттік қызмет алушыларға осы тұлғалардың жеке меншігіндегі немесе уақытша жер пайдалануындағы жер учаскелеріндегі аңшылық алқаптарын бекітіп беру кезінде – осы стандартқа </w:t>
            </w:r>
            <w:r>
              <w:rPr>
                <w:rFonts w:ascii="Times New Roman"/>
                <w:b w:val="false"/>
                <w:i w:val="false"/>
                <w:color w:val="000000"/>
                <w:sz w:val="20"/>
              </w:rPr>
              <w:t>4-қосымшада</w:t>
            </w:r>
            <w:r>
              <w:rPr>
                <w:rFonts w:ascii="Times New Roman"/>
                <w:b w:val="false"/>
                <w:i w:val="false"/>
                <w:color w:val="000000"/>
                <w:sz w:val="20"/>
              </w:rPr>
              <w:t xml:space="preserve"> көрсетілген біліктілік талаптарына сәйкес болмауы және (немесе) шаруашылық аралық аңшылықты жайластыру материалдарының болмауы;</w:t>
            </w:r>
            <w:r>
              <w:br/>
            </w:r>
            <w:r>
              <w:rPr>
                <w:rFonts w:ascii="Times New Roman"/>
                <w:b w:val="false"/>
                <w:i w:val="false"/>
                <w:color w:val="000000"/>
                <w:sz w:val="20"/>
              </w:rPr>
              <w:t>
      3) бекітіп беру мерзімі аяқталған аңшылық алқаптарын қайта бекітіп беру кезінде – осы стандартқа </w:t>
            </w:r>
            <w:r>
              <w:rPr>
                <w:rFonts w:ascii="Times New Roman"/>
                <w:b w:val="false"/>
                <w:i w:val="false"/>
                <w:color w:val="000000"/>
                <w:sz w:val="20"/>
              </w:rPr>
              <w:t>4-қосымшада</w:t>
            </w:r>
            <w:r>
              <w:rPr>
                <w:rFonts w:ascii="Times New Roman"/>
                <w:b w:val="false"/>
                <w:i w:val="false"/>
                <w:color w:val="000000"/>
                <w:sz w:val="20"/>
              </w:rPr>
              <w:t xml:space="preserve"> көрсетілген біліктілік талаптарына сәйкес болмауы және (немесе) аңшылық шаруашылығын жүргізу шарты бойынша міндеттемелерін орындамау.</w:t>
            </w:r>
          </w:p>
          <w:p>
            <w:pPr>
              <w:spacing w:after="0"/>
              <w:ind w:left="0"/>
              <w:jc w:val="both"/>
            </w:pPr>
            <w:r>
              <w:rPr>
                <w:rFonts w:ascii="Times New Roman"/>
                <w:b/>
                <w:i w:val="false"/>
                <w:color w:val="000000"/>
              </w:rPr>
              <w:t xml:space="preserve"> 3. Жұмыс қағидаттары</w:t>
            </w:r>
          </w:p>
          <w:p>
            <w:pPr>
              <w:spacing w:after="20"/>
              <w:ind w:left="20"/>
              <w:jc w:val="both"/>
            </w:pPr>
            <w:r>
              <w:rPr>
                <w:rFonts w:ascii="Times New Roman"/>
                <w:b w:val="false"/>
                <w:i w:val="false"/>
                <w:color w:val="000000"/>
                <w:sz w:val="20"/>
              </w:rPr>
              <w:t>      18. Мемлекеттік қызметті көрсету кезінде Комитеттің және 1 және 2-инспекциялардың лауазымды тұлғалары мынадай қағидаттарды басшылыққа алады:</w:t>
            </w:r>
            <w:r>
              <w:br/>
            </w:r>
            <w:r>
              <w:rPr>
                <w:rFonts w:ascii="Times New Roman"/>
                <w:b w:val="false"/>
                <w:i w:val="false"/>
                <w:color w:val="000000"/>
                <w:sz w:val="20"/>
              </w:rPr>
              <w:t>
      1) кішіпейілділік таныту, өзінің лауазымдық жағдайын алға тартпау және пайдаланбау;</w:t>
            </w:r>
            <w:r>
              <w:br/>
            </w:r>
            <w:r>
              <w:rPr>
                <w:rFonts w:ascii="Times New Roman"/>
                <w:b w:val="false"/>
                <w:i w:val="false"/>
                <w:color w:val="000000"/>
                <w:sz w:val="20"/>
              </w:rPr>
              <w:t>
      2) сыпайы және әдепті болу;</w:t>
            </w:r>
            <w:r>
              <w:br/>
            </w:r>
            <w:r>
              <w:rPr>
                <w:rFonts w:ascii="Times New Roman"/>
                <w:b w:val="false"/>
                <w:i w:val="false"/>
                <w:color w:val="000000"/>
                <w:sz w:val="20"/>
              </w:rPr>
              <w:t>
      3) көрсетілетін мемлекеттік қызмет туралы толық ақпарат ұсыну;</w:t>
            </w:r>
            <w:r>
              <w:br/>
            </w:r>
            <w:r>
              <w:rPr>
                <w:rFonts w:ascii="Times New Roman"/>
                <w:b w:val="false"/>
                <w:i w:val="false"/>
                <w:color w:val="000000"/>
                <w:sz w:val="20"/>
              </w:rPr>
              <w:t>
      4) қызмет көрсету мерзімдерін және күту уақытын қысқарту үшін күш салу;</w:t>
            </w:r>
            <w:r>
              <w:br/>
            </w:r>
            <w:r>
              <w:rPr>
                <w:rFonts w:ascii="Times New Roman"/>
                <w:b w:val="false"/>
                <w:i w:val="false"/>
                <w:color w:val="000000"/>
                <w:sz w:val="20"/>
              </w:rPr>
              <w:t>
      5) мемлекеттік қызмет алушы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0"/>
              </w:rPr>
              <w:t>
      6) мемлекеттік қызмет алушы белгіленген мерзімдерде алмаған құжаттардың сақталуын қамтамасыз ету.</w:t>
            </w:r>
          </w:p>
          <w:p>
            <w:pPr>
              <w:spacing w:after="0"/>
              <w:ind w:left="0"/>
              <w:jc w:val="both"/>
            </w:pPr>
            <w:r>
              <w:rPr>
                <w:rFonts w:ascii="Times New Roman"/>
                <w:b/>
                <w:i w:val="false"/>
                <w:color w:val="000000"/>
              </w:rPr>
              <w:t xml:space="preserve"> 4. Жұмыс нәтижелері</w:t>
            </w:r>
          </w:p>
          <w:p>
            <w:pPr>
              <w:spacing w:after="20"/>
              <w:ind w:left="20"/>
              <w:jc w:val="both"/>
            </w:pPr>
            <w:r>
              <w:rPr>
                <w:rFonts w:ascii="Times New Roman"/>
                <w:b w:val="false"/>
                <w:i w:val="false"/>
                <w:color w:val="000000"/>
                <w:sz w:val="20"/>
              </w:rPr>
              <w:t>      19. Мемлекеттік қызмет алушыларға мемлекеттік қызметті көрсету бойынша жұмыс нәтижелері осы стандартқа </w:t>
            </w:r>
            <w:r>
              <w:rPr>
                <w:rFonts w:ascii="Times New Roman"/>
                <w:b w:val="false"/>
                <w:i w:val="false"/>
                <w:color w:val="000000"/>
                <w:sz w:val="20"/>
              </w:rPr>
              <w:t>8-қосымшаға</w:t>
            </w:r>
            <w:r>
              <w:rPr>
                <w:rFonts w:ascii="Times New Roman"/>
                <w:b w:val="false"/>
                <w:i w:val="false"/>
                <w:color w:val="000000"/>
                <w:sz w:val="20"/>
              </w:rPr>
              <w:t xml:space="preserve"> сәйкес сапа және тиімділік көрсеткіштерімен өлшенеді.</w:t>
            </w:r>
            <w:r>
              <w:br/>
            </w:r>
            <w:r>
              <w:rPr>
                <w:rFonts w:ascii="Times New Roman"/>
                <w:b w:val="false"/>
                <w:i w:val="false"/>
                <w:color w:val="000000"/>
                <w:sz w:val="20"/>
              </w:rPr>
              <w:t>
      20. Мемлекеттік қызметті көрсететін жергілікті атқарушы органдар мен инспекциялардың жұмысы олар бойынша бағаланатын мемлекеттік қызметтің сапа және тиімділік көрсеткіштерінің нысаналы мәндері Қазақстан Республикасы Ауыл шаруашылығы министрінің бұйрығымен жыл сайын бекітіледі.</w:t>
            </w:r>
          </w:p>
          <w:p>
            <w:pPr>
              <w:spacing w:after="0"/>
              <w:ind w:left="0"/>
              <w:jc w:val="both"/>
            </w:pPr>
            <w:r>
              <w:rPr>
                <w:rFonts w:ascii="Times New Roman"/>
                <w:b/>
                <w:i w:val="false"/>
                <w:color w:val="000000"/>
              </w:rPr>
              <w:t xml:space="preserve"> 5. Шағымдану тәртібі</w:t>
            </w:r>
          </w:p>
          <w:p>
            <w:pPr>
              <w:spacing w:after="20"/>
              <w:ind w:left="20"/>
              <w:jc w:val="both"/>
            </w:pPr>
            <w:r>
              <w:rPr>
                <w:rFonts w:ascii="Times New Roman"/>
                <w:b w:val="false"/>
                <w:i w:val="false"/>
                <w:color w:val="000000"/>
                <w:sz w:val="20"/>
              </w:rPr>
              <w:t>      21. Жергілікті атқарушы органдардың немесе тиісті инспекциялардың лауазымды тұлғаларының әрекеттерін (әрекетсіздігін) шағымдану тәртібін түсіндіруді, сондай-ақ шағым дайындауда жәрдемдесуді осы стандартқа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3-қосымшаларда</w:t>
            </w:r>
            <w:r>
              <w:rPr>
                <w:rFonts w:ascii="Times New Roman"/>
                <w:b w:val="false"/>
                <w:i w:val="false"/>
                <w:color w:val="000000"/>
                <w:sz w:val="20"/>
              </w:rPr>
              <w:t xml:space="preserve"> көрсетілген мекенжайы бойынша орналасқан жергілікті атқарушы органдардың немесе тиісті инспекциялардың заң қызметінің мамандары жүзеге асырады.</w:t>
            </w:r>
            <w:r>
              <w:br/>
            </w:r>
            <w:r>
              <w:rPr>
                <w:rFonts w:ascii="Times New Roman"/>
                <w:b w:val="false"/>
                <w:i w:val="false"/>
                <w:color w:val="000000"/>
                <w:sz w:val="20"/>
              </w:rPr>
              <w:t>
      22. Көрсетілген мемлекеттік қызмет нәтижелерімен келіспеген жағдайда шағым тиісті әкімнің атына осы стандартқа </w:t>
            </w:r>
            <w:r>
              <w:rPr>
                <w:rFonts w:ascii="Times New Roman"/>
                <w:b w:val="false"/>
                <w:i w:val="false"/>
                <w:color w:val="000000"/>
                <w:sz w:val="20"/>
              </w:rPr>
              <w:t>1-қосымшада</w:t>
            </w:r>
            <w:r>
              <w:rPr>
                <w:rFonts w:ascii="Times New Roman"/>
                <w:b w:val="false"/>
                <w:i w:val="false"/>
                <w:color w:val="000000"/>
                <w:sz w:val="20"/>
              </w:rPr>
              <w:t xml:space="preserve"> көрсетілген мекенжай бойынша жұмыс күндері сағат 13.00-ден 14.00-ге дейінгі түскі үзіліспен сағат 9.00-ден 18.00-ге дейін немесе Қазақстан Республикасы Ауыл шаруашылығы министрлігінің Орман және аңшылық шаруашылығы комитеті төрағасының не Қазақстан Республикасы Ауыл шаруашылығы министрлігінің Балық шаруашылығы комитеті төрағасының атына Астана қаласы, Орынбор көшесі, 8-үй, «Министрліктер үйі» әкімшілік ғимараты, 5 және 13-кіреберістер, 611 және 367-кабинеттер мекенжайы бойынша беріледі.</w:t>
            </w:r>
            <w:r>
              <w:br/>
            </w:r>
            <w:r>
              <w:rPr>
                <w:rFonts w:ascii="Times New Roman"/>
                <w:b w:val="false"/>
                <w:i w:val="false"/>
                <w:color w:val="000000"/>
                <w:sz w:val="20"/>
              </w:rPr>
              <w:t>
      Жұмыс кестесі: жұмыс күндері жергілікті атқарушы органдарда сағат 13.00-ден 14.00-ге дейінгі түскі үзіліспен сағат 9.00-ден 18.00-ге дейін, Қазақстан Республикасы Ауыл шаруашылығы министрлігінің Орман және аңшылық шаруашылығы комитетінде және Қазақстан Республикасы Ауыл шаруашылығы министрлігінің Балық шаруашылығы комитетінде сағат 13.00-ден 14.30-ға дейінгі түскі үзіліспен сағат 9.00-ден 18.30-ға дейін, демалыс күндері: сенбі, жексенбі және мереке күндері.</w:t>
            </w:r>
            <w:r>
              <w:br/>
            </w:r>
            <w:r>
              <w:rPr>
                <w:rFonts w:ascii="Times New Roman"/>
                <w:b w:val="false"/>
                <w:i w:val="false"/>
                <w:color w:val="000000"/>
                <w:sz w:val="20"/>
              </w:rPr>
              <w:t>
      23. Сыпайы қызмет көрсетілмеген жағдайда шағым тиісті әкімнің немесе тиісті инспекция басшысының атына осы стандартқа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және</w:t>
            </w:r>
            <w:r>
              <w:rPr>
                <w:rFonts w:ascii="Times New Roman"/>
                <w:b w:val="false"/>
                <w:i w:val="false"/>
                <w:color w:val="000000"/>
                <w:sz w:val="20"/>
              </w:rPr>
              <w:t xml:space="preserve"> 3-қосымшаларда </w:t>
            </w:r>
            <w:r>
              <w:rPr>
                <w:rFonts w:ascii="Times New Roman"/>
                <w:b w:val="false"/>
                <w:i w:val="false"/>
                <w:color w:val="000000"/>
                <w:sz w:val="20"/>
              </w:rPr>
              <w:t>көрсетілген мекенжайлар бойынша беріледі.</w:t>
            </w:r>
            <w:r>
              <w:br/>
            </w:r>
            <w:r>
              <w:rPr>
                <w:rFonts w:ascii="Times New Roman"/>
                <w:b w:val="false"/>
                <w:i w:val="false"/>
                <w:color w:val="000000"/>
                <w:sz w:val="20"/>
              </w:rPr>
              <w:t>
      Жұмыс кестесі: жұмыс күндері жергілікті атқарушы органдарда сағат 13.00-ден 14.00-ге дейінгі түскі үзіліспен сағат 9.00-ден 18.00-ге дейін, инспекцияларда сағат 13.00-ден 14.30-ға дейінгі түскі үзіліспен сағат 9.00-ден 18.30-ға дейін, демалыс күндері: сенбі, жексенбі және мереке күндері.</w:t>
            </w:r>
            <w:r>
              <w:br/>
            </w:r>
            <w:r>
              <w:rPr>
                <w:rFonts w:ascii="Times New Roman"/>
                <w:b w:val="false"/>
                <w:i w:val="false"/>
                <w:color w:val="000000"/>
                <w:sz w:val="20"/>
              </w:rPr>
              <w:t>
      24. Көрсетілген мемлекеттік қызмет нәтижелерімен келіспеген жағдайларда мемлекеттік қызмет алушы </w:t>
            </w:r>
            <w:r>
              <w:rPr>
                <w:rFonts w:ascii="Times New Roman"/>
                <w:b w:val="false"/>
                <w:i w:val="false"/>
                <w:color w:val="000000"/>
                <w:sz w:val="20"/>
              </w:rPr>
              <w:t>заңнамада</w:t>
            </w:r>
            <w:r>
              <w:rPr>
                <w:rFonts w:ascii="Times New Roman"/>
                <w:b w:val="false"/>
                <w:i w:val="false"/>
                <w:color w:val="000000"/>
                <w:sz w:val="20"/>
              </w:rPr>
              <w:t xml:space="preserve"> белгіленген тәртіппен сотқа жүгінуге құқылы.</w:t>
            </w:r>
            <w:r>
              <w:br/>
            </w:r>
            <w:r>
              <w:rPr>
                <w:rFonts w:ascii="Times New Roman"/>
                <w:b w:val="false"/>
                <w:i w:val="false"/>
                <w:color w:val="000000"/>
                <w:sz w:val="20"/>
              </w:rPr>
              <w:t>
      25. Шағымдар жазбаша түрде пошта, электрондық пошта бойынша не қолма-қол жұмыс күндері осы стандарттың </w:t>
            </w:r>
            <w:r>
              <w:rPr>
                <w:rFonts w:ascii="Times New Roman"/>
                <w:b w:val="false"/>
                <w:i w:val="false"/>
                <w:color w:val="000000"/>
                <w:sz w:val="20"/>
              </w:rPr>
              <w:t>22</w:t>
            </w:r>
            <w:r>
              <w:rPr>
                <w:rFonts w:ascii="Times New Roman"/>
                <w:b w:val="false"/>
                <w:i w:val="false"/>
                <w:color w:val="000000"/>
                <w:sz w:val="20"/>
              </w:rPr>
              <w:t xml:space="preserve"> және </w:t>
            </w:r>
            <w:r>
              <w:rPr>
                <w:rFonts w:ascii="Times New Roman"/>
                <w:b w:val="false"/>
                <w:i w:val="false"/>
                <w:color w:val="000000"/>
                <w:sz w:val="20"/>
              </w:rPr>
              <w:t>23-тармақтарында</w:t>
            </w:r>
            <w:r>
              <w:rPr>
                <w:rFonts w:ascii="Times New Roman"/>
                <w:b w:val="false"/>
                <w:i w:val="false"/>
                <w:color w:val="000000"/>
                <w:sz w:val="20"/>
              </w:rPr>
              <w:t xml:space="preserve"> көрсетілген ұйымдардың кеңселері арқылы қабылданады.</w:t>
            </w:r>
            <w:r>
              <w:br/>
            </w:r>
            <w:r>
              <w:rPr>
                <w:rFonts w:ascii="Times New Roman"/>
                <w:b w:val="false"/>
                <w:i w:val="false"/>
                <w:color w:val="000000"/>
                <w:sz w:val="20"/>
              </w:rPr>
              <w:t>
      Шағым шағымда қойылған мәселелерді шешу құзыретіне не лауазымды тұлғаның атына жолданады.</w:t>
            </w:r>
            <w:r>
              <w:br/>
            </w:r>
            <w:r>
              <w:rPr>
                <w:rFonts w:ascii="Times New Roman"/>
                <w:b w:val="false"/>
                <w:i w:val="false"/>
                <w:color w:val="000000"/>
                <w:sz w:val="20"/>
              </w:rPr>
              <w:t>
      Шағымда мемлекеттік қызмет алушының тегі, аты, әкесінің аты (жеке басын куәландыратын құжатта болған кезде), пошталық мекенжайы, шағым беру күні және мемлекеттік қызмет алушының қолы көрсетіледі.</w:t>
            </w:r>
            <w:r>
              <w:br/>
            </w:r>
            <w:r>
              <w:rPr>
                <w:rFonts w:ascii="Times New Roman"/>
                <w:b w:val="false"/>
                <w:i w:val="false"/>
                <w:color w:val="000000"/>
                <w:sz w:val="20"/>
              </w:rPr>
              <w:t>
      Шағым берілген кезде әрекеттері немесе әрекетсіздігі шағымдалатын лауазымды тұлғалардың лауазымы, тегі және аты-жөні, жүгіну себептері және талаптар көрсетіледі.</w:t>
            </w:r>
            <w:r>
              <w:br/>
            </w:r>
            <w:r>
              <w:rPr>
                <w:rFonts w:ascii="Times New Roman"/>
                <w:b w:val="false"/>
                <w:i w:val="false"/>
                <w:color w:val="000000"/>
                <w:sz w:val="20"/>
              </w:rPr>
              <w:t>
      26. Қабылданған шағым осы стандарттың </w:t>
            </w:r>
            <w:r>
              <w:rPr>
                <w:rFonts w:ascii="Times New Roman"/>
                <w:b w:val="false"/>
                <w:i w:val="false"/>
                <w:color w:val="000000"/>
                <w:sz w:val="20"/>
              </w:rPr>
              <w:t>22</w:t>
            </w:r>
            <w:r>
              <w:rPr>
                <w:rFonts w:ascii="Times New Roman"/>
                <w:b w:val="false"/>
                <w:i w:val="false"/>
                <w:color w:val="000000"/>
                <w:sz w:val="20"/>
              </w:rPr>
              <w:t xml:space="preserve"> және </w:t>
            </w:r>
            <w:r>
              <w:rPr>
                <w:rFonts w:ascii="Times New Roman"/>
                <w:b w:val="false"/>
                <w:i w:val="false"/>
                <w:color w:val="000000"/>
                <w:sz w:val="20"/>
              </w:rPr>
              <w:t>23-тармақтарында</w:t>
            </w:r>
            <w:r>
              <w:rPr>
                <w:rFonts w:ascii="Times New Roman"/>
                <w:b w:val="false"/>
                <w:i w:val="false"/>
                <w:color w:val="000000"/>
                <w:sz w:val="20"/>
              </w:rPr>
              <w:t xml:space="preserve"> көрсетілген ұйымдардың кеңселерінде тіркеледі. Шағым қабылдануының растамасы мемлекеттік қызмет алушыға күні және уақыты, шағымды қабылдаған лауазымды тұлғаның тегі және аты-жөні көрсетілген және берілген шағымға жауапты алу мерзімі мен орны көзделген талонды беру болып табылады.</w:t>
            </w:r>
            <w:r>
              <w:br/>
            </w:r>
            <w:r>
              <w:rPr>
                <w:rFonts w:ascii="Times New Roman"/>
                <w:b w:val="false"/>
                <w:i w:val="false"/>
                <w:color w:val="000000"/>
                <w:sz w:val="20"/>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0"/>
              </w:rPr>
              <w:t>Заңында</w:t>
            </w:r>
            <w:r>
              <w:rPr>
                <w:rFonts w:ascii="Times New Roman"/>
                <w:b w:val="false"/>
                <w:i w:val="false"/>
                <w:color w:val="000000"/>
                <w:sz w:val="20"/>
              </w:rPr>
              <w:t xml:space="preserve"> көзделген тәртіппен және </w:t>
            </w:r>
            <w:r>
              <w:rPr>
                <w:rFonts w:ascii="Times New Roman"/>
                <w:b w:val="false"/>
                <w:i w:val="false"/>
                <w:color w:val="000000"/>
                <w:sz w:val="20"/>
              </w:rPr>
              <w:t>мерзімдерде</w:t>
            </w:r>
            <w:r>
              <w:rPr>
                <w:rFonts w:ascii="Times New Roman"/>
                <w:b w:val="false"/>
                <w:i w:val="false"/>
                <w:color w:val="000000"/>
                <w:sz w:val="20"/>
              </w:rPr>
              <w:t xml:space="preserve"> жүзеге асырылады.</w:t>
            </w:r>
            <w:r>
              <w:br/>
            </w:r>
            <w:r>
              <w:rPr>
                <w:rFonts w:ascii="Times New Roman"/>
                <w:b w:val="false"/>
                <w:i w:val="false"/>
                <w:color w:val="000000"/>
                <w:sz w:val="20"/>
              </w:rPr>
              <w:t>
      27. Мемлекеттік қызмет алушы қосымша ақпаратты осы стандартқа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3-қосымшаларда</w:t>
            </w:r>
            <w:r>
              <w:rPr>
                <w:rFonts w:ascii="Times New Roman"/>
                <w:b w:val="false"/>
                <w:i w:val="false"/>
                <w:color w:val="000000"/>
                <w:sz w:val="20"/>
              </w:rPr>
              <w:t xml:space="preserve"> көрсетілген мекенжайлар бойынша орналасқан жергілікті атқарушы органдардың немесе инспекциялардың кеңселерінде не Қазақстан Республикасы Ауыл шаруашылығы министрлігінің www.minagri.gov.kz интернет-ресурсынан ала алады.</w:t>
            </w:r>
          </w:p>
          <w:p>
            <w:pPr>
              <w:spacing w:after="20"/>
              <w:ind w:left="20"/>
              <w:jc w:val="both"/>
            </w:pPr>
            <w:r>
              <w:rPr>
                <w:rFonts w:ascii="Times New Roman"/>
                <w:b w:val="false"/>
                <w:i w:val="false"/>
                <w:color w:val="000000"/>
                <w:sz w:val="20"/>
              </w:rPr>
              <w:t xml:space="preserve">«Облыстың жергілікті атқарушы    </w:t>
            </w:r>
            <w:r>
              <w:br/>
            </w:r>
            <w:r>
              <w:rPr>
                <w:rFonts w:ascii="Times New Roman"/>
                <w:b w:val="false"/>
                <w:i w:val="false"/>
                <w:color w:val="000000"/>
                <w:sz w:val="20"/>
              </w:rPr>
              <w:t xml:space="preserve">
органдарының жануарлар дүниесін   </w:t>
            </w:r>
            <w:r>
              <w:br/>
            </w:r>
            <w:r>
              <w:rPr>
                <w:rFonts w:ascii="Times New Roman"/>
                <w:b w:val="false"/>
                <w:i w:val="false"/>
                <w:color w:val="000000"/>
                <w:sz w:val="20"/>
              </w:rPr>
              <w:t xml:space="preserve">
пайдаланушыларға аңшылық алқаптар  </w:t>
            </w:r>
            <w:r>
              <w:br/>
            </w:r>
            <w:r>
              <w:rPr>
                <w:rFonts w:ascii="Times New Roman"/>
                <w:b w:val="false"/>
                <w:i w:val="false"/>
                <w:color w:val="000000"/>
                <w:sz w:val="20"/>
              </w:rPr>
              <w:t xml:space="preserve">
мен балық шаруашылығы су      </w:t>
            </w:r>
            <w:r>
              <w:br/>
            </w:r>
            <w:r>
              <w:rPr>
                <w:rFonts w:ascii="Times New Roman"/>
                <w:b w:val="false"/>
                <w:i w:val="false"/>
                <w:color w:val="000000"/>
                <w:sz w:val="20"/>
              </w:rPr>
              <w:t>
айдындарын және (немесе) учаскелерін</w:t>
            </w:r>
            <w:r>
              <w:br/>
            </w:r>
            <w:r>
              <w:rPr>
                <w:rFonts w:ascii="Times New Roman"/>
                <w:b w:val="false"/>
                <w:i w:val="false"/>
                <w:color w:val="000000"/>
                <w:sz w:val="20"/>
              </w:rPr>
              <w:t>
бекітіп беру мен аңшылық және балық</w:t>
            </w:r>
            <w:r>
              <w:br/>
            </w:r>
            <w:r>
              <w:rPr>
                <w:rFonts w:ascii="Times New Roman"/>
                <w:b w:val="false"/>
                <w:i w:val="false"/>
                <w:color w:val="000000"/>
                <w:sz w:val="20"/>
              </w:rPr>
              <w:t xml:space="preserve">
шаруашылықтарының қажеттіліктері  </w:t>
            </w:r>
            <w:r>
              <w:br/>
            </w:r>
            <w:r>
              <w:rPr>
                <w:rFonts w:ascii="Times New Roman"/>
                <w:b w:val="false"/>
                <w:i w:val="false"/>
                <w:color w:val="000000"/>
                <w:sz w:val="20"/>
              </w:rPr>
              <w:t>
үшін сервитуттарды белгілеу жөнінде</w:t>
            </w:r>
            <w:r>
              <w:br/>
            </w:r>
            <w:r>
              <w:rPr>
                <w:rFonts w:ascii="Times New Roman"/>
                <w:b w:val="false"/>
                <w:i w:val="false"/>
                <w:color w:val="000000"/>
                <w:sz w:val="20"/>
              </w:rPr>
              <w:t xml:space="preserve">
шешімдер қабылдауы» мемлекеттік  </w:t>
            </w:r>
            <w:r>
              <w:br/>
            </w:r>
            <w:r>
              <w:rPr>
                <w:rFonts w:ascii="Times New Roman"/>
                <w:b w:val="false"/>
                <w:i w:val="false"/>
                <w:color w:val="000000"/>
                <w:sz w:val="20"/>
              </w:rPr>
              <w:t xml:space="preserve">
қызмет стандартына         </w:t>
            </w:r>
            <w:r>
              <w:br/>
            </w:r>
            <w:r>
              <w:rPr>
                <w:rFonts w:ascii="Times New Roman"/>
                <w:b w:val="false"/>
                <w:i w:val="false"/>
                <w:color w:val="000000"/>
                <w:sz w:val="20"/>
              </w:rPr>
              <w:t xml:space="preserve">
1-қосымша             </w:t>
            </w:r>
          </w:p>
          <w:p>
            <w:pPr>
              <w:spacing w:after="0"/>
              <w:ind w:left="0"/>
              <w:jc w:val="both"/>
            </w:pPr>
            <w:r>
              <w:rPr>
                <w:rFonts w:ascii="Times New Roman"/>
                <w:b/>
                <w:i w:val="false"/>
                <w:color w:val="000000"/>
              </w:rPr>
              <w:t xml:space="preserve"> Облыстардың жергілікті атқарушы органдарының мекенжайлары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7"/>
      </w:tblGrid>
      <w:tr>
        <w:trPr>
          <w:trHeight w:val="30" w:hRule="atLeast"/>
        </w:trPr>
        <w:tc>
          <w:tcPr>
            <w:tcW w:w="1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856"/>
              <w:gridCol w:w="2461"/>
              <w:gridCol w:w="2564"/>
              <w:gridCol w:w="4332"/>
              <w:gridCol w:w="2927"/>
            </w:tblGrid>
            <w:tr>
              <w:trPr>
                <w:trHeight w:val="30" w:hRule="atLeast"/>
              </w:trPr>
              <w:tc>
                <w:tcPr>
                  <w:tcW w:w="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атаулары</w:t>
                  </w:r>
                </w:p>
              </w:tc>
              <w:tc>
                <w:tcPr>
                  <w:tcW w:w="2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4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2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r>
            <w:tr>
              <w:trPr>
                <w:trHeight w:val="30" w:hRule="atLeast"/>
              </w:trPr>
              <w:tc>
                <w:tcPr>
                  <w:tcW w:w="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әкімдігі» Мемлекеттік мекеме</w:t>
                  </w:r>
                </w:p>
              </w:tc>
              <w:tc>
                <w:tcPr>
                  <w:tcW w:w="2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қ-сы, Абай к-сі, 85-үй</w:t>
                  </w:r>
                </w:p>
              </w:tc>
              <w:tc>
                <w:tcPr>
                  <w:tcW w:w="4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8(7162)25-07-72, 25-55-11;</w:t>
                  </w:r>
                  <w:r>
                    <w:br/>
                  </w:r>
                  <w:r>
                    <w:rPr>
                      <w:rFonts w:ascii="Times New Roman"/>
                      <w:b w:val="false"/>
                      <w:i w:val="false"/>
                      <w:color w:val="000000"/>
                      <w:sz w:val="20"/>
                    </w:rPr>
                    <w:t>
электрондық поштасы:</w:t>
                  </w:r>
                  <w:r>
                    <w:br/>
                  </w:r>
                  <w:r>
                    <w:rPr>
                      <w:rFonts w:ascii="Times New Roman"/>
                      <w:b w:val="false"/>
                      <w:i w:val="false"/>
                      <w:color w:val="000000"/>
                      <w:sz w:val="20"/>
                    </w:rPr>
                    <w:t>
economy_cx@mail.ru, kanz_akim@akmo.kz</w:t>
                  </w:r>
                </w:p>
              </w:tc>
              <w:tc>
                <w:tcPr>
                  <w:tcW w:w="2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www.akmo.kz</w:t>
                  </w:r>
                </w:p>
              </w:tc>
            </w:tr>
            <w:tr>
              <w:trPr>
                <w:trHeight w:val="30" w:hRule="atLeast"/>
              </w:trPr>
              <w:tc>
                <w:tcPr>
                  <w:tcW w:w="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 Мемлекеттік мекеме</w:t>
                  </w:r>
                </w:p>
              </w:tc>
              <w:tc>
                <w:tcPr>
                  <w:tcW w:w="2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қ-сы, Тәуелсiздiк к-сі, 38-үй</w:t>
                  </w:r>
                </w:p>
              </w:tc>
              <w:tc>
                <w:tcPr>
                  <w:tcW w:w="4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8(7282) 27-08-18;</w:t>
                  </w:r>
                  <w:r>
                    <w:br/>
                  </w:r>
                  <w:r>
                    <w:rPr>
                      <w:rFonts w:ascii="Times New Roman"/>
                      <w:b w:val="false"/>
                      <w:i w:val="false"/>
                      <w:color w:val="000000"/>
                      <w:sz w:val="20"/>
                    </w:rPr>
                    <w:t>
электрондық поштасы:</w:t>
                  </w:r>
                  <w:r>
                    <w:br/>
                  </w:r>
                  <w:r>
                    <w:rPr>
                      <w:rFonts w:ascii="Times New Roman"/>
                      <w:b w:val="false"/>
                      <w:i w:val="false"/>
                      <w:color w:val="000000"/>
                      <w:sz w:val="20"/>
                    </w:rPr>
                    <w:t>
obl_dsh@almaty-reg.kz, tkoblakimat@ global.kz</w:t>
                  </w:r>
                </w:p>
              </w:tc>
              <w:tc>
                <w:tcPr>
                  <w:tcW w:w="2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www.zhetysu-gov.kz</w:t>
                  </w:r>
                </w:p>
              </w:tc>
            </w:tr>
            <w:tr>
              <w:trPr>
                <w:trHeight w:val="30" w:hRule="atLeast"/>
              </w:trPr>
              <w:tc>
                <w:tcPr>
                  <w:tcW w:w="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әкімдігі» Мемлекеттік мекеме</w:t>
                  </w:r>
                </w:p>
              </w:tc>
              <w:tc>
                <w:tcPr>
                  <w:tcW w:w="2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қ-сы, Әйтеке би к-сі, 77-үй</w:t>
                  </w:r>
                </w:p>
              </w:tc>
              <w:tc>
                <w:tcPr>
                  <w:tcW w:w="4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 (7122)35-45-03;</w:t>
                  </w:r>
                  <w:r>
                    <w:br/>
                  </w:r>
                  <w:r>
                    <w:rPr>
                      <w:rFonts w:ascii="Times New Roman"/>
                      <w:b w:val="false"/>
                      <w:i w:val="false"/>
                      <w:color w:val="000000"/>
                      <w:sz w:val="20"/>
                    </w:rPr>
                    <w:t>
электрондық поштасы:</w:t>
                  </w:r>
                  <w:r>
                    <w:br/>
                  </w:r>
                  <w:r>
                    <w:rPr>
                      <w:rFonts w:ascii="Times New Roman"/>
                      <w:b w:val="false"/>
                      <w:i w:val="false"/>
                      <w:color w:val="000000"/>
                      <w:sz w:val="20"/>
                    </w:rPr>
                    <w:t>
atirauagro@mail.ru</w:t>
                  </w:r>
                </w:p>
              </w:tc>
              <w:tc>
                <w:tcPr>
                  <w:tcW w:w="2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www.atyrau.gov.kz</w:t>
                  </w:r>
                </w:p>
              </w:tc>
            </w:tr>
            <w:tr>
              <w:trPr>
                <w:trHeight w:val="30" w:hRule="atLeast"/>
              </w:trPr>
              <w:tc>
                <w:tcPr>
                  <w:tcW w:w="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әкімдігі» Мемлекеттік мекеме</w:t>
                  </w:r>
                </w:p>
              </w:tc>
              <w:tc>
                <w:tcPr>
                  <w:tcW w:w="2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қ-сы, Әбілхайыр хан д-лы,40-үй</w:t>
                  </w:r>
                </w:p>
              </w:tc>
              <w:tc>
                <w:tcPr>
                  <w:tcW w:w="4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 (7132)56-03-07, 54-17-39;</w:t>
                  </w:r>
                  <w:r>
                    <w:br/>
                  </w:r>
                  <w:r>
                    <w:rPr>
                      <w:rFonts w:ascii="Times New Roman"/>
                      <w:b w:val="false"/>
                      <w:i w:val="false"/>
                      <w:color w:val="000000"/>
                      <w:sz w:val="20"/>
                    </w:rPr>
                    <w:t>
электрондық поштасы:</w:t>
                  </w:r>
                  <w:r>
                    <w:br/>
                  </w:r>
                  <w:r>
                    <w:rPr>
                      <w:rFonts w:ascii="Times New Roman"/>
                      <w:b w:val="false"/>
                      <w:i w:val="false"/>
                      <w:color w:val="000000"/>
                      <w:sz w:val="20"/>
                    </w:rPr>
                    <w:t>
sh_zemledelie@mail.ru, do.aktobe@minagri.kz</w:t>
                  </w:r>
                </w:p>
              </w:tc>
              <w:tc>
                <w:tcPr>
                  <w:tcW w:w="2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www.akto.kz</w:t>
                  </w:r>
                </w:p>
              </w:tc>
            </w:tr>
            <w:tr>
              <w:trPr>
                <w:trHeight w:val="30" w:hRule="atLeast"/>
              </w:trPr>
              <w:tc>
                <w:tcPr>
                  <w:tcW w:w="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 Мемлекеттік мекеме</w:t>
                  </w:r>
                </w:p>
              </w:tc>
              <w:tc>
                <w:tcPr>
                  <w:tcW w:w="2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қ-сы, М. Горький к-сі, 40-үй</w:t>
                  </w:r>
                </w:p>
              </w:tc>
              <w:tc>
                <w:tcPr>
                  <w:tcW w:w="4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 (7232) 26-42-48, 24-23-04, 20-42-42;</w:t>
                  </w:r>
                  <w:r>
                    <w:br/>
                  </w:r>
                  <w:r>
                    <w:rPr>
                      <w:rFonts w:ascii="Times New Roman"/>
                      <w:b w:val="false"/>
                      <w:i w:val="false"/>
                      <w:color w:val="000000"/>
                      <w:sz w:val="20"/>
                    </w:rPr>
                    <w:t>
электрондық поштасы:</w:t>
                  </w:r>
                  <w:r>
                    <w:br/>
                  </w:r>
                  <w:r>
                    <w:rPr>
                      <w:rFonts w:ascii="Times New Roman"/>
                      <w:b w:val="false"/>
                      <w:i w:val="false"/>
                      <w:color w:val="000000"/>
                      <w:sz w:val="20"/>
                    </w:rPr>
                    <w:t>
ispaevt@yandex.ru</w:t>
                  </w:r>
                </w:p>
              </w:tc>
              <w:tc>
                <w:tcPr>
                  <w:tcW w:w="2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www.akimvko.gov.kz</w:t>
                  </w:r>
                </w:p>
              </w:tc>
            </w:tr>
            <w:tr>
              <w:trPr>
                <w:trHeight w:val="30" w:hRule="atLeast"/>
              </w:trPr>
              <w:tc>
                <w:tcPr>
                  <w:tcW w:w="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әкімдігі» Мемлекеттік мекеме</w:t>
                  </w:r>
                </w:p>
              </w:tc>
              <w:tc>
                <w:tcPr>
                  <w:tcW w:w="2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қ-сы, Абай к-сі, 119-үй</w:t>
                  </w:r>
                </w:p>
              </w:tc>
              <w:tc>
                <w:tcPr>
                  <w:tcW w:w="4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 (7262)43-28-94, 45-88-31, факс:45-42-05, 45-46-28</w:t>
                  </w:r>
                </w:p>
              </w:tc>
              <w:tc>
                <w:tcPr>
                  <w:tcW w:w="2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www.zhambyl.kz</w:t>
                  </w:r>
                </w:p>
              </w:tc>
            </w:tr>
            <w:tr>
              <w:trPr>
                <w:trHeight w:val="30" w:hRule="atLeast"/>
              </w:trPr>
              <w:tc>
                <w:tcPr>
                  <w:tcW w:w="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 Мемлекеттік мекеме</w:t>
                  </w:r>
                </w:p>
              </w:tc>
              <w:tc>
                <w:tcPr>
                  <w:tcW w:w="2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қ-сы, Достық к-сі, 179-үй</w:t>
                  </w:r>
                </w:p>
              </w:tc>
              <w:tc>
                <w:tcPr>
                  <w:tcW w:w="4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 (7112)51-35-41, 45-29-27;</w:t>
                  </w:r>
                  <w:r>
                    <w:br/>
                  </w:r>
                  <w:r>
                    <w:rPr>
                      <w:rFonts w:ascii="Times New Roman"/>
                      <w:b w:val="false"/>
                      <w:i w:val="false"/>
                      <w:color w:val="000000"/>
                      <w:sz w:val="20"/>
                    </w:rPr>
                    <w:t>
электрондық поштасы:</w:t>
                  </w:r>
                  <w:r>
                    <w:br/>
                  </w:r>
                  <w:r>
                    <w:rPr>
                      <w:rFonts w:ascii="Times New Roman"/>
                      <w:b w:val="false"/>
                      <w:i w:val="false"/>
                      <w:color w:val="000000"/>
                      <w:sz w:val="20"/>
                    </w:rPr>
                    <w:t>
dshzko-zemotdel@rambler.ru, dshko-admotdel@rambler.ru</w:t>
                  </w:r>
                </w:p>
              </w:tc>
              <w:tc>
                <w:tcPr>
                  <w:tcW w:w="2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www.westkaz.kz</w:t>
                  </w:r>
                </w:p>
              </w:tc>
            </w:tr>
            <w:tr>
              <w:trPr>
                <w:trHeight w:val="30" w:hRule="atLeast"/>
              </w:trPr>
              <w:tc>
                <w:tcPr>
                  <w:tcW w:w="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 Мемлекеттік мекеме</w:t>
                  </w:r>
                </w:p>
              </w:tc>
              <w:tc>
                <w:tcPr>
                  <w:tcW w:w="2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қ-сы, Мир бульвары, 39-үй</w:t>
                  </w:r>
                </w:p>
              </w:tc>
              <w:tc>
                <w:tcPr>
                  <w:tcW w:w="4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 (7212)42-10-80;</w:t>
                  </w:r>
                  <w:r>
                    <w:br/>
                  </w:r>
                  <w:r>
                    <w:rPr>
                      <w:rFonts w:ascii="Times New Roman"/>
                      <w:b w:val="false"/>
                      <w:i w:val="false"/>
                      <w:color w:val="000000"/>
                      <w:sz w:val="20"/>
                    </w:rPr>
                    <w:t>
электрондық поштасы:</w:t>
                  </w:r>
                  <w:r>
                    <w:br/>
                  </w:r>
                  <w:r>
                    <w:rPr>
                      <w:rFonts w:ascii="Times New Roman"/>
                      <w:b w:val="false"/>
                      <w:i w:val="false"/>
                      <w:color w:val="000000"/>
                      <w:sz w:val="20"/>
                    </w:rPr>
                    <w:t>
dsh_canc@krg.gov.kz</w:t>
                  </w:r>
                </w:p>
              </w:tc>
              <w:tc>
                <w:tcPr>
                  <w:tcW w:w="2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www.karaganda-region.kz</w:t>
                  </w:r>
                </w:p>
              </w:tc>
            </w:tr>
            <w:tr>
              <w:trPr>
                <w:trHeight w:val="690" w:hRule="atLeast"/>
              </w:trPr>
              <w:tc>
                <w:tcPr>
                  <w:tcW w:w="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әкімдігі» Мемлекеттік мекеме</w:t>
                  </w:r>
                </w:p>
              </w:tc>
              <w:tc>
                <w:tcPr>
                  <w:tcW w:w="2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қ-сы, Әл-Фараби д-лы, 66-үй</w:t>
                  </w:r>
                </w:p>
              </w:tc>
              <w:tc>
                <w:tcPr>
                  <w:tcW w:w="4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 (7142)57-50-03;</w:t>
                  </w:r>
                  <w:r>
                    <w:br/>
                  </w:r>
                  <w:r>
                    <w:rPr>
                      <w:rFonts w:ascii="Times New Roman"/>
                      <w:b w:val="false"/>
                      <w:i w:val="false"/>
                      <w:color w:val="000000"/>
                      <w:sz w:val="20"/>
                    </w:rPr>
                    <w:t>
электрондық поштасы:</w:t>
                  </w:r>
                  <w:r>
                    <w:br/>
                  </w:r>
                  <w:r>
                    <w:rPr>
                      <w:rFonts w:ascii="Times New Roman"/>
                      <w:b w:val="false"/>
                      <w:i w:val="false"/>
                      <w:color w:val="000000"/>
                      <w:sz w:val="20"/>
                    </w:rPr>
                    <w:t>
dsh-zem@kostanay</w:t>
                  </w:r>
                </w:p>
              </w:tc>
              <w:tc>
                <w:tcPr>
                  <w:tcW w:w="2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www.kostanay.gov.kz</w:t>
                  </w:r>
                </w:p>
              </w:tc>
            </w:tr>
            <w:tr>
              <w:trPr>
                <w:trHeight w:val="30" w:hRule="atLeast"/>
              </w:trPr>
              <w:tc>
                <w:tcPr>
                  <w:tcW w:w="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әкімдігі» Мемлекеттік мекеме</w:t>
                  </w:r>
                </w:p>
              </w:tc>
              <w:tc>
                <w:tcPr>
                  <w:tcW w:w="2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қ-сы, Ы.Жақаев к-сі, 76-үй</w:t>
                  </w:r>
                </w:p>
              </w:tc>
              <w:tc>
                <w:tcPr>
                  <w:tcW w:w="4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 (7242)26-26-44;</w:t>
                  </w:r>
                  <w:r>
                    <w:br/>
                  </w:r>
                  <w:r>
                    <w:rPr>
                      <w:rFonts w:ascii="Times New Roman"/>
                      <w:b w:val="false"/>
                      <w:i w:val="false"/>
                      <w:color w:val="000000"/>
                      <w:sz w:val="20"/>
                    </w:rPr>
                    <w:t>
электрондық поштасы:</w:t>
                  </w:r>
                  <w:r>
                    <w:br/>
                  </w:r>
                  <w:r>
                    <w:rPr>
                      <w:rFonts w:ascii="Times New Roman"/>
                      <w:b w:val="false"/>
                      <w:i w:val="false"/>
                      <w:color w:val="000000"/>
                      <w:sz w:val="20"/>
                    </w:rPr>
                    <w:t>
sh_kyzyl@mail.ru</w:t>
                  </w:r>
                </w:p>
              </w:tc>
              <w:tc>
                <w:tcPr>
                  <w:tcW w:w="2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www.e-kyzylorda.gov.kz</w:t>
                  </w:r>
                </w:p>
              </w:tc>
            </w:tr>
            <w:tr>
              <w:trPr>
                <w:trHeight w:val="30" w:hRule="atLeast"/>
              </w:trPr>
              <w:tc>
                <w:tcPr>
                  <w:tcW w:w="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Мемлекеттік мекеме</w:t>
                  </w:r>
                </w:p>
              </w:tc>
              <w:tc>
                <w:tcPr>
                  <w:tcW w:w="2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қ-сы, 14 ш.а., 1-үй</w:t>
                  </w:r>
                </w:p>
              </w:tc>
              <w:tc>
                <w:tcPr>
                  <w:tcW w:w="4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 (7292)31-17-77;</w:t>
                  </w:r>
                  <w:r>
                    <w:br/>
                  </w:r>
                  <w:r>
                    <w:rPr>
                      <w:rFonts w:ascii="Times New Roman"/>
                      <w:b w:val="false"/>
                      <w:i w:val="false"/>
                      <w:color w:val="000000"/>
                      <w:sz w:val="20"/>
                    </w:rPr>
                    <w:t>
электрондық поштасы:</w:t>
                  </w:r>
                  <w:r>
                    <w:br/>
                  </w:r>
                  <w:r>
                    <w:rPr>
                      <w:rFonts w:ascii="Times New Roman"/>
                      <w:b w:val="false"/>
                      <w:i w:val="false"/>
                      <w:color w:val="000000"/>
                      <w:sz w:val="20"/>
                    </w:rPr>
                    <w:t>
so.mangistau@rambler.ru</w:t>
                  </w:r>
                </w:p>
              </w:tc>
              <w:tc>
                <w:tcPr>
                  <w:tcW w:w="2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www.mangystau.kz</w:t>
                  </w:r>
                </w:p>
              </w:tc>
            </w:tr>
            <w:tr>
              <w:trPr>
                <w:trHeight w:val="30" w:hRule="atLeast"/>
              </w:trPr>
              <w:tc>
                <w:tcPr>
                  <w:tcW w:w="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 Мемлекеттік мекеме</w:t>
                  </w:r>
                </w:p>
              </w:tc>
              <w:tc>
                <w:tcPr>
                  <w:tcW w:w="2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қ-сы, Академик Сатпаев к-сі, 49-үй</w:t>
                  </w:r>
                </w:p>
              </w:tc>
              <w:tc>
                <w:tcPr>
                  <w:tcW w:w="4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 (7182)32-25-67;</w:t>
                  </w:r>
                  <w:r>
                    <w:br/>
                  </w:r>
                  <w:r>
                    <w:rPr>
                      <w:rFonts w:ascii="Times New Roman"/>
                      <w:b w:val="false"/>
                      <w:i w:val="false"/>
                      <w:color w:val="000000"/>
                      <w:sz w:val="20"/>
                    </w:rPr>
                    <w:t>
электрондық поштасы:</w:t>
                  </w:r>
                  <w:r>
                    <w:br/>
                  </w:r>
                  <w:r>
                    <w:rPr>
                      <w:rFonts w:ascii="Times New Roman"/>
                      <w:b w:val="false"/>
                      <w:i w:val="false"/>
                      <w:color w:val="000000"/>
                      <w:sz w:val="20"/>
                    </w:rPr>
                    <w:t>
kense.dsh@pavlodar.gov.kz</w:t>
                  </w:r>
                </w:p>
              </w:tc>
              <w:tc>
                <w:tcPr>
                  <w:tcW w:w="2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r>
            <w:tr>
              <w:trPr>
                <w:trHeight w:val="30" w:hRule="atLeast"/>
              </w:trPr>
              <w:tc>
                <w:tcPr>
                  <w:tcW w:w="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әкімдігі» Мемлекеттік мекеме</w:t>
                  </w:r>
                </w:p>
              </w:tc>
              <w:tc>
                <w:tcPr>
                  <w:tcW w:w="2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 қ-сы, Қазақстан Конституциясы к-сі, 58-үй</w:t>
                  </w:r>
                </w:p>
              </w:tc>
              <w:tc>
                <w:tcPr>
                  <w:tcW w:w="4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 (7152) 46-24-52, 36-07-45;</w:t>
                  </w:r>
                  <w:r>
                    <w:br/>
                  </w:r>
                  <w:r>
                    <w:rPr>
                      <w:rFonts w:ascii="Times New Roman"/>
                      <w:b w:val="false"/>
                      <w:i w:val="false"/>
                      <w:color w:val="000000"/>
                      <w:sz w:val="20"/>
                    </w:rPr>
                    <w:t>
электрондық поштасы:</w:t>
                  </w:r>
                  <w:r>
                    <w:br/>
                  </w:r>
                  <w:r>
                    <w:rPr>
                      <w:rFonts w:ascii="Times New Roman"/>
                      <w:b w:val="false"/>
                      <w:i w:val="false"/>
                      <w:color w:val="000000"/>
                      <w:sz w:val="20"/>
                    </w:rPr>
                    <w:t>
akimat@sko.kz, dshag@mail.ru, akimat@petr.kz</w:t>
                  </w:r>
                </w:p>
              </w:tc>
              <w:tc>
                <w:tcPr>
                  <w:tcW w:w="2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www.sko.kz</w:t>
                  </w:r>
                </w:p>
              </w:tc>
            </w:tr>
            <w:tr>
              <w:trPr>
                <w:trHeight w:val="30" w:hRule="atLeast"/>
              </w:trPr>
              <w:tc>
                <w:tcPr>
                  <w:tcW w:w="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әкімдігі» Мемлекеттік мекеме</w:t>
                  </w:r>
                </w:p>
              </w:tc>
              <w:tc>
                <w:tcPr>
                  <w:tcW w:w="2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қ-сы, Тәукехан к-сі, 6-үй</w:t>
                  </w:r>
                </w:p>
              </w:tc>
              <w:tc>
                <w:tcPr>
                  <w:tcW w:w="4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 (7252)53-03-33;</w:t>
                  </w:r>
                  <w:r>
                    <w:br/>
                  </w:r>
                  <w:r>
                    <w:rPr>
                      <w:rFonts w:ascii="Times New Roman"/>
                      <w:b w:val="false"/>
                      <w:i w:val="false"/>
                      <w:color w:val="000000"/>
                      <w:sz w:val="20"/>
                    </w:rPr>
                    <w:t>
электрондық поштасы:</w:t>
                  </w:r>
                  <w:r>
                    <w:br/>
                  </w:r>
                  <w:r>
                    <w:rPr>
                      <w:rFonts w:ascii="Times New Roman"/>
                      <w:b w:val="false"/>
                      <w:i w:val="false"/>
                      <w:color w:val="000000"/>
                      <w:sz w:val="20"/>
                    </w:rPr>
                    <w:t>
dsh_uko@mail.ru</w:t>
                  </w:r>
                </w:p>
              </w:tc>
              <w:tc>
                <w:tcPr>
                  <w:tcW w:w="2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www.ontustik.gov.kz</w:t>
                  </w:r>
                </w:p>
              </w:tc>
            </w:tr>
          </w:tbl>
          <w:p/>
        </w:tc>
      </w:tr>
    </w:tbl>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жергілікті атқарушы    </w:t>
            </w:r>
            <w:r>
              <w:br/>
            </w:r>
            <w:r>
              <w:rPr>
                <w:rFonts w:ascii="Times New Roman"/>
                <w:b w:val="false"/>
                <w:i w:val="false"/>
                <w:color w:val="000000"/>
                <w:sz w:val="20"/>
              </w:rPr>
              <w:t xml:space="preserve">
органдарының жануарлар дүниесін   </w:t>
            </w:r>
            <w:r>
              <w:br/>
            </w:r>
            <w:r>
              <w:rPr>
                <w:rFonts w:ascii="Times New Roman"/>
                <w:b w:val="false"/>
                <w:i w:val="false"/>
                <w:color w:val="000000"/>
                <w:sz w:val="20"/>
              </w:rPr>
              <w:t xml:space="preserve">
пайдаланушыларға аңшылық алқаптар  </w:t>
            </w:r>
            <w:r>
              <w:br/>
            </w:r>
            <w:r>
              <w:rPr>
                <w:rFonts w:ascii="Times New Roman"/>
                <w:b w:val="false"/>
                <w:i w:val="false"/>
                <w:color w:val="000000"/>
                <w:sz w:val="20"/>
              </w:rPr>
              <w:t xml:space="preserve">
мен балық шаруашылығы су      </w:t>
            </w:r>
            <w:r>
              <w:br/>
            </w:r>
            <w:r>
              <w:rPr>
                <w:rFonts w:ascii="Times New Roman"/>
                <w:b w:val="false"/>
                <w:i w:val="false"/>
                <w:color w:val="000000"/>
                <w:sz w:val="20"/>
              </w:rPr>
              <w:t>
айдындарын және (немесе) учаскелерін</w:t>
            </w:r>
            <w:r>
              <w:br/>
            </w:r>
            <w:r>
              <w:rPr>
                <w:rFonts w:ascii="Times New Roman"/>
                <w:b w:val="false"/>
                <w:i w:val="false"/>
                <w:color w:val="000000"/>
                <w:sz w:val="20"/>
              </w:rPr>
              <w:t>
бекітіп беру мен аңшылық және балық</w:t>
            </w:r>
            <w:r>
              <w:br/>
            </w:r>
            <w:r>
              <w:rPr>
                <w:rFonts w:ascii="Times New Roman"/>
                <w:b w:val="false"/>
                <w:i w:val="false"/>
                <w:color w:val="000000"/>
                <w:sz w:val="20"/>
              </w:rPr>
              <w:t xml:space="preserve">
шаруашылықтарының қажеттіліктері  </w:t>
            </w:r>
            <w:r>
              <w:br/>
            </w:r>
            <w:r>
              <w:rPr>
                <w:rFonts w:ascii="Times New Roman"/>
                <w:b w:val="false"/>
                <w:i w:val="false"/>
                <w:color w:val="000000"/>
                <w:sz w:val="20"/>
              </w:rPr>
              <w:t>
үшін сервитуттарды белгілеу жөнінде</w:t>
            </w:r>
            <w:r>
              <w:br/>
            </w:r>
            <w:r>
              <w:rPr>
                <w:rFonts w:ascii="Times New Roman"/>
                <w:b w:val="false"/>
                <w:i w:val="false"/>
                <w:color w:val="000000"/>
                <w:sz w:val="20"/>
              </w:rPr>
              <w:t xml:space="preserve">
шешімдер қабылдауы» мемлекеттік  </w:t>
            </w:r>
            <w:r>
              <w:br/>
            </w:r>
            <w:r>
              <w:rPr>
                <w:rFonts w:ascii="Times New Roman"/>
                <w:b w:val="false"/>
                <w:i w:val="false"/>
                <w:color w:val="000000"/>
                <w:sz w:val="20"/>
              </w:rPr>
              <w:t xml:space="preserve">
қызмет стандартына         </w:t>
            </w:r>
            <w:r>
              <w:br/>
            </w:r>
            <w:r>
              <w:rPr>
                <w:rFonts w:ascii="Times New Roman"/>
                <w:b w:val="false"/>
                <w:i w:val="false"/>
                <w:color w:val="000000"/>
                <w:sz w:val="20"/>
              </w:rPr>
              <w:t xml:space="preserve">
2-қосымша             </w:t>
            </w:r>
          </w:p>
          <w:p>
            <w:pPr>
              <w:spacing w:after="0"/>
              <w:ind w:left="0"/>
              <w:jc w:val="both"/>
            </w:pPr>
            <w:r>
              <w:rPr>
                <w:rFonts w:ascii="Times New Roman"/>
                <w:b/>
                <w:i w:val="false"/>
                <w:color w:val="000000"/>
              </w:rPr>
              <w:t xml:space="preserve"> Қазақстан Республикасы Ауыл шаруашылығы министрлігі Орман және аңшылық шаруашылығы комитетінің аумақтық инспекцияларының мекенжайлары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853"/>
        <w:gridCol w:w="3613"/>
        <w:gridCol w:w="55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инспекциялар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 адресі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қ-сы, Громов к-сі, 21-үй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8–716–2–31–55–87;</w:t>
            </w:r>
            <w:r>
              <w:br/>
            </w:r>
            <w:r>
              <w:rPr>
                <w:rFonts w:ascii="Times New Roman"/>
                <w:b w:val="false"/>
                <w:i w:val="false"/>
                <w:color w:val="000000"/>
                <w:sz w:val="20"/>
              </w:rPr>
              <w:t>
8–716–2–31–57–11;</w:t>
            </w:r>
            <w:r>
              <w:br/>
            </w:r>
            <w:r>
              <w:rPr>
                <w:rFonts w:ascii="Times New Roman"/>
                <w:b w:val="false"/>
                <w:i w:val="false"/>
                <w:color w:val="000000"/>
                <w:sz w:val="20"/>
              </w:rPr>
              <w:t>
электрондық поштасы:</w:t>
            </w:r>
            <w:r>
              <w:br/>
            </w:r>
            <w:r>
              <w:rPr>
                <w:rFonts w:ascii="Times New Roman"/>
                <w:b w:val="false"/>
                <w:i w:val="false"/>
                <w:color w:val="000000"/>
                <w:sz w:val="20"/>
              </w:rPr>
              <w:t>
akmolles@mail.ru; ohota_koksh@mail.kz.</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қ-сы, Набережная к-сі, 11-үй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8–713–2–21–01–09;</w:t>
            </w:r>
            <w:r>
              <w:br/>
            </w:r>
            <w:r>
              <w:rPr>
                <w:rFonts w:ascii="Times New Roman"/>
                <w:b w:val="false"/>
                <w:i w:val="false"/>
                <w:color w:val="000000"/>
                <w:sz w:val="20"/>
              </w:rPr>
              <w:t>
8–713–2–21–01–09;</w:t>
            </w:r>
            <w:r>
              <w:br/>
            </w:r>
            <w:r>
              <w:rPr>
                <w:rFonts w:ascii="Times New Roman"/>
                <w:b w:val="false"/>
                <w:i w:val="false"/>
                <w:color w:val="000000"/>
                <w:sz w:val="20"/>
              </w:rPr>
              <w:t>
электрондық поштасы:</w:t>
            </w:r>
            <w:r>
              <w:br/>
            </w:r>
            <w:r>
              <w:rPr>
                <w:rFonts w:ascii="Times New Roman"/>
                <w:b w:val="false"/>
                <w:i w:val="false"/>
                <w:color w:val="000000"/>
                <w:sz w:val="20"/>
              </w:rPr>
              <w:t>
aktobe.otiloh@mail.ru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қ-сы, Кұбаш Медеубайұлы к-сі, 33-үй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8–712–2–28–04–35;</w:t>
            </w:r>
            <w:r>
              <w:br/>
            </w:r>
            <w:r>
              <w:rPr>
                <w:rFonts w:ascii="Times New Roman"/>
                <w:b w:val="false"/>
                <w:i w:val="false"/>
                <w:color w:val="000000"/>
                <w:sz w:val="20"/>
              </w:rPr>
              <w:t>
8–712–2–28–02–51;</w:t>
            </w:r>
            <w:r>
              <w:br/>
            </w:r>
            <w:r>
              <w:rPr>
                <w:rFonts w:ascii="Times New Roman"/>
                <w:b w:val="false"/>
                <w:i w:val="false"/>
                <w:color w:val="000000"/>
                <w:sz w:val="20"/>
              </w:rPr>
              <w:t>
электрондық поштасы:</w:t>
            </w:r>
            <w:r>
              <w:br/>
            </w:r>
            <w:r>
              <w:rPr>
                <w:rFonts w:ascii="Times New Roman"/>
                <w:b w:val="false"/>
                <w:i w:val="false"/>
                <w:color w:val="000000"/>
                <w:sz w:val="20"/>
              </w:rPr>
              <w:t>
lesohothoz@mail.ru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қ-сы, Лесная поляна к-сі, 1-үй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8–728–2–27–01–03;</w:t>
            </w:r>
            <w:r>
              <w:br/>
            </w:r>
            <w:r>
              <w:rPr>
                <w:rFonts w:ascii="Times New Roman"/>
                <w:b w:val="false"/>
                <w:i w:val="false"/>
                <w:color w:val="000000"/>
                <w:sz w:val="20"/>
              </w:rPr>
              <w:t>
8–728–2–27–23–15;</w:t>
            </w:r>
            <w:r>
              <w:br/>
            </w:r>
            <w:r>
              <w:rPr>
                <w:rFonts w:ascii="Times New Roman"/>
                <w:b w:val="false"/>
                <w:i w:val="false"/>
                <w:color w:val="000000"/>
                <w:sz w:val="20"/>
              </w:rPr>
              <w:t>
электрондық поштасы:</w:t>
            </w:r>
            <w:r>
              <w:br/>
            </w:r>
            <w:r>
              <w:rPr>
                <w:rFonts w:ascii="Times New Roman"/>
                <w:b w:val="false"/>
                <w:i w:val="false"/>
                <w:color w:val="000000"/>
                <w:sz w:val="20"/>
              </w:rPr>
              <w:t>
pihta_tkorgan@mail.ru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қ-сы, Тоқтаров к-сі, 40-үй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8–723–2–26–31–80;</w:t>
            </w:r>
            <w:r>
              <w:br/>
            </w:r>
            <w:r>
              <w:rPr>
                <w:rFonts w:ascii="Times New Roman"/>
                <w:b w:val="false"/>
                <w:i w:val="false"/>
                <w:color w:val="000000"/>
                <w:sz w:val="20"/>
              </w:rPr>
              <w:t>
8–723–2–26–31–80;</w:t>
            </w:r>
            <w:r>
              <w:br/>
            </w:r>
            <w:r>
              <w:rPr>
                <w:rFonts w:ascii="Times New Roman"/>
                <w:b w:val="false"/>
                <w:i w:val="false"/>
                <w:color w:val="000000"/>
                <w:sz w:val="20"/>
              </w:rPr>
              <w:t>
электрондық поштасы:</w:t>
            </w:r>
            <w:r>
              <w:br/>
            </w:r>
            <w:r>
              <w:rPr>
                <w:rFonts w:ascii="Times New Roman"/>
                <w:b w:val="false"/>
                <w:i w:val="false"/>
                <w:color w:val="000000"/>
                <w:sz w:val="20"/>
              </w:rPr>
              <w:t>
bioresursy@mail.ru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қ-сы, Әл-Фараби к-сі, 11-үй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8–726–2–34–12–84;</w:t>
            </w:r>
            <w:r>
              <w:br/>
            </w:r>
            <w:r>
              <w:rPr>
                <w:rFonts w:ascii="Times New Roman"/>
                <w:b w:val="false"/>
                <w:i w:val="false"/>
                <w:color w:val="000000"/>
                <w:sz w:val="20"/>
              </w:rPr>
              <w:t>
8–726–2–34–12–84;</w:t>
            </w:r>
            <w:r>
              <w:br/>
            </w:r>
            <w:r>
              <w:rPr>
                <w:rFonts w:ascii="Times New Roman"/>
                <w:b w:val="false"/>
                <w:i w:val="false"/>
                <w:color w:val="000000"/>
                <w:sz w:val="20"/>
              </w:rPr>
              <w:t>
электрондық поштасы:</w:t>
            </w:r>
            <w:r>
              <w:br/>
            </w:r>
            <w:r>
              <w:rPr>
                <w:rFonts w:ascii="Times New Roman"/>
                <w:b w:val="false"/>
                <w:i w:val="false"/>
                <w:color w:val="000000"/>
                <w:sz w:val="20"/>
              </w:rPr>
              <w:t>
tarazcontrol@minagri.kz</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қ-сы, Аманжолов к-сі, 75-үй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8–711–2–51–40–76;</w:t>
            </w:r>
            <w:r>
              <w:br/>
            </w:r>
            <w:r>
              <w:rPr>
                <w:rFonts w:ascii="Times New Roman"/>
                <w:b w:val="false"/>
                <w:i w:val="false"/>
                <w:color w:val="000000"/>
                <w:sz w:val="20"/>
              </w:rPr>
              <w:t>
8–711–2–50–79–22;</w:t>
            </w:r>
            <w:r>
              <w:br/>
            </w:r>
            <w:r>
              <w:rPr>
                <w:rFonts w:ascii="Times New Roman"/>
                <w:b w:val="false"/>
                <w:i w:val="false"/>
                <w:color w:val="000000"/>
                <w:sz w:val="20"/>
              </w:rPr>
              <w:t>
электрондық поштасы:</w:t>
            </w:r>
            <w:r>
              <w:br/>
            </w:r>
            <w:r>
              <w:rPr>
                <w:rFonts w:ascii="Times New Roman"/>
                <w:b w:val="false"/>
                <w:i w:val="false"/>
                <w:color w:val="000000"/>
                <w:sz w:val="20"/>
              </w:rPr>
              <w:t>
Batyswood_59@mail.ru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қ-сы, Крылов к-сі, 20-үй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8–721–2–41–58–69;</w:t>
            </w:r>
            <w:r>
              <w:br/>
            </w:r>
            <w:r>
              <w:rPr>
                <w:rFonts w:ascii="Times New Roman"/>
                <w:b w:val="false"/>
                <w:i w:val="false"/>
                <w:color w:val="000000"/>
                <w:sz w:val="20"/>
              </w:rPr>
              <w:t>
8–721–2–41–58–73;</w:t>
            </w:r>
            <w:r>
              <w:br/>
            </w:r>
            <w:r>
              <w:rPr>
                <w:rFonts w:ascii="Times New Roman"/>
                <w:b w:val="false"/>
                <w:i w:val="false"/>
                <w:color w:val="000000"/>
                <w:sz w:val="20"/>
              </w:rPr>
              <w:t>
электрондық поштасы:</w:t>
            </w:r>
            <w:r>
              <w:br/>
            </w:r>
            <w:r>
              <w:rPr>
                <w:rFonts w:ascii="Times New Roman"/>
                <w:b w:val="false"/>
                <w:i w:val="false"/>
                <w:color w:val="000000"/>
                <w:sz w:val="20"/>
              </w:rPr>
              <w:t>
upravlenie@topmail.kz</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қ-сы, Абай к-сі, 48-үй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8–724–22–3–55–20;</w:t>
            </w:r>
            <w:r>
              <w:br/>
            </w:r>
            <w:r>
              <w:rPr>
                <w:rFonts w:ascii="Times New Roman"/>
                <w:b w:val="false"/>
                <w:i w:val="false"/>
                <w:color w:val="000000"/>
                <w:sz w:val="20"/>
              </w:rPr>
              <w:t>
8–724–22–3–50–87;</w:t>
            </w:r>
            <w:r>
              <w:br/>
            </w:r>
            <w:r>
              <w:rPr>
                <w:rFonts w:ascii="Times New Roman"/>
                <w:b w:val="false"/>
                <w:i w:val="false"/>
                <w:color w:val="000000"/>
                <w:sz w:val="20"/>
              </w:rPr>
              <w:t>
электрондық поштасы:</w:t>
            </w:r>
            <w:r>
              <w:br/>
            </w:r>
            <w:r>
              <w:rPr>
                <w:rFonts w:ascii="Times New Roman"/>
                <w:b w:val="false"/>
                <w:i w:val="false"/>
                <w:color w:val="000000"/>
                <w:sz w:val="20"/>
              </w:rPr>
              <w:t>
turebaev_lesohot@mail.ru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қ-сы, Гагарин к-сі, 85 А-үй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8–714–2–54–30–60;</w:t>
            </w:r>
            <w:r>
              <w:br/>
            </w:r>
            <w:r>
              <w:rPr>
                <w:rFonts w:ascii="Times New Roman"/>
                <w:b w:val="false"/>
                <w:i w:val="false"/>
                <w:color w:val="000000"/>
                <w:sz w:val="20"/>
              </w:rPr>
              <w:t>
8–714–2–54–28–34;</w:t>
            </w:r>
            <w:r>
              <w:br/>
            </w:r>
            <w:r>
              <w:rPr>
                <w:rFonts w:ascii="Times New Roman"/>
                <w:b w:val="false"/>
                <w:i w:val="false"/>
                <w:color w:val="000000"/>
                <w:sz w:val="20"/>
              </w:rPr>
              <w:t>
электрондық поштасы:</w:t>
            </w:r>
            <w:r>
              <w:br/>
            </w:r>
            <w:r>
              <w:rPr>
                <w:rFonts w:ascii="Times New Roman"/>
                <w:b w:val="false"/>
                <w:i w:val="false"/>
                <w:color w:val="000000"/>
                <w:sz w:val="20"/>
              </w:rPr>
              <w:t>
les_kst@mail.ru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қ-сы, 3-ш.а., 67-үй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8–729–2–52–40–06;</w:t>
            </w:r>
            <w:r>
              <w:br/>
            </w:r>
            <w:r>
              <w:rPr>
                <w:rFonts w:ascii="Times New Roman"/>
                <w:b w:val="false"/>
                <w:i w:val="false"/>
                <w:color w:val="000000"/>
                <w:sz w:val="20"/>
              </w:rPr>
              <w:t>
8–729–2–52–40–08;</w:t>
            </w:r>
            <w:r>
              <w:br/>
            </w:r>
            <w:r>
              <w:rPr>
                <w:rFonts w:ascii="Times New Roman"/>
                <w:b w:val="false"/>
                <w:i w:val="false"/>
                <w:color w:val="000000"/>
                <w:sz w:val="20"/>
              </w:rPr>
              <w:t>
электрондық поштасы:</w:t>
            </w:r>
            <w:r>
              <w:br/>
            </w:r>
            <w:r>
              <w:rPr>
                <w:rFonts w:ascii="Times New Roman"/>
                <w:b w:val="false"/>
                <w:i w:val="false"/>
                <w:color w:val="000000"/>
                <w:sz w:val="20"/>
              </w:rPr>
              <w:t>
mangistau.leshoz@mail.ru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қ-сы, Ворушин к-сі, 92-үй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8–718–2–57–10–39;</w:t>
            </w:r>
            <w:r>
              <w:br/>
            </w:r>
            <w:r>
              <w:rPr>
                <w:rFonts w:ascii="Times New Roman"/>
                <w:b w:val="false"/>
                <w:i w:val="false"/>
                <w:color w:val="000000"/>
                <w:sz w:val="20"/>
              </w:rPr>
              <w:t>
8–718–2–57–37–96;</w:t>
            </w:r>
            <w:r>
              <w:br/>
            </w:r>
            <w:r>
              <w:rPr>
                <w:rFonts w:ascii="Times New Roman"/>
                <w:b w:val="false"/>
                <w:i w:val="false"/>
                <w:color w:val="000000"/>
                <w:sz w:val="20"/>
              </w:rPr>
              <w:t>
электрондық поштасы:</w:t>
            </w:r>
            <w:r>
              <w:br/>
            </w:r>
            <w:r>
              <w:rPr>
                <w:rFonts w:ascii="Times New Roman"/>
                <w:b w:val="false"/>
                <w:i w:val="false"/>
                <w:color w:val="000000"/>
                <w:sz w:val="20"/>
              </w:rPr>
              <w:t>
kedrOTI@yandex.ru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қ-сы, Ж. Жабаев к-сі, 241-үй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8–715–2–42–57–70;</w:t>
            </w:r>
            <w:r>
              <w:br/>
            </w:r>
            <w:r>
              <w:rPr>
                <w:rFonts w:ascii="Times New Roman"/>
                <w:b w:val="false"/>
                <w:i w:val="false"/>
                <w:color w:val="000000"/>
                <w:sz w:val="20"/>
              </w:rPr>
              <w:t>
8–715–2–42–57–79;</w:t>
            </w:r>
            <w:r>
              <w:br/>
            </w:r>
            <w:r>
              <w:rPr>
                <w:rFonts w:ascii="Times New Roman"/>
                <w:b w:val="false"/>
                <w:i w:val="false"/>
                <w:color w:val="000000"/>
                <w:sz w:val="20"/>
              </w:rPr>
              <w:t>
электрондық поштасы:</w:t>
            </w:r>
            <w:r>
              <w:br/>
            </w:r>
            <w:r>
              <w:rPr>
                <w:rFonts w:ascii="Times New Roman"/>
                <w:b w:val="false"/>
                <w:i w:val="false"/>
                <w:color w:val="000000"/>
                <w:sz w:val="20"/>
              </w:rPr>
              <w:t>
Les_petropavl@ 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қ-сы, Лесхоз кенті</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8–725–2–57–03–31;</w:t>
            </w:r>
            <w:r>
              <w:br/>
            </w:r>
            <w:r>
              <w:rPr>
                <w:rFonts w:ascii="Times New Roman"/>
                <w:b w:val="false"/>
                <w:i w:val="false"/>
                <w:color w:val="000000"/>
                <w:sz w:val="20"/>
              </w:rPr>
              <w:t>
8–725–2–57–15–84;</w:t>
            </w:r>
            <w:r>
              <w:br/>
            </w:r>
            <w:r>
              <w:rPr>
                <w:rFonts w:ascii="Times New Roman"/>
                <w:b w:val="false"/>
                <w:i w:val="false"/>
                <w:color w:val="000000"/>
                <w:sz w:val="20"/>
              </w:rPr>
              <w:t>
электрондық поштасы:</w:t>
            </w:r>
            <w:r>
              <w:br/>
            </w:r>
            <w:r>
              <w:rPr>
                <w:rFonts w:ascii="Times New Roman"/>
                <w:b w:val="false"/>
                <w:i w:val="false"/>
                <w:color w:val="000000"/>
                <w:sz w:val="20"/>
              </w:rPr>
              <w:t>
gosnadzor_99@mail.ru</w:t>
            </w:r>
          </w:p>
        </w:tc>
      </w:tr>
    </w:tbl>
    <w:tbl>
      <w:tblPr>
        <w:tblW w:w="0" w:type="auto"/>
        <w:tblCellSpacing w:w="0" w:type="auto"/>
        <w:tblBorders>
          <w:top w:val="none"/>
          <w:left w:val="none"/>
          <w:bottom w:val="none"/>
          <w:right w:val="none"/>
          <w:insideH w:val="none"/>
          <w:insideV w:val="none"/>
        </w:tblBorders>
      </w:tblPr>
      <w:tblGrid>
        <w:gridCol w:w="13560"/>
      </w:tblGrid>
      <w:tr>
        <w:trPr>
          <w:trHeight w:val="30" w:hRule="atLeast"/>
        </w:trPr>
        <w:tc>
          <w:tcPr>
            <w:tcW w:w="1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жергілікті атқарушы    </w:t>
            </w:r>
            <w:r>
              <w:br/>
            </w:r>
            <w:r>
              <w:rPr>
                <w:rFonts w:ascii="Times New Roman"/>
                <w:b w:val="false"/>
                <w:i w:val="false"/>
                <w:color w:val="000000"/>
                <w:sz w:val="20"/>
              </w:rPr>
              <w:t xml:space="preserve">
органдарының жануарлар дүниесін   </w:t>
            </w:r>
            <w:r>
              <w:br/>
            </w:r>
            <w:r>
              <w:rPr>
                <w:rFonts w:ascii="Times New Roman"/>
                <w:b w:val="false"/>
                <w:i w:val="false"/>
                <w:color w:val="000000"/>
                <w:sz w:val="20"/>
              </w:rPr>
              <w:t xml:space="preserve">
пайдаланушыларға аңшылық алқаптар  </w:t>
            </w:r>
            <w:r>
              <w:br/>
            </w:r>
            <w:r>
              <w:rPr>
                <w:rFonts w:ascii="Times New Roman"/>
                <w:b w:val="false"/>
                <w:i w:val="false"/>
                <w:color w:val="000000"/>
                <w:sz w:val="20"/>
              </w:rPr>
              <w:t xml:space="preserve">
мен балық шаруашылығы су      </w:t>
            </w:r>
            <w:r>
              <w:br/>
            </w:r>
            <w:r>
              <w:rPr>
                <w:rFonts w:ascii="Times New Roman"/>
                <w:b w:val="false"/>
                <w:i w:val="false"/>
                <w:color w:val="000000"/>
                <w:sz w:val="20"/>
              </w:rPr>
              <w:t>
айдындарын және (немесе) учаскелерін</w:t>
            </w:r>
            <w:r>
              <w:br/>
            </w:r>
            <w:r>
              <w:rPr>
                <w:rFonts w:ascii="Times New Roman"/>
                <w:b w:val="false"/>
                <w:i w:val="false"/>
                <w:color w:val="000000"/>
                <w:sz w:val="20"/>
              </w:rPr>
              <w:t>
бекітіп беру мен аңшылық және балық</w:t>
            </w:r>
            <w:r>
              <w:br/>
            </w:r>
            <w:r>
              <w:rPr>
                <w:rFonts w:ascii="Times New Roman"/>
                <w:b w:val="false"/>
                <w:i w:val="false"/>
                <w:color w:val="000000"/>
                <w:sz w:val="20"/>
              </w:rPr>
              <w:t xml:space="preserve">
шаруашылықтарының қажеттіліктері  </w:t>
            </w:r>
            <w:r>
              <w:br/>
            </w:r>
            <w:r>
              <w:rPr>
                <w:rFonts w:ascii="Times New Roman"/>
                <w:b w:val="false"/>
                <w:i w:val="false"/>
                <w:color w:val="000000"/>
                <w:sz w:val="20"/>
              </w:rPr>
              <w:t>
үшін сервитуттарды белгілеу жөнінде</w:t>
            </w:r>
            <w:r>
              <w:br/>
            </w:r>
            <w:r>
              <w:rPr>
                <w:rFonts w:ascii="Times New Roman"/>
                <w:b w:val="false"/>
                <w:i w:val="false"/>
                <w:color w:val="000000"/>
                <w:sz w:val="20"/>
              </w:rPr>
              <w:t xml:space="preserve">
шешімдер қабылдауы» мемлекеттік  </w:t>
            </w:r>
            <w:r>
              <w:br/>
            </w:r>
            <w:r>
              <w:rPr>
                <w:rFonts w:ascii="Times New Roman"/>
                <w:b w:val="false"/>
                <w:i w:val="false"/>
                <w:color w:val="000000"/>
                <w:sz w:val="20"/>
              </w:rPr>
              <w:t xml:space="preserve">
қызмет стандартына         </w:t>
            </w:r>
            <w:r>
              <w:br/>
            </w:r>
            <w:r>
              <w:rPr>
                <w:rFonts w:ascii="Times New Roman"/>
                <w:b w:val="false"/>
                <w:i w:val="false"/>
                <w:color w:val="000000"/>
                <w:sz w:val="20"/>
              </w:rPr>
              <w:t xml:space="preserve">
3-қосымша             </w:t>
            </w:r>
          </w:p>
          <w:p>
            <w:pPr>
              <w:spacing w:after="0"/>
              <w:ind w:left="0"/>
              <w:jc w:val="both"/>
            </w:pPr>
            <w:r>
              <w:rPr>
                <w:rFonts w:ascii="Times New Roman"/>
                <w:b/>
                <w:i w:val="false"/>
                <w:color w:val="000000"/>
              </w:rPr>
              <w:t xml:space="preserve"> Қазақстан Республикасы Ауыл шаруашылығы министрлігінің Балық шаруашылығы комитетінің аумақтық инспекциялардың мекенжайлары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3550"/>
        <w:gridCol w:w="4097"/>
        <w:gridCol w:w="4097"/>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инспекциялар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 пошта</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Арал-Сырдария облысаралық бассейндік балық шаруашылығы инспекциясы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қ-сы</w:t>
            </w:r>
            <w:r>
              <w:br/>
            </w:r>
            <w:r>
              <w:rPr>
                <w:rFonts w:ascii="Times New Roman"/>
                <w:b w:val="false"/>
                <w:i w:val="false"/>
                <w:color w:val="000000"/>
                <w:sz w:val="20"/>
              </w:rPr>
              <w:t>
Абай к-сі, 17-үй</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8-724-2-23-06-16;</w:t>
            </w:r>
            <w:r>
              <w:br/>
            </w:r>
            <w:r>
              <w:rPr>
                <w:rFonts w:ascii="Times New Roman"/>
                <w:b w:val="false"/>
                <w:i w:val="false"/>
                <w:color w:val="000000"/>
                <w:sz w:val="20"/>
              </w:rPr>
              <w:t>
электрондық поштасы:</w:t>
            </w:r>
            <w:r>
              <w:br/>
            </w:r>
            <w:r>
              <w:rPr>
                <w:rFonts w:ascii="Times New Roman"/>
                <w:b w:val="false"/>
                <w:i w:val="false"/>
                <w:color w:val="000000"/>
                <w:sz w:val="20"/>
              </w:rPr>
              <w:t>
asmburh1@mail.ru</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Балқаш-Алакөл облысаралық бассейндік балық шаруашылығы инспекциясы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қ-сы</w:t>
            </w:r>
            <w:r>
              <w:br/>
            </w:r>
            <w:r>
              <w:rPr>
                <w:rFonts w:ascii="Times New Roman"/>
                <w:b w:val="false"/>
                <w:i w:val="false"/>
                <w:color w:val="000000"/>
                <w:sz w:val="20"/>
              </w:rPr>
              <w:t>
5 ш.а., 1-үй</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8-727-7-24-80-17;</w:t>
            </w:r>
            <w:r>
              <w:br/>
            </w:r>
            <w:r>
              <w:rPr>
                <w:rFonts w:ascii="Times New Roman"/>
                <w:b w:val="false"/>
                <w:i w:val="false"/>
                <w:color w:val="000000"/>
                <w:sz w:val="20"/>
              </w:rPr>
              <w:t>
электрондық поштасы:</w:t>
            </w:r>
            <w:r>
              <w:br/>
            </w:r>
            <w:r>
              <w:rPr>
                <w:rFonts w:ascii="Times New Roman"/>
                <w:b w:val="false"/>
                <w:i w:val="false"/>
                <w:color w:val="000000"/>
                <w:sz w:val="20"/>
              </w:rPr>
              <w:t>
Balkhash_bio@ mail.ru</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Зайсан-Ертіс облысаралық бассейндік балық шаруашылығы инспекциясы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қ-сы</w:t>
            </w:r>
            <w:r>
              <w:br/>
            </w:r>
            <w:r>
              <w:rPr>
                <w:rFonts w:ascii="Times New Roman"/>
                <w:b w:val="false"/>
                <w:i w:val="false"/>
                <w:color w:val="000000"/>
                <w:sz w:val="20"/>
              </w:rPr>
              <w:t>
Мызы к-сі, 2/1-үй</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8-723-2-70-02-12;</w:t>
            </w:r>
            <w:r>
              <w:br/>
            </w:r>
            <w:r>
              <w:rPr>
                <w:rFonts w:ascii="Times New Roman"/>
                <w:b w:val="false"/>
                <w:i w:val="false"/>
                <w:color w:val="000000"/>
                <w:sz w:val="20"/>
              </w:rPr>
              <w:t>
электрондық поштасы:</w:t>
            </w:r>
            <w:r>
              <w:br/>
            </w:r>
            <w:r>
              <w:rPr>
                <w:rFonts w:ascii="Times New Roman"/>
                <w:b w:val="false"/>
                <w:i w:val="false"/>
                <w:color w:val="000000"/>
                <w:sz w:val="20"/>
              </w:rPr>
              <w:t>
zaisanirtis@ mail.ru</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 облысаралық бассейндік балық шаруашылығы инспекциясы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қ-сы</w:t>
            </w:r>
            <w:r>
              <w:br/>
            </w:r>
            <w:r>
              <w:rPr>
                <w:rFonts w:ascii="Times New Roman"/>
                <w:b w:val="false"/>
                <w:i w:val="false"/>
                <w:color w:val="000000"/>
                <w:sz w:val="20"/>
              </w:rPr>
              <w:t>
Авангард ш.а., 4-92-үй</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8-712-2-21-50-50;</w:t>
            </w:r>
            <w:r>
              <w:br/>
            </w:r>
            <w:r>
              <w:rPr>
                <w:rFonts w:ascii="Times New Roman"/>
                <w:b w:val="false"/>
                <w:i w:val="false"/>
                <w:color w:val="000000"/>
                <w:sz w:val="20"/>
              </w:rPr>
              <w:t>
электрондық поштасы:</w:t>
            </w:r>
            <w:r>
              <w:br/>
            </w:r>
            <w:r>
              <w:rPr>
                <w:rFonts w:ascii="Times New Roman"/>
                <w:b w:val="false"/>
                <w:i w:val="false"/>
                <w:color w:val="000000"/>
                <w:sz w:val="20"/>
              </w:rPr>
              <w:t>
ukmbir@ mail.ru</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облысаралық бассейндік балық шаруашылығы инспекциясы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қ-сы</w:t>
            </w:r>
            <w:r>
              <w:br/>
            </w:r>
            <w:r>
              <w:rPr>
                <w:rFonts w:ascii="Times New Roman"/>
                <w:b w:val="false"/>
                <w:i w:val="false"/>
                <w:color w:val="000000"/>
                <w:sz w:val="20"/>
              </w:rPr>
              <w:t>
Жәнібек Тархан к-сі, 4-үй,109-каб.</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8-717-2-37-91-34;</w:t>
            </w:r>
            <w:r>
              <w:br/>
            </w:r>
            <w:r>
              <w:rPr>
                <w:rFonts w:ascii="Times New Roman"/>
                <w:b w:val="false"/>
                <w:i w:val="false"/>
                <w:color w:val="000000"/>
                <w:sz w:val="20"/>
              </w:rPr>
              <w:t>
электрондық поштасы:</w:t>
            </w:r>
            <w:r>
              <w:br/>
            </w:r>
            <w:r>
              <w:rPr>
                <w:rFonts w:ascii="Times New Roman"/>
                <w:b w:val="false"/>
                <w:i w:val="false"/>
                <w:color w:val="000000"/>
                <w:sz w:val="20"/>
              </w:rPr>
              <w:t>
dana.kozhina@gmail.ru</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Тобыл-Торғай облысаралық бассейндік балық шаруашылығы инспекциясы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қ-сы</w:t>
            </w:r>
            <w:r>
              <w:br/>
            </w:r>
            <w:r>
              <w:rPr>
                <w:rFonts w:ascii="Times New Roman"/>
                <w:b w:val="false"/>
                <w:i w:val="false"/>
                <w:color w:val="000000"/>
                <w:sz w:val="20"/>
              </w:rPr>
              <w:t>
Толстой к-сі, 74-үй, 22-каб.</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8-714-2-51-12-86;</w:t>
            </w:r>
            <w:r>
              <w:br/>
            </w:r>
            <w:r>
              <w:rPr>
                <w:rFonts w:ascii="Times New Roman"/>
                <w:b w:val="false"/>
                <w:i w:val="false"/>
                <w:color w:val="000000"/>
                <w:sz w:val="20"/>
              </w:rPr>
              <w:t>
электрондық поштасы:</w:t>
            </w:r>
            <w:r>
              <w:br/>
            </w:r>
            <w:r>
              <w:rPr>
                <w:rFonts w:ascii="Times New Roman"/>
                <w:b w:val="false"/>
                <w:i w:val="false"/>
                <w:color w:val="000000"/>
                <w:sz w:val="20"/>
              </w:rPr>
              <w:t>
kostanai_karp@mail.ru</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Шу-Талас облысаралық бассейндік балық шаруашылығы инспекциясы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қ-сы</w:t>
            </w:r>
            <w:r>
              <w:br/>
            </w:r>
            <w:r>
              <w:rPr>
                <w:rFonts w:ascii="Times New Roman"/>
                <w:b w:val="false"/>
                <w:i w:val="false"/>
                <w:color w:val="000000"/>
                <w:sz w:val="20"/>
              </w:rPr>
              <w:t>
Исатай к-сі, 10-үй</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8-726-2-51-95-76;</w:t>
            </w:r>
            <w:r>
              <w:br/>
            </w:r>
            <w:r>
              <w:rPr>
                <w:rFonts w:ascii="Times New Roman"/>
                <w:b w:val="false"/>
                <w:i w:val="false"/>
                <w:color w:val="000000"/>
                <w:sz w:val="20"/>
              </w:rPr>
              <w:t>
электрондық поштасы:</w:t>
            </w:r>
            <w:r>
              <w:br/>
            </w:r>
            <w:r>
              <w:rPr>
                <w:rFonts w:ascii="Times New Roman"/>
                <w:b w:val="false"/>
                <w:i w:val="false"/>
                <w:color w:val="000000"/>
                <w:sz w:val="20"/>
              </w:rPr>
              <w:t>
fisher_taraz@bk.ru</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Нұра-Сарысу облысаралық бассейндік балық шаруашылығы инспекциясы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қ-сы</w:t>
            </w:r>
            <w:r>
              <w:br/>
            </w:r>
            <w:r>
              <w:rPr>
                <w:rFonts w:ascii="Times New Roman"/>
                <w:b w:val="false"/>
                <w:i w:val="false"/>
                <w:color w:val="000000"/>
                <w:sz w:val="20"/>
              </w:rPr>
              <w:t>
Алиханов к-сі, 11а-үй</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721-2-42-51-07;</w:t>
            </w:r>
            <w:r>
              <w:br/>
            </w:r>
            <w:r>
              <w:rPr>
                <w:rFonts w:ascii="Times New Roman"/>
                <w:b w:val="false"/>
                <w:i w:val="false"/>
                <w:color w:val="000000"/>
                <w:sz w:val="20"/>
              </w:rPr>
              <w:t>
электрондық поштасы:</w:t>
            </w:r>
            <w:r>
              <w:br/>
            </w:r>
            <w:r>
              <w:rPr>
                <w:rFonts w:ascii="Times New Roman"/>
                <w:b w:val="false"/>
                <w:i w:val="false"/>
                <w:color w:val="000000"/>
                <w:sz w:val="20"/>
              </w:rPr>
              <w:t>
karotu@ mail.ru</w:t>
            </w:r>
          </w:p>
        </w:tc>
      </w:tr>
    </w:tbl>
    <w:tbl>
      <w:tblPr>
        <w:tblW w:w="0" w:type="auto"/>
        <w:tblCellSpacing w:w="0" w:type="auto"/>
        <w:tblBorders>
          <w:top w:val="none"/>
          <w:left w:val="none"/>
          <w:bottom w:val="none"/>
          <w:right w:val="none"/>
          <w:insideH w:val="none"/>
          <w:insideV w:val="none"/>
        </w:tblBorders>
      </w:tblPr>
      <w:tblGrid>
        <w:gridCol w:w="13560"/>
      </w:tblGrid>
      <w:tr>
        <w:trPr>
          <w:trHeight w:val="30" w:hRule="atLeast"/>
        </w:trPr>
        <w:tc>
          <w:tcPr>
            <w:tcW w:w="1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жергілікті атқарушы    </w:t>
            </w:r>
            <w:r>
              <w:br/>
            </w:r>
            <w:r>
              <w:rPr>
                <w:rFonts w:ascii="Times New Roman"/>
                <w:b w:val="false"/>
                <w:i w:val="false"/>
                <w:color w:val="000000"/>
                <w:sz w:val="20"/>
              </w:rPr>
              <w:t xml:space="preserve">
органдарының жануарлар дүниесін   </w:t>
            </w:r>
            <w:r>
              <w:br/>
            </w:r>
            <w:r>
              <w:rPr>
                <w:rFonts w:ascii="Times New Roman"/>
                <w:b w:val="false"/>
                <w:i w:val="false"/>
                <w:color w:val="000000"/>
                <w:sz w:val="20"/>
              </w:rPr>
              <w:t xml:space="preserve">
пайдаланушыларға аңшылық алқаптар  </w:t>
            </w:r>
            <w:r>
              <w:br/>
            </w:r>
            <w:r>
              <w:rPr>
                <w:rFonts w:ascii="Times New Roman"/>
                <w:b w:val="false"/>
                <w:i w:val="false"/>
                <w:color w:val="000000"/>
                <w:sz w:val="20"/>
              </w:rPr>
              <w:t xml:space="preserve">
мен балық шаруашылығы су      </w:t>
            </w:r>
            <w:r>
              <w:br/>
            </w:r>
            <w:r>
              <w:rPr>
                <w:rFonts w:ascii="Times New Roman"/>
                <w:b w:val="false"/>
                <w:i w:val="false"/>
                <w:color w:val="000000"/>
                <w:sz w:val="20"/>
              </w:rPr>
              <w:t>
айдындарын және (немесе) учаскелерін</w:t>
            </w:r>
            <w:r>
              <w:br/>
            </w:r>
            <w:r>
              <w:rPr>
                <w:rFonts w:ascii="Times New Roman"/>
                <w:b w:val="false"/>
                <w:i w:val="false"/>
                <w:color w:val="000000"/>
                <w:sz w:val="20"/>
              </w:rPr>
              <w:t>
бекітіп беру мен аңшылық және балық</w:t>
            </w:r>
            <w:r>
              <w:br/>
            </w:r>
            <w:r>
              <w:rPr>
                <w:rFonts w:ascii="Times New Roman"/>
                <w:b w:val="false"/>
                <w:i w:val="false"/>
                <w:color w:val="000000"/>
                <w:sz w:val="20"/>
              </w:rPr>
              <w:t xml:space="preserve">
шаруашылықтарының қажеттіліктері  </w:t>
            </w:r>
            <w:r>
              <w:br/>
            </w:r>
            <w:r>
              <w:rPr>
                <w:rFonts w:ascii="Times New Roman"/>
                <w:b w:val="false"/>
                <w:i w:val="false"/>
                <w:color w:val="000000"/>
                <w:sz w:val="20"/>
              </w:rPr>
              <w:t>
үшін сервитуттарды белгілеу жөнінде</w:t>
            </w:r>
            <w:r>
              <w:br/>
            </w:r>
            <w:r>
              <w:rPr>
                <w:rFonts w:ascii="Times New Roman"/>
                <w:b w:val="false"/>
                <w:i w:val="false"/>
                <w:color w:val="000000"/>
                <w:sz w:val="20"/>
              </w:rPr>
              <w:t xml:space="preserve">
шешімдер қабылдауы» мемлекеттік  </w:t>
            </w:r>
            <w:r>
              <w:br/>
            </w:r>
            <w:r>
              <w:rPr>
                <w:rFonts w:ascii="Times New Roman"/>
                <w:b w:val="false"/>
                <w:i w:val="false"/>
                <w:color w:val="000000"/>
                <w:sz w:val="20"/>
              </w:rPr>
              <w:t xml:space="preserve">
қызмет стандартына         </w:t>
            </w:r>
            <w:r>
              <w:br/>
            </w:r>
            <w:r>
              <w:rPr>
                <w:rFonts w:ascii="Times New Roman"/>
                <w:b w:val="false"/>
                <w:i w:val="false"/>
                <w:color w:val="000000"/>
                <w:sz w:val="20"/>
              </w:rPr>
              <w:t xml:space="preserve">
4-қосымша             </w:t>
            </w:r>
          </w:p>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(конкурсты ұйымдастырушының толық атауы)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(өтініш беруші заңды тұлғаның толық атауы немесе жеке тұлғаның</w:t>
            </w:r>
            <w:r>
              <w:br/>
            </w:r>
            <w:r>
              <w:rPr>
                <w:rFonts w:ascii="Times New Roman"/>
                <w:b w:val="false"/>
                <w:i w:val="false"/>
                <w:color w:val="000000"/>
                <w:sz w:val="20"/>
              </w:rPr>
              <w:t>
                               Т.А.Ә.)</w:t>
            </w:r>
          </w:p>
          <w:p>
            <w:pPr>
              <w:spacing w:after="0"/>
              <w:ind w:left="0"/>
              <w:jc w:val="both"/>
            </w:pPr>
            <w:r>
              <w:rPr>
                <w:rFonts w:ascii="Times New Roman"/>
                <w:b/>
                <w:i w:val="false"/>
                <w:color w:val="000000"/>
              </w:rPr>
              <w:t xml:space="preserve"> Аңшылық алқаптарын бекітіп беру жөніндегі конкурсқа қатысуға өтініш</w:t>
            </w:r>
          </w:p>
          <w:p>
            <w:pPr>
              <w:spacing w:after="20"/>
              <w:ind w:left="20"/>
              <w:jc w:val="both"/>
            </w:pPr>
            <w:r>
              <w:rPr>
                <w:rFonts w:ascii="Times New Roman"/>
                <w:b w:val="false"/>
                <w:i w:val="false"/>
                <w:color w:val="000000"/>
                <w:sz w:val="20"/>
              </w:rPr>
              <w:t>__________________________                20 жылғы «___» ____________</w:t>
            </w:r>
            <w:r>
              <w:br/>
            </w:r>
            <w:r>
              <w:rPr>
                <w:rFonts w:ascii="Times New Roman"/>
                <w:b w:val="false"/>
                <w:i w:val="false"/>
                <w:color w:val="000000"/>
                <w:sz w:val="20"/>
              </w:rPr>
              <w:t>
       (елді мекен)</w:t>
            </w:r>
            <w:r>
              <w:br/>
            </w:r>
            <w:r>
              <w:rPr>
                <w:rFonts w:ascii="Times New Roman"/>
                <w:b w:val="false"/>
                <w:i w:val="false"/>
                <w:color w:val="000000"/>
                <w:sz w:val="20"/>
              </w:rPr>
              <w:t>
___ _________________ облысының ___________________ ауданында аңшылық</w:t>
            </w:r>
            <w:r>
              <w:br/>
            </w:r>
            <w:r>
              <w:rPr>
                <w:rFonts w:ascii="Times New Roman"/>
                <w:b w:val="false"/>
                <w:i w:val="false"/>
                <w:color w:val="000000"/>
                <w:sz w:val="20"/>
              </w:rPr>
              <w:t>
алқаптарын бекітіп беру жөніндегі конкурсқа қатысуға конкурстық</w:t>
            </w:r>
            <w:r>
              <w:br/>
            </w:r>
            <w:r>
              <w:rPr>
                <w:rFonts w:ascii="Times New Roman"/>
                <w:b w:val="false"/>
                <w:i w:val="false"/>
                <w:color w:val="000000"/>
                <w:sz w:val="20"/>
              </w:rPr>
              <w:t>
өтінімді қабылдауды сұраймын.</w:t>
            </w:r>
          </w:p>
          <w:p>
            <w:pPr>
              <w:spacing w:after="20"/>
              <w:ind w:left="20"/>
              <w:jc w:val="both"/>
            </w:pPr>
            <w:r>
              <w:rPr>
                <w:rFonts w:ascii="Times New Roman"/>
                <w:b w:val="false"/>
                <w:i w:val="false"/>
                <w:color w:val="000000"/>
                <w:sz w:val="20"/>
              </w:rPr>
              <w:t>Өтініш беруші туралы мәліметтер:</w:t>
            </w:r>
            <w:r>
              <w:br/>
            </w:r>
            <w:r>
              <w:rPr>
                <w:rFonts w:ascii="Times New Roman"/>
                <w:b w:val="false"/>
                <w:i w:val="false"/>
                <w:color w:val="000000"/>
                <w:sz w:val="20"/>
              </w:rPr>
              <w:t>
1. Меншік нысаны ____________________________________________________</w:t>
            </w:r>
            <w:r>
              <w:br/>
            </w:r>
            <w:r>
              <w:rPr>
                <w:rFonts w:ascii="Times New Roman"/>
                <w:b w:val="false"/>
                <w:i w:val="false"/>
                <w:color w:val="000000"/>
                <w:sz w:val="20"/>
              </w:rPr>
              <w:t>
2. Құрылған жылы ____________________________________________________</w:t>
            </w:r>
            <w:r>
              <w:br/>
            </w:r>
            <w:r>
              <w:rPr>
                <w:rFonts w:ascii="Times New Roman"/>
                <w:b w:val="false"/>
                <w:i w:val="false"/>
                <w:color w:val="000000"/>
                <w:sz w:val="20"/>
              </w:rPr>
              <w:t>
3. Тіркеу туралы куәлік 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 кім және қашан берді)</w:t>
            </w:r>
            <w:r>
              <w:br/>
            </w:r>
            <w:r>
              <w:rPr>
                <w:rFonts w:ascii="Times New Roman"/>
                <w:b w:val="false"/>
                <w:i w:val="false"/>
                <w:color w:val="000000"/>
                <w:sz w:val="20"/>
              </w:rPr>
              <w:t>
4. Заңды мекенжайы (мекенжайы) 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(индекс, қала, аудан, облыс, көше, үй №-і, телефон, факс)</w:t>
            </w:r>
            <w:r>
              <w:br/>
            </w:r>
            <w:r>
              <w:rPr>
                <w:rFonts w:ascii="Times New Roman"/>
                <w:b w:val="false"/>
                <w:i w:val="false"/>
                <w:color w:val="000000"/>
                <w:sz w:val="20"/>
              </w:rPr>
              <w:t>
5. Есеп шоты 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(шот №-і, банктің атауы және орналасқан жері)</w:t>
            </w:r>
            <w:r>
              <w:br/>
            </w:r>
            <w:r>
              <w:rPr>
                <w:rFonts w:ascii="Times New Roman"/>
                <w:b w:val="false"/>
                <w:i w:val="false"/>
                <w:color w:val="000000"/>
                <w:sz w:val="20"/>
              </w:rPr>
              <w:t>
6. Филиалдар және өкiлдiктер ________________________________________</w:t>
            </w:r>
            <w:r>
              <w:br/>
            </w:r>
            <w:r>
              <w:rPr>
                <w:rFonts w:ascii="Times New Roman"/>
                <w:b w:val="false"/>
                <w:i w:val="false"/>
                <w:color w:val="000000"/>
                <w:sz w:val="20"/>
              </w:rPr>
              <w:t>
                               (орналасқан жері және деректемелері)</w:t>
            </w:r>
            <w:r>
              <w:br/>
            </w:r>
            <w:r>
              <w:rPr>
                <w:rFonts w:ascii="Times New Roman"/>
                <w:b w:val="false"/>
                <w:i w:val="false"/>
                <w:color w:val="000000"/>
                <w:sz w:val="20"/>
              </w:rPr>
              <w:t>
7. Қоса берілген құжаттар: 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8. Мен конкурстық өтінімде берілген ақпарат үшін жауапты боламын,</w:t>
            </w:r>
            <w:r>
              <w:br/>
            </w:r>
            <w:r>
              <w:rPr>
                <w:rFonts w:ascii="Times New Roman"/>
                <w:b w:val="false"/>
                <w:i w:val="false"/>
                <w:color w:val="000000"/>
                <w:sz w:val="20"/>
              </w:rPr>
              <w:t>
менің конкурстық өтінімім жеңімпаз болып таңылған жағдайда аңшылық</w:t>
            </w:r>
            <w:r>
              <w:br/>
            </w:r>
            <w:r>
              <w:rPr>
                <w:rFonts w:ascii="Times New Roman"/>
                <w:b w:val="false"/>
                <w:i w:val="false"/>
                <w:color w:val="000000"/>
                <w:sz w:val="20"/>
              </w:rPr>
              <w:t>
шаруашылығын жүргізуге шарт жасасуға міндеттенемін.</w:t>
            </w:r>
          </w:p>
          <w:p>
            <w:pPr>
              <w:spacing w:after="20"/>
              <w:ind w:left="20"/>
              <w:jc w:val="both"/>
            </w:pPr>
            <w:r>
              <w:rPr>
                <w:rFonts w:ascii="Times New Roman"/>
                <w:b w:val="false"/>
                <w:i w:val="false"/>
                <w:color w:val="000000"/>
                <w:sz w:val="20"/>
              </w:rPr>
              <w:t>      Жеке/заңды тұлға</w:t>
            </w:r>
          </w:p>
          <w:p>
            <w:pPr>
              <w:spacing w:after="20"/>
              <w:ind w:left="20"/>
              <w:jc w:val="both"/>
            </w:pPr>
            <w:r>
              <w:rPr>
                <w:rFonts w:ascii="Times New Roman"/>
                <w:b w:val="false"/>
                <w:i w:val="false"/>
                <w:color w:val="000000"/>
                <w:sz w:val="20"/>
              </w:rPr>
              <w:t>      ____________________     ___________________________</w:t>
            </w:r>
            <w:r>
              <w:br/>
            </w:r>
            <w:r>
              <w:rPr>
                <w:rFonts w:ascii="Times New Roman"/>
                <w:b w:val="false"/>
                <w:i w:val="false"/>
                <w:color w:val="000000"/>
                <w:sz w:val="20"/>
              </w:rPr>
              <w:t>
M.O.         (қолы)                      (Т.А.Ә.)</w:t>
            </w:r>
          </w:p>
          <w:p>
            <w:pPr>
              <w:spacing w:after="20"/>
              <w:ind w:left="20"/>
              <w:jc w:val="both"/>
            </w:pPr>
            <w:r>
              <w:rPr>
                <w:rFonts w:ascii="Times New Roman"/>
                <w:b w:val="false"/>
                <w:i w:val="false"/>
                <w:color w:val="000000"/>
                <w:sz w:val="20"/>
              </w:rPr>
              <w:t xml:space="preserve">«Облыстың жергілікті атқарушы    </w:t>
            </w:r>
            <w:r>
              <w:br/>
            </w:r>
            <w:r>
              <w:rPr>
                <w:rFonts w:ascii="Times New Roman"/>
                <w:b w:val="false"/>
                <w:i w:val="false"/>
                <w:color w:val="000000"/>
                <w:sz w:val="20"/>
              </w:rPr>
              <w:t xml:space="preserve">
органдарының жануарлар дүниесін   </w:t>
            </w:r>
            <w:r>
              <w:br/>
            </w:r>
            <w:r>
              <w:rPr>
                <w:rFonts w:ascii="Times New Roman"/>
                <w:b w:val="false"/>
                <w:i w:val="false"/>
                <w:color w:val="000000"/>
                <w:sz w:val="20"/>
              </w:rPr>
              <w:t xml:space="preserve">
пайдаланушыларға аңшылық алқаптар  </w:t>
            </w:r>
            <w:r>
              <w:br/>
            </w:r>
            <w:r>
              <w:rPr>
                <w:rFonts w:ascii="Times New Roman"/>
                <w:b w:val="false"/>
                <w:i w:val="false"/>
                <w:color w:val="000000"/>
                <w:sz w:val="20"/>
              </w:rPr>
              <w:t xml:space="preserve">
мен балық шаруашылығы су      </w:t>
            </w:r>
            <w:r>
              <w:br/>
            </w:r>
            <w:r>
              <w:rPr>
                <w:rFonts w:ascii="Times New Roman"/>
                <w:b w:val="false"/>
                <w:i w:val="false"/>
                <w:color w:val="000000"/>
                <w:sz w:val="20"/>
              </w:rPr>
              <w:t>
айдындарын және (немесе) учаскелерін</w:t>
            </w:r>
            <w:r>
              <w:br/>
            </w:r>
            <w:r>
              <w:rPr>
                <w:rFonts w:ascii="Times New Roman"/>
                <w:b w:val="false"/>
                <w:i w:val="false"/>
                <w:color w:val="000000"/>
                <w:sz w:val="20"/>
              </w:rPr>
              <w:t>
бекітіп беру мен аңшылық және балық</w:t>
            </w:r>
            <w:r>
              <w:br/>
            </w:r>
            <w:r>
              <w:rPr>
                <w:rFonts w:ascii="Times New Roman"/>
                <w:b w:val="false"/>
                <w:i w:val="false"/>
                <w:color w:val="000000"/>
                <w:sz w:val="20"/>
              </w:rPr>
              <w:t xml:space="preserve">
шаруашылықтарының қажеттіліктері  </w:t>
            </w:r>
            <w:r>
              <w:br/>
            </w:r>
            <w:r>
              <w:rPr>
                <w:rFonts w:ascii="Times New Roman"/>
                <w:b w:val="false"/>
                <w:i w:val="false"/>
                <w:color w:val="000000"/>
                <w:sz w:val="20"/>
              </w:rPr>
              <w:t>
үшін сервитуттарды белгілеу жөнінде</w:t>
            </w:r>
            <w:r>
              <w:br/>
            </w:r>
            <w:r>
              <w:rPr>
                <w:rFonts w:ascii="Times New Roman"/>
                <w:b w:val="false"/>
                <w:i w:val="false"/>
                <w:color w:val="000000"/>
                <w:sz w:val="20"/>
              </w:rPr>
              <w:t xml:space="preserve">
шешімдер қабылдауы» мемлекеттік  </w:t>
            </w:r>
            <w:r>
              <w:br/>
            </w:r>
            <w:r>
              <w:rPr>
                <w:rFonts w:ascii="Times New Roman"/>
                <w:b w:val="false"/>
                <w:i w:val="false"/>
                <w:color w:val="000000"/>
                <w:sz w:val="20"/>
              </w:rPr>
              <w:t xml:space="preserve">
қызмет стандартына         </w:t>
            </w:r>
            <w:r>
              <w:br/>
            </w:r>
            <w:r>
              <w:rPr>
                <w:rFonts w:ascii="Times New Roman"/>
                <w:b w:val="false"/>
                <w:i w:val="false"/>
                <w:color w:val="000000"/>
                <w:sz w:val="20"/>
              </w:rPr>
              <w:t xml:space="preserve">
5-қосымша             </w:t>
            </w:r>
          </w:p>
          <w:p>
            <w:pPr>
              <w:spacing w:after="0"/>
              <w:ind w:left="0"/>
              <w:jc w:val="both"/>
            </w:pPr>
            <w:r>
              <w:rPr>
                <w:rFonts w:ascii="Times New Roman"/>
                <w:b/>
                <w:i w:val="false"/>
                <w:color w:val="000000"/>
              </w:rPr>
              <w:t xml:space="preserve"> Конкурсқа қатысушыларға қойылатын біліктілік талаптары</w:t>
            </w:r>
          </w:p>
          <w:p>
            <w:pPr>
              <w:spacing w:after="20"/>
              <w:ind w:left="20"/>
              <w:jc w:val="both"/>
            </w:pPr>
            <w:r>
              <w:rPr>
                <w:rFonts w:ascii="Times New Roman"/>
                <w:b w:val="false"/>
                <w:i w:val="false"/>
                <w:color w:val="000000"/>
                <w:sz w:val="20"/>
              </w:rPr>
              <w:t>      Аңшылық алқаптарын бекітіп беру жөніндегі конкурсқа қатысушыларға мынадай біліктілік талаптары қойылады:</w:t>
            </w:r>
            <w:r>
              <w:br/>
            </w:r>
            <w:r>
              <w:rPr>
                <w:rFonts w:ascii="Times New Roman"/>
                <w:b w:val="false"/>
                <w:i w:val="false"/>
                <w:color w:val="000000"/>
                <w:sz w:val="20"/>
              </w:rPr>
              <w:t>
      1) аңшылық шаруашылығын оның санатына қарай жүргізу үшін материалдық-техникалық базаның болуы;</w:t>
            </w:r>
            <w:r>
              <w:br/>
            </w:r>
            <w:r>
              <w:rPr>
                <w:rFonts w:ascii="Times New Roman"/>
                <w:b w:val="false"/>
                <w:i w:val="false"/>
                <w:color w:val="000000"/>
                <w:sz w:val="20"/>
              </w:rPr>
              <w:t>
      2) қаржыландыру көздері мен көлемін көрсете отырып, үш жылға арналған аңшылық шаруашылығы ұйымын </w:t>
            </w:r>
            <w:r>
              <w:rPr>
                <w:rFonts w:ascii="Times New Roman"/>
                <w:b w:val="false"/>
                <w:i w:val="false"/>
                <w:color w:val="000000"/>
                <w:sz w:val="20"/>
              </w:rPr>
              <w:t>дамыту жоспары</w:t>
            </w:r>
            <w:r>
              <w:rPr>
                <w:rFonts w:ascii="Times New Roman"/>
                <w:b w:val="false"/>
                <w:i w:val="false"/>
                <w:color w:val="000000"/>
                <w:sz w:val="20"/>
              </w:rPr>
              <w:t xml:space="preserve"> (қорғау, өсімін молайту және биотехникалық іс-шараларды күшейтуді, жануарлар санының оңтайлы тығыздығын қамтамасыз етуді, ішкі шаруашылық аңшылық ісін ұйымдастыруды, аңшылық шаруашылығын абаттандыруды өткізу мерзімін қоса алғанда);</w:t>
            </w:r>
            <w:r>
              <w:br/>
            </w:r>
            <w:r>
              <w:rPr>
                <w:rFonts w:ascii="Times New Roman"/>
                <w:b w:val="false"/>
                <w:i w:val="false"/>
                <w:color w:val="000000"/>
                <w:sz w:val="20"/>
              </w:rPr>
              <w:t>
      3) аңшылық шаруашылығының санатына сәйкес келетін және Аңшылық шаруашылығы ұйымдарының қорықшылық қызметі туралы </w:t>
            </w:r>
            <w:r>
              <w:rPr>
                <w:rFonts w:ascii="Times New Roman"/>
                <w:b w:val="false"/>
                <w:i w:val="false"/>
                <w:color w:val="000000"/>
                <w:sz w:val="20"/>
              </w:rPr>
              <w:t>үлгілік ереженің</w:t>
            </w:r>
            <w:r>
              <w:rPr>
                <w:rFonts w:ascii="Times New Roman"/>
                <w:b w:val="false"/>
                <w:i w:val="false"/>
                <w:color w:val="000000"/>
                <w:sz w:val="20"/>
              </w:rPr>
              <w:t xml:space="preserve"> талаптарына сәйкес қорықшылық қызметтің (не оны құру туралы жазбаша міндеттеменің) болуы;</w:t>
            </w:r>
            <w:r>
              <w:br/>
            </w:r>
            <w:r>
              <w:rPr>
                <w:rFonts w:ascii="Times New Roman"/>
                <w:b w:val="false"/>
                <w:i w:val="false"/>
                <w:color w:val="000000"/>
                <w:sz w:val="20"/>
              </w:rPr>
              <w:t>
      4) конкурсқа қатысушының қаржылық әлеуетін растайтын құжаттар:</w:t>
            </w:r>
            <w:r>
              <w:br/>
            </w:r>
            <w:r>
              <w:rPr>
                <w:rFonts w:ascii="Times New Roman"/>
                <w:b w:val="false"/>
                <w:i w:val="false"/>
                <w:color w:val="000000"/>
                <w:sz w:val="20"/>
              </w:rPr>
              <w:t>
      анықтама берілген күннің алдындағы үш айдан астам уақытқа созылған конкурсқа қатысушы міндеттемелерінің барлық түрі бойынша банк немесе банк филиалы алдында мерзімі өтіп кеткен берешектің жоқ екені туралы конкурсқа қатысушыға қызмет көрсетілетін банктің немесе банк филиалының қол қойылған және мөр басылған анықтамасының түпнұсқасы (егер конкурсқа қатысушы екінші деңгейдегі бірнеше банктің немесе филиалдардың, сондай-ақ шетелдік банктің клиенті болған жағдайда, бұл анықтама осындай банктердің әрқайсысынан беріледі). Анықтама конкурстық өтінімдер салынған конверттер ашылатын күннің алдындағы отыз күнтізбелік күннің ішінде берілу тиіс;</w:t>
            </w:r>
            <w:r>
              <w:br/>
            </w:r>
            <w:r>
              <w:rPr>
                <w:rFonts w:ascii="Times New Roman"/>
                <w:b w:val="false"/>
                <w:i w:val="false"/>
                <w:color w:val="000000"/>
                <w:sz w:val="20"/>
              </w:rPr>
              <w:t>
      соңғы қаржы жылы үшін бірінші басшы немесе оны алмастыратын тұлға қол қойған бухгалтерлік теңгерімнің түпнұсқасы;</w:t>
            </w:r>
            <w:r>
              <w:br/>
            </w:r>
            <w:r>
              <w:rPr>
                <w:rFonts w:ascii="Times New Roman"/>
                <w:b w:val="false"/>
                <w:i w:val="false"/>
                <w:color w:val="000000"/>
                <w:sz w:val="20"/>
              </w:rPr>
              <w:t>
      5) міндетті төлемдер бойынша бюджетке берешектің болмауы:</w:t>
            </w:r>
            <w:r>
              <w:br/>
            </w:r>
            <w:r>
              <w:rPr>
                <w:rFonts w:ascii="Times New Roman"/>
                <w:b w:val="false"/>
                <w:i w:val="false"/>
                <w:color w:val="000000"/>
                <w:sz w:val="20"/>
              </w:rPr>
              <w:t>
      тиісті салық органының үш айдан астам салық берешегінің және міндетті зейнетақылық жарналары мен әлеуметтік аударымдар бойынша берешегінің жоқ болуы не конкурстық өтінімдер салынған конверттерді ашу күнінің алдындағы отыз күнтізбелік күннен кешіктірмей берілген бір теңгеден кем салық берешегінің және міндетті зейнетақы жарналары мен әлеуметтік аударымдар бойынша берешегінің бар екендігі туралы </w:t>
            </w:r>
            <w:r>
              <w:rPr>
                <w:rFonts w:ascii="Times New Roman"/>
                <w:b w:val="false"/>
                <w:i w:val="false"/>
                <w:color w:val="000000"/>
                <w:sz w:val="20"/>
              </w:rPr>
              <w:t>анықтамасының</w:t>
            </w:r>
            <w:r>
              <w:rPr>
                <w:rFonts w:ascii="Times New Roman"/>
                <w:b w:val="false"/>
                <w:i w:val="false"/>
                <w:color w:val="000000"/>
                <w:sz w:val="20"/>
              </w:rPr>
              <w:t xml:space="preserve"> түпнұсқасы;</w:t>
            </w:r>
            <w:r>
              <w:br/>
            </w:r>
            <w:r>
              <w:rPr>
                <w:rFonts w:ascii="Times New Roman"/>
                <w:b w:val="false"/>
                <w:i w:val="false"/>
                <w:color w:val="000000"/>
                <w:sz w:val="20"/>
              </w:rPr>
              <w:t>
      6) білімін және еңбек өтілін көрсете отырып, жоғары немесе арнайы орта білімі бар (аңшылық тану, аң шаруашылығы, аңшылық танушы биолог, биология, ветеринариялық дәрігер, зоотехник, зооинженер мамандықтары бойынша) немесе жануарлар дүниесін қорғау, өсімін молайту және пайдалану саласында 1 жылдан кем емес жұмыс тәжірибесі бар мамандарының болуы (не конкурста жеңімпаз болған жағдайда, осындай мамандарды жұмысқа қабылдауы туралы жазбаша міндеттемесі).</w:t>
            </w:r>
          </w:p>
          <w:p>
            <w:pPr>
              <w:spacing w:after="20"/>
              <w:ind w:left="20"/>
              <w:jc w:val="both"/>
            </w:pPr>
            <w:r>
              <w:rPr>
                <w:rFonts w:ascii="Times New Roman"/>
                <w:b w:val="false"/>
                <w:i w:val="false"/>
                <w:color w:val="000000"/>
                <w:sz w:val="20"/>
              </w:rPr>
              <w:t xml:space="preserve">«Облыстың жергілікті атқарушы    </w:t>
            </w:r>
            <w:r>
              <w:br/>
            </w:r>
            <w:r>
              <w:rPr>
                <w:rFonts w:ascii="Times New Roman"/>
                <w:b w:val="false"/>
                <w:i w:val="false"/>
                <w:color w:val="000000"/>
                <w:sz w:val="20"/>
              </w:rPr>
              <w:t xml:space="preserve">
органдарының жануарлар дүниесін   </w:t>
            </w:r>
            <w:r>
              <w:br/>
            </w:r>
            <w:r>
              <w:rPr>
                <w:rFonts w:ascii="Times New Roman"/>
                <w:b w:val="false"/>
                <w:i w:val="false"/>
                <w:color w:val="000000"/>
                <w:sz w:val="20"/>
              </w:rPr>
              <w:t xml:space="preserve">
пайдаланушыларға аңшылық алқаптар  </w:t>
            </w:r>
            <w:r>
              <w:br/>
            </w:r>
            <w:r>
              <w:rPr>
                <w:rFonts w:ascii="Times New Roman"/>
                <w:b w:val="false"/>
                <w:i w:val="false"/>
                <w:color w:val="000000"/>
                <w:sz w:val="20"/>
              </w:rPr>
              <w:t xml:space="preserve">
мен балық шаруашылығы су      </w:t>
            </w:r>
            <w:r>
              <w:br/>
            </w:r>
            <w:r>
              <w:rPr>
                <w:rFonts w:ascii="Times New Roman"/>
                <w:b w:val="false"/>
                <w:i w:val="false"/>
                <w:color w:val="000000"/>
                <w:sz w:val="20"/>
              </w:rPr>
              <w:t>
айдындарын және (немесе) учаскелерін</w:t>
            </w:r>
            <w:r>
              <w:br/>
            </w:r>
            <w:r>
              <w:rPr>
                <w:rFonts w:ascii="Times New Roman"/>
                <w:b w:val="false"/>
                <w:i w:val="false"/>
                <w:color w:val="000000"/>
                <w:sz w:val="20"/>
              </w:rPr>
              <w:t>
бекітіп беру мен аңшылық және балық</w:t>
            </w:r>
            <w:r>
              <w:br/>
            </w:r>
            <w:r>
              <w:rPr>
                <w:rFonts w:ascii="Times New Roman"/>
                <w:b w:val="false"/>
                <w:i w:val="false"/>
                <w:color w:val="000000"/>
                <w:sz w:val="20"/>
              </w:rPr>
              <w:t xml:space="preserve">
шаруашылықтарының қажеттіліктері  </w:t>
            </w:r>
            <w:r>
              <w:br/>
            </w:r>
            <w:r>
              <w:rPr>
                <w:rFonts w:ascii="Times New Roman"/>
                <w:b w:val="false"/>
                <w:i w:val="false"/>
                <w:color w:val="000000"/>
                <w:sz w:val="20"/>
              </w:rPr>
              <w:t>
үшін сервитуттарды белгілеу жөнінде</w:t>
            </w:r>
            <w:r>
              <w:br/>
            </w:r>
            <w:r>
              <w:rPr>
                <w:rFonts w:ascii="Times New Roman"/>
                <w:b w:val="false"/>
                <w:i w:val="false"/>
                <w:color w:val="000000"/>
                <w:sz w:val="20"/>
              </w:rPr>
              <w:t xml:space="preserve">
шешімдер қабылдауы» мемлекеттік  </w:t>
            </w:r>
            <w:r>
              <w:br/>
            </w:r>
            <w:r>
              <w:rPr>
                <w:rFonts w:ascii="Times New Roman"/>
                <w:b w:val="false"/>
                <w:i w:val="false"/>
                <w:color w:val="000000"/>
                <w:sz w:val="20"/>
              </w:rPr>
              <w:t xml:space="preserve">
қызмет стандартына         </w:t>
            </w:r>
            <w:r>
              <w:br/>
            </w:r>
            <w:r>
              <w:rPr>
                <w:rFonts w:ascii="Times New Roman"/>
                <w:b w:val="false"/>
                <w:i w:val="false"/>
                <w:color w:val="000000"/>
                <w:sz w:val="20"/>
              </w:rPr>
              <w:t xml:space="preserve">
6-қосымша             </w:t>
            </w:r>
          </w:p>
          <w:p>
            <w:pPr>
              <w:spacing w:after="0"/>
              <w:ind w:left="0"/>
              <w:jc w:val="both"/>
            </w:pPr>
            <w:r>
              <w:rPr>
                <w:rFonts w:ascii="Times New Roman"/>
                <w:b/>
                <w:i w:val="false"/>
                <w:color w:val="000000"/>
              </w:rPr>
              <w:t xml:space="preserve"> Балық шаруашылығы су айдындарын және (немесе) учаскелерін бекітіп беру жөніндегі конкурсқа қатысуға өтініш</w:t>
            </w:r>
          </w:p>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___________________________________________ бойынша балық шаруашылығы</w:t>
            </w:r>
            <w:r>
              <w:br/>
            </w:r>
            <w:r>
              <w:rPr>
                <w:rFonts w:ascii="Times New Roman"/>
                <w:b w:val="false"/>
                <w:i w:val="false"/>
                <w:color w:val="000000"/>
                <w:sz w:val="20"/>
              </w:rPr>
              <w:t>
        (су айдындары, учаскелері)</w:t>
            </w:r>
            <w:r>
              <w:br/>
            </w:r>
            <w:r>
              <w:rPr>
                <w:rFonts w:ascii="Times New Roman"/>
                <w:b w:val="false"/>
                <w:i w:val="false"/>
                <w:color w:val="000000"/>
                <w:sz w:val="20"/>
              </w:rPr>
              <w:t>
су айдындарын және (немесе) учаскелерін бекітіп беру жөніндегі</w:t>
            </w:r>
            <w:r>
              <w:br/>
            </w:r>
            <w:r>
              <w:rPr>
                <w:rFonts w:ascii="Times New Roman"/>
                <w:b w:val="false"/>
                <w:i w:val="false"/>
                <w:color w:val="000000"/>
                <w:sz w:val="20"/>
              </w:rPr>
              <w:t>
конкурсқа қатысуға рұқсат етуді және қажетті конкурстық құжаттаманы</w:t>
            </w:r>
            <w:r>
              <w:br/>
            </w:r>
            <w:r>
              <w:rPr>
                <w:rFonts w:ascii="Times New Roman"/>
                <w:b w:val="false"/>
                <w:i w:val="false"/>
                <w:color w:val="000000"/>
                <w:sz w:val="20"/>
              </w:rPr>
              <w:t>
беруді сұраймын.</w:t>
            </w:r>
            <w:r>
              <w:br/>
            </w:r>
            <w:r>
              <w:rPr>
                <w:rFonts w:ascii="Times New Roman"/>
                <w:b w:val="false"/>
                <w:i w:val="false"/>
                <w:color w:val="000000"/>
                <w:sz w:val="20"/>
              </w:rPr>
              <w:t>
1. Өтініш беруші туралы мәліметтер (заңды тұлғаның атауы,</w:t>
            </w:r>
            <w:r>
              <w:br/>
            </w:r>
            <w:r>
              <w:rPr>
                <w:rFonts w:ascii="Times New Roman"/>
                <w:b w:val="false"/>
                <w:i w:val="false"/>
                <w:color w:val="000000"/>
                <w:sz w:val="20"/>
              </w:rPr>
              <w:t>
ведомстволық тиістігі (болған кезде), жеке тұлғаның тегі, аты,</w:t>
            </w:r>
            <w:r>
              <w:br/>
            </w:r>
            <w:r>
              <w:rPr>
                <w:rFonts w:ascii="Times New Roman"/>
                <w:b w:val="false"/>
                <w:i w:val="false"/>
                <w:color w:val="000000"/>
                <w:sz w:val="20"/>
              </w:rPr>
              <w:t>
әкесінің аты, деректемелері, мекенжайы) 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2. ________________ облысы әкімдігінің 20__ жылғы «____»___________ №</w:t>
            </w:r>
            <w:r>
              <w:br/>
            </w:r>
            <w:r>
              <w:rPr>
                <w:rFonts w:ascii="Times New Roman"/>
                <w:b w:val="false"/>
                <w:i w:val="false"/>
                <w:color w:val="000000"/>
                <w:sz w:val="20"/>
              </w:rPr>
              <w:t>
___________________________________ қаулысына және __________________</w:t>
            </w:r>
            <w:r>
              <w:br/>
            </w:r>
            <w:r>
              <w:rPr>
                <w:rFonts w:ascii="Times New Roman"/>
                <w:b w:val="false"/>
                <w:i w:val="false"/>
                <w:color w:val="000000"/>
                <w:sz w:val="20"/>
              </w:rPr>
              <w:t>
___________________________ аумақтық бөлімшесімен жасалған 20__ жылғы</w:t>
            </w:r>
            <w:r>
              <w:br/>
            </w:r>
            <w:r>
              <w:rPr>
                <w:rFonts w:ascii="Times New Roman"/>
                <w:b w:val="false"/>
                <w:i w:val="false"/>
                <w:color w:val="000000"/>
                <w:sz w:val="20"/>
              </w:rPr>
              <w:t>
«__» _______ № _____ шартқа сәйкес бұрын бекітіліп берілген су айдыны</w:t>
            </w:r>
            <w:r>
              <w:br/>
            </w:r>
            <w:r>
              <w:rPr>
                <w:rFonts w:ascii="Times New Roman"/>
                <w:b w:val="false"/>
                <w:i w:val="false"/>
                <w:color w:val="000000"/>
                <w:sz w:val="20"/>
              </w:rPr>
              <w:t>
және (немесе) учаске ________________________________________________</w:t>
            </w:r>
            <w:r>
              <w:br/>
            </w:r>
            <w:r>
              <w:rPr>
                <w:rFonts w:ascii="Times New Roman"/>
                <w:b w:val="false"/>
                <w:i w:val="false"/>
                <w:color w:val="000000"/>
                <w:sz w:val="20"/>
              </w:rPr>
              <w:t>
3. Өтініш берілетін балық шаруашылығы су айдыны және (немесе)</w:t>
            </w:r>
            <w:r>
              <w:br/>
            </w:r>
            <w:r>
              <w:rPr>
                <w:rFonts w:ascii="Times New Roman"/>
                <w:b w:val="false"/>
                <w:i w:val="false"/>
                <w:color w:val="000000"/>
                <w:sz w:val="20"/>
              </w:rPr>
              <w:t>
учаскесі_____________________________________________________________</w:t>
            </w:r>
            <w:r>
              <w:br/>
            </w:r>
            <w:r>
              <w:rPr>
                <w:rFonts w:ascii="Times New Roman"/>
                <w:b w:val="false"/>
                <w:i w:val="false"/>
                <w:color w:val="000000"/>
                <w:sz w:val="20"/>
              </w:rPr>
              <w:t>
Өтініш берілген балық шаруашылығы су айдынын және (немесе) учаскесін</w:t>
            </w:r>
            <w:r>
              <w:br/>
            </w:r>
            <w:r>
              <w:rPr>
                <w:rFonts w:ascii="Times New Roman"/>
                <w:b w:val="false"/>
                <w:i w:val="false"/>
                <w:color w:val="000000"/>
                <w:sz w:val="20"/>
              </w:rPr>
              <w:t>
бекітіп беру мерзімі_________________________________________________</w:t>
            </w:r>
            <w:r>
              <w:br/>
            </w:r>
            <w:r>
              <w:rPr>
                <w:rFonts w:ascii="Times New Roman"/>
                <w:b w:val="false"/>
                <w:i w:val="false"/>
                <w:color w:val="000000"/>
                <w:sz w:val="20"/>
              </w:rPr>
              <w:t>
________________________________________________________________ жыл.</w:t>
            </w:r>
            <w:r>
              <w:br/>
            </w:r>
            <w:r>
              <w:rPr>
                <w:rFonts w:ascii="Times New Roman"/>
                <w:b w:val="false"/>
                <w:i w:val="false"/>
                <w:color w:val="000000"/>
                <w:sz w:val="20"/>
              </w:rPr>
              <w:t>
4. Конкурстық құжаттамамен танысқанымды және жалған ақпарат ұсынғаным</w:t>
            </w:r>
            <w:r>
              <w:br/>
            </w:r>
            <w:r>
              <w:rPr>
                <w:rFonts w:ascii="Times New Roman"/>
                <w:b w:val="false"/>
                <w:i w:val="false"/>
                <w:color w:val="000000"/>
                <w:sz w:val="20"/>
              </w:rPr>
              <w:t>
үшін жауапкершілік туралы хабардар етілгендігімді растаймын.</w:t>
            </w:r>
          </w:p>
          <w:p>
            <w:pPr>
              <w:spacing w:after="20"/>
              <w:ind w:left="20"/>
              <w:jc w:val="both"/>
            </w:pPr>
            <w:r>
              <w:rPr>
                <w:rFonts w:ascii="Times New Roman"/>
                <w:b w:val="false"/>
                <w:i w:val="false"/>
                <w:color w:val="000000"/>
                <w:sz w:val="20"/>
              </w:rPr>
              <w:t>      Берілген күні 20___ жылғы «___» ___________________</w:t>
            </w:r>
          </w:p>
          <w:p>
            <w:pPr>
              <w:spacing w:after="20"/>
              <w:ind w:left="20"/>
              <w:jc w:val="both"/>
            </w:pPr>
            <w:r>
              <w:rPr>
                <w:rFonts w:ascii="Times New Roman"/>
                <w:b w:val="false"/>
                <w:i w:val="false"/>
                <w:color w:val="000000"/>
                <w:sz w:val="20"/>
              </w:rPr>
              <w:t>      Өтініш беруші _____________________________        ____________</w:t>
            </w:r>
            <w:r>
              <w:br/>
            </w:r>
            <w:r>
              <w:rPr>
                <w:rFonts w:ascii="Times New Roman"/>
                <w:b w:val="false"/>
                <w:i w:val="false"/>
                <w:color w:val="000000"/>
                <w:sz w:val="20"/>
              </w:rPr>
              <w:t>
                    (Т.А.Ә. немесе ұйымның атауы)   МО        қолы</w:t>
            </w:r>
          </w:p>
          <w:p>
            <w:pPr>
              <w:spacing w:after="20"/>
              <w:ind w:left="20"/>
              <w:jc w:val="both"/>
            </w:pPr>
            <w:r>
              <w:rPr>
                <w:rFonts w:ascii="Times New Roman"/>
                <w:b w:val="false"/>
                <w:i w:val="false"/>
                <w:color w:val="000000"/>
                <w:sz w:val="20"/>
              </w:rPr>
              <w:t xml:space="preserve">«Облыстың жергілікті атқарушы    </w:t>
            </w:r>
            <w:r>
              <w:br/>
            </w:r>
            <w:r>
              <w:rPr>
                <w:rFonts w:ascii="Times New Roman"/>
                <w:b w:val="false"/>
                <w:i w:val="false"/>
                <w:color w:val="000000"/>
                <w:sz w:val="20"/>
              </w:rPr>
              <w:t xml:space="preserve">
органдарының жануарлар дүниесін   </w:t>
            </w:r>
            <w:r>
              <w:br/>
            </w:r>
            <w:r>
              <w:rPr>
                <w:rFonts w:ascii="Times New Roman"/>
                <w:b w:val="false"/>
                <w:i w:val="false"/>
                <w:color w:val="000000"/>
                <w:sz w:val="20"/>
              </w:rPr>
              <w:t xml:space="preserve">
пайдаланушыларға аңшылық алқаптар  </w:t>
            </w:r>
            <w:r>
              <w:br/>
            </w:r>
            <w:r>
              <w:rPr>
                <w:rFonts w:ascii="Times New Roman"/>
                <w:b w:val="false"/>
                <w:i w:val="false"/>
                <w:color w:val="000000"/>
                <w:sz w:val="20"/>
              </w:rPr>
              <w:t xml:space="preserve">
мен балық шаруашылығы су      </w:t>
            </w:r>
            <w:r>
              <w:br/>
            </w:r>
            <w:r>
              <w:rPr>
                <w:rFonts w:ascii="Times New Roman"/>
                <w:b w:val="false"/>
                <w:i w:val="false"/>
                <w:color w:val="000000"/>
                <w:sz w:val="20"/>
              </w:rPr>
              <w:t>
айдындарын және (немесе) учаскелерін</w:t>
            </w:r>
            <w:r>
              <w:br/>
            </w:r>
            <w:r>
              <w:rPr>
                <w:rFonts w:ascii="Times New Roman"/>
                <w:b w:val="false"/>
                <w:i w:val="false"/>
                <w:color w:val="000000"/>
                <w:sz w:val="20"/>
              </w:rPr>
              <w:t>
бекітіп беру мен аңшылық және балық</w:t>
            </w:r>
            <w:r>
              <w:br/>
            </w:r>
            <w:r>
              <w:rPr>
                <w:rFonts w:ascii="Times New Roman"/>
                <w:b w:val="false"/>
                <w:i w:val="false"/>
                <w:color w:val="000000"/>
                <w:sz w:val="20"/>
              </w:rPr>
              <w:t xml:space="preserve">
шаруашылықтарының қажеттіліктері  </w:t>
            </w:r>
            <w:r>
              <w:br/>
            </w:r>
            <w:r>
              <w:rPr>
                <w:rFonts w:ascii="Times New Roman"/>
                <w:b w:val="false"/>
                <w:i w:val="false"/>
                <w:color w:val="000000"/>
                <w:sz w:val="20"/>
              </w:rPr>
              <w:t>
үшін сервитуттарды белгілеу жөнінде</w:t>
            </w:r>
            <w:r>
              <w:br/>
            </w:r>
            <w:r>
              <w:rPr>
                <w:rFonts w:ascii="Times New Roman"/>
                <w:b w:val="false"/>
                <w:i w:val="false"/>
                <w:color w:val="000000"/>
                <w:sz w:val="20"/>
              </w:rPr>
              <w:t xml:space="preserve">
шешімдер қабылдауы» мемлекеттік  </w:t>
            </w:r>
            <w:r>
              <w:br/>
            </w:r>
            <w:r>
              <w:rPr>
                <w:rFonts w:ascii="Times New Roman"/>
                <w:b w:val="false"/>
                <w:i w:val="false"/>
                <w:color w:val="000000"/>
                <w:sz w:val="20"/>
              </w:rPr>
              <w:t xml:space="preserve">
қызмет стандартына         </w:t>
            </w:r>
            <w:r>
              <w:br/>
            </w:r>
            <w:r>
              <w:rPr>
                <w:rFonts w:ascii="Times New Roman"/>
                <w:b w:val="false"/>
                <w:i w:val="false"/>
                <w:color w:val="000000"/>
                <w:sz w:val="20"/>
              </w:rPr>
              <w:t xml:space="preserve">
7-қосымша             </w:t>
            </w:r>
          </w:p>
          <w:p>
            <w:pPr>
              <w:spacing w:after="0"/>
              <w:ind w:left="0"/>
              <w:jc w:val="both"/>
            </w:pPr>
            <w:r>
              <w:rPr>
                <w:rFonts w:ascii="Times New Roman"/>
                <w:b/>
                <w:i w:val="false"/>
                <w:color w:val="000000"/>
              </w:rPr>
              <w:t xml:space="preserve"> Балық шаруашылығы су айдындарын және (немесе) учаскелерін бекітіп беру жөніндегі конкурсқа қатысушыларға қойылатын біліктілік талаптары</w:t>
            </w:r>
          </w:p>
          <w:p>
            <w:pPr>
              <w:spacing w:after="20"/>
              <w:ind w:left="20"/>
              <w:jc w:val="both"/>
            </w:pPr>
            <w:r>
              <w:rPr>
                <w:rFonts w:ascii="Times New Roman"/>
                <w:b w:val="false"/>
                <w:i w:val="false"/>
                <w:color w:val="000000"/>
                <w:sz w:val="20"/>
              </w:rPr>
              <w:t>      Балық шаруашылығы су айдындарын және (немесе) учаскелерін бекітіп беру жөніндегі конкурсқа қатысушыларға мынадай біліктілік талаптары қойылады:</w:t>
            </w:r>
            <w:r>
              <w:br/>
            </w:r>
            <w:r>
              <w:rPr>
                <w:rFonts w:ascii="Times New Roman"/>
                <w:b w:val="false"/>
                <w:i w:val="false"/>
                <w:color w:val="000000"/>
                <w:sz w:val="20"/>
              </w:rPr>
              <w:t>
      1) жұмыстар тізбесі мен көлемін, оларды орындау мерзімдерін және қаржыландыру көздерін көрсете отырып, жануарлар дүниесін қорғау, өсімін молайту және пайдалану саласындағы уәкілетті орган (бұдан әрі - уәкілетті орган) белгілеген </w:t>
            </w:r>
            <w:r>
              <w:rPr>
                <w:rFonts w:ascii="Times New Roman"/>
                <w:b w:val="false"/>
                <w:i w:val="false"/>
                <w:color w:val="000000"/>
                <w:sz w:val="20"/>
              </w:rPr>
              <w:t>үлгілік нысан</w:t>
            </w:r>
            <w:r>
              <w:rPr>
                <w:rFonts w:ascii="Times New Roman"/>
                <w:b w:val="false"/>
                <w:i w:val="false"/>
                <w:color w:val="000000"/>
                <w:sz w:val="20"/>
              </w:rPr>
              <w:t xml:space="preserve"> бойынша жасалған мемлекеттік қызмет алушының басшысы бекіткен Балық шаруашылығын дамыту жоспарының болуы;</w:t>
            </w:r>
            <w:r>
              <w:br/>
            </w:r>
            <w:r>
              <w:rPr>
                <w:rFonts w:ascii="Times New Roman"/>
                <w:b w:val="false"/>
                <w:i w:val="false"/>
                <w:color w:val="000000"/>
                <w:sz w:val="20"/>
              </w:rPr>
              <w:t>
      2) ағымдағы (алдыңғы қаржылық) жылғы 1 қаңтарға салық берешегінің, міндетті зейнетақы жарналары мен әлеуметтік аударымдар бойынша берешегінің болмауы;</w:t>
            </w:r>
            <w:r>
              <w:br/>
            </w:r>
            <w:r>
              <w:rPr>
                <w:rFonts w:ascii="Times New Roman"/>
                <w:b w:val="false"/>
                <w:i w:val="false"/>
                <w:color w:val="000000"/>
                <w:sz w:val="20"/>
              </w:rPr>
              <w:t>
      3) мемлекеттік қызмет алушының бірінші басшысының қолы қойылған жазбаша міндеттемемен расталған уәкілетті органның ведомствосына және оның аумақтық бөлімшелеріне бақылаулы аулауды, жеке және заңды тұлғаларға ғылыми-зерттеулік аулауды, жеке тұлғаларға әуесқойлық (спорттық) балық аулауды жүзеге асыру үшін сервитутты ұсыну;</w:t>
            </w:r>
            <w:r>
              <w:br/>
            </w:r>
            <w:r>
              <w:rPr>
                <w:rFonts w:ascii="Times New Roman"/>
                <w:b w:val="false"/>
                <w:i w:val="false"/>
                <w:color w:val="000000"/>
                <w:sz w:val="20"/>
              </w:rPr>
              <w:t>
      4) Арал, Каспий теңіздерінің, Зайсан, Балқаш көлдерінің, Алакөл көлдер жүйесінің, Бұқтырма, Шүлбі, Шардара, Қапшағай су қоймаларының және Қиғаш, Іле, Сырдария, Жайық өзендерінің балық шаруашылығы су айдындары және (немесе) учаскелері үшін:</w:t>
            </w:r>
            <w:r>
              <w:br/>
            </w:r>
            <w:r>
              <w:rPr>
                <w:rFonts w:ascii="Times New Roman"/>
                <w:b w:val="false"/>
                <w:i w:val="false"/>
                <w:color w:val="000000"/>
                <w:sz w:val="20"/>
              </w:rPr>
              <w:t>
      шаруашылық қызметі бағыттарының бірі балық шаруашылығын жүргізу және (немесе) онымен байланысты өндіріс болуы тиіс;</w:t>
            </w:r>
            <w:r>
              <w:br/>
            </w:r>
            <w:r>
              <w:rPr>
                <w:rFonts w:ascii="Times New Roman"/>
                <w:b w:val="false"/>
                <w:i w:val="false"/>
                <w:color w:val="000000"/>
                <w:sz w:val="20"/>
              </w:rPr>
              <w:t>
      балық аулау (олжалау) және көліктік флотының, кәсіпшілік аулау құралдарының болуы;</w:t>
            </w:r>
            <w:r>
              <w:br/>
            </w:r>
            <w:r>
              <w:rPr>
                <w:rFonts w:ascii="Times New Roman"/>
                <w:b w:val="false"/>
                <w:i w:val="false"/>
                <w:color w:val="000000"/>
                <w:sz w:val="20"/>
              </w:rPr>
              <w:t>
      балық </w:t>
            </w:r>
            <w:r>
              <w:rPr>
                <w:rFonts w:ascii="Times New Roman"/>
                <w:b w:val="false"/>
                <w:i w:val="false"/>
                <w:color w:val="000000"/>
                <w:sz w:val="20"/>
              </w:rPr>
              <w:t>аулау өнімдерін</w:t>
            </w:r>
            <w:r>
              <w:rPr>
                <w:rFonts w:ascii="Times New Roman"/>
                <w:b w:val="false"/>
                <w:i w:val="false"/>
                <w:color w:val="000000"/>
                <w:sz w:val="20"/>
              </w:rPr>
              <w:t xml:space="preserve"> қайта өңдеу мен сақтауға арналған өндірістік базасының, ағымдағы мелиорацияны жүргізу мен шабақтарды құтқаруға арналған техникалық құралдарының болуы;</w:t>
            </w:r>
            <w:r>
              <w:br/>
            </w:r>
            <w:r>
              <w:rPr>
                <w:rFonts w:ascii="Times New Roman"/>
                <w:b w:val="false"/>
                <w:i w:val="false"/>
                <w:color w:val="000000"/>
                <w:sz w:val="20"/>
              </w:rPr>
              <w:t>
      5) жергілікті маңызы бар балық қырылу қаупі бар су айдындары және (немесе) учаскелері үшін – аулау құралдарының, ағымдағы мелиорациялық жұмыстарды жүргізу үшін жүзу құралдары мен материалдық-техникалық базасының болуы;</w:t>
            </w:r>
            <w:r>
              <w:br/>
            </w:r>
            <w:r>
              <w:rPr>
                <w:rFonts w:ascii="Times New Roman"/>
                <w:b w:val="false"/>
                <w:i w:val="false"/>
                <w:color w:val="000000"/>
                <w:sz w:val="20"/>
              </w:rPr>
              <w:t>
      6) салина артемиясы цисталарын аулау перспективасы бар ащы-тұзды балық шаруашылығы су айдындары және (немесе) учаскелері үшін:</w:t>
            </w:r>
            <w:r>
              <w:br/>
            </w:r>
            <w:r>
              <w:rPr>
                <w:rFonts w:ascii="Times New Roman"/>
                <w:b w:val="false"/>
                <w:i w:val="false"/>
                <w:color w:val="000000"/>
                <w:sz w:val="20"/>
              </w:rPr>
              <w:t>
      салина артемиясы цисталарын жинауға және бастапқы өңдеуге арналған құралдарының болуы;</w:t>
            </w:r>
            <w:r>
              <w:br/>
            </w:r>
            <w:r>
              <w:rPr>
                <w:rFonts w:ascii="Times New Roman"/>
                <w:b w:val="false"/>
                <w:i w:val="false"/>
                <w:color w:val="000000"/>
                <w:sz w:val="20"/>
              </w:rPr>
              <w:t>
      түпкі өңдеу (жуу және кептіру жабдығы), сақтау (тоңазытқыш жабдығы) үшін жабдықтарының болуы;</w:t>
            </w:r>
            <w:r>
              <w:br/>
            </w:r>
            <w:r>
              <w:rPr>
                <w:rFonts w:ascii="Times New Roman"/>
                <w:b w:val="false"/>
                <w:i w:val="false"/>
                <w:color w:val="000000"/>
                <w:sz w:val="20"/>
              </w:rPr>
              <w:t>
      өндірілетін шикізатты сапалы талдау үшін зертхананың болуы;</w:t>
            </w:r>
            <w:r>
              <w:br/>
            </w:r>
            <w:r>
              <w:rPr>
                <w:rFonts w:ascii="Times New Roman"/>
                <w:b w:val="false"/>
                <w:i w:val="false"/>
                <w:color w:val="000000"/>
                <w:sz w:val="20"/>
              </w:rPr>
              <w:t>
      7) басқа да балық шаруашылығы су айдындары және (немесе) учаскелері үшін - жүзу құралдары мен аулау құралдарының болуы.</w:t>
            </w:r>
          </w:p>
          <w:p>
            <w:pPr>
              <w:spacing w:after="20"/>
              <w:ind w:left="20"/>
              <w:jc w:val="both"/>
            </w:pPr>
            <w:r>
              <w:rPr>
                <w:rFonts w:ascii="Times New Roman"/>
                <w:b w:val="false"/>
                <w:i w:val="false"/>
                <w:color w:val="000000"/>
                <w:sz w:val="20"/>
              </w:rPr>
              <w:t xml:space="preserve">«Облыстың жергілікті атқарушы    </w:t>
            </w:r>
            <w:r>
              <w:br/>
            </w:r>
            <w:r>
              <w:rPr>
                <w:rFonts w:ascii="Times New Roman"/>
                <w:b w:val="false"/>
                <w:i w:val="false"/>
                <w:color w:val="000000"/>
                <w:sz w:val="20"/>
              </w:rPr>
              <w:t xml:space="preserve">
органдарының жануарлар дүниесін   </w:t>
            </w:r>
            <w:r>
              <w:br/>
            </w:r>
            <w:r>
              <w:rPr>
                <w:rFonts w:ascii="Times New Roman"/>
                <w:b w:val="false"/>
                <w:i w:val="false"/>
                <w:color w:val="000000"/>
                <w:sz w:val="20"/>
              </w:rPr>
              <w:t xml:space="preserve">
пайдаланушыларға аңшылық алқаптар  </w:t>
            </w:r>
            <w:r>
              <w:br/>
            </w:r>
            <w:r>
              <w:rPr>
                <w:rFonts w:ascii="Times New Roman"/>
                <w:b w:val="false"/>
                <w:i w:val="false"/>
                <w:color w:val="000000"/>
                <w:sz w:val="20"/>
              </w:rPr>
              <w:t xml:space="preserve">
мен балық шаруашылығы су      </w:t>
            </w:r>
            <w:r>
              <w:br/>
            </w:r>
            <w:r>
              <w:rPr>
                <w:rFonts w:ascii="Times New Roman"/>
                <w:b w:val="false"/>
                <w:i w:val="false"/>
                <w:color w:val="000000"/>
                <w:sz w:val="20"/>
              </w:rPr>
              <w:t>
айдындарын және (немесе) учаскелерін</w:t>
            </w:r>
            <w:r>
              <w:br/>
            </w:r>
            <w:r>
              <w:rPr>
                <w:rFonts w:ascii="Times New Roman"/>
                <w:b w:val="false"/>
                <w:i w:val="false"/>
                <w:color w:val="000000"/>
                <w:sz w:val="20"/>
              </w:rPr>
              <w:t>
бекітіп беру мен аңшылық және балық</w:t>
            </w:r>
            <w:r>
              <w:br/>
            </w:r>
            <w:r>
              <w:rPr>
                <w:rFonts w:ascii="Times New Roman"/>
                <w:b w:val="false"/>
                <w:i w:val="false"/>
                <w:color w:val="000000"/>
                <w:sz w:val="20"/>
              </w:rPr>
              <w:t xml:space="preserve">
шаруашылықтарының қажеттіліктері  </w:t>
            </w:r>
            <w:r>
              <w:br/>
            </w:r>
            <w:r>
              <w:rPr>
                <w:rFonts w:ascii="Times New Roman"/>
                <w:b w:val="false"/>
                <w:i w:val="false"/>
                <w:color w:val="000000"/>
                <w:sz w:val="20"/>
              </w:rPr>
              <w:t>
үшін сервитуттарды белгілеу жөнінде</w:t>
            </w:r>
            <w:r>
              <w:br/>
            </w:r>
            <w:r>
              <w:rPr>
                <w:rFonts w:ascii="Times New Roman"/>
                <w:b w:val="false"/>
                <w:i w:val="false"/>
                <w:color w:val="000000"/>
                <w:sz w:val="20"/>
              </w:rPr>
              <w:t xml:space="preserve">
шешімдер қабылдауы» мемлекеттік  </w:t>
            </w:r>
            <w:r>
              <w:br/>
            </w:r>
            <w:r>
              <w:rPr>
                <w:rFonts w:ascii="Times New Roman"/>
                <w:b w:val="false"/>
                <w:i w:val="false"/>
                <w:color w:val="000000"/>
                <w:sz w:val="20"/>
              </w:rPr>
              <w:t xml:space="preserve">
қызмет стандартына         </w:t>
            </w:r>
            <w:r>
              <w:br/>
            </w:r>
            <w:r>
              <w:rPr>
                <w:rFonts w:ascii="Times New Roman"/>
                <w:b w:val="false"/>
                <w:i w:val="false"/>
                <w:color w:val="000000"/>
                <w:sz w:val="20"/>
              </w:rPr>
              <w:t xml:space="preserve">
8-қосымша             </w:t>
            </w:r>
          </w:p>
          <w:p>
            <w:pPr>
              <w:spacing w:after="0"/>
              <w:ind w:left="0"/>
              <w:jc w:val="both"/>
            </w:pPr>
            <w:r>
              <w:rPr>
                <w:rFonts w:ascii="Times New Roman"/>
                <w:b/>
                <w:i w:val="false"/>
                <w:color w:val="000000"/>
              </w:rPr>
              <w:t xml:space="preserve"> Кесте. Сапа және тиімділік көрсеткіштерінің мәндері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2510"/>
        <w:gridCol w:w="2511"/>
        <w:gridCol w:w="2887"/>
      </w:tblGrid>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тапсырған сәттен бастап белгіленген мерзімде қызмет көрсету жағдайларының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мемлекеттік қызмет алушылардың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қызметтер көрсету тәртібі туралы ақпаратқа қанағаттанған мемлекеттік қызмет алушылардың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қызметтер мен ақпараттар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мемлекеттік қызмет алушылардың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3560"/>
      </w:tblGrid>
      <w:tr>
        <w:trPr>
          <w:trHeight w:val="30" w:hRule="atLeast"/>
        </w:trPr>
        <w:tc>
          <w:tcPr>
            <w:tcW w:w="1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«Дала кеміргіштерін жою кезінде, сондай-ақ жануарлардың құтыруы мен басқа да ауруының індеті жағдайларында улы химикаттарды қолдана отырып, жануарлар әлемі объектілерін аулауға келісу» мемлекеттік қызмет стандарты</w:t>
            </w:r>
          </w:p>
          <w:p>
            <w:pPr>
              <w:spacing w:after="20"/>
              <w:ind w:left="20"/>
              <w:jc w:val="both"/>
            </w:pPr>
            <w:r>
              <w:rPr>
                <w:rFonts w:ascii="Times New Roman"/>
                <w:b w:val="false"/>
                <w:i w:val="false"/>
                <w:color w:val="ff0000"/>
                <w:sz w:val="20"/>
              </w:rPr>
              <w:t>      Ескерту. Стандарттың күші жойылды - ҚР Үкіметінің 03.06.2014 </w:t>
            </w:r>
            <w:r>
              <w:rPr>
                <w:rFonts w:ascii="Times New Roman"/>
                <w:b w:val="false"/>
                <w:i w:val="false"/>
                <w:color w:val="ff0000"/>
                <w:sz w:val="20"/>
              </w:rPr>
              <w:t>№ 607</w:t>
            </w:r>
            <w:r>
              <w:rPr>
                <w:rFonts w:ascii="Times New Roman"/>
                <w:b w:val="false"/>
                <w:i w:val="false"/>
                <w:color w:val="ff0000"/>
                <w:sz w:val="20"/>
              </w:rPr>
              <w:t> қаулысымен (алғашқы ресми жарияланған күнінен кейін күнтізбелік он күн өткен соң қолданысқа енгізіледі).</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«Жануарлар дүниесін пайдалануға рұқсат беру» мемлекеттік қызмет стандарты 1. Жалпы ережелер</w:t>
            </w:r>
          </w:p>
          <w:p>
            <w:pPr>
              <w:spacing w:after="20"/>
              <w:ind w:left="20"/>
              <w:jc w:val="both"/>
            </w:pPr>
            <w:r>
              <w:rPr>
                <w:rFonts w:ascii="Times New Roman"/>
                <w:b w:val="false"/>
                <w:i w:val="false"/>
                <w:color w:val="000000"/>
                <w:sz w:val="20"/>
              </w:rPr>
              <w:t>      1. </w:t>
            </w:r>
            <w:r>
              <w:rPr>
                <w:rFonts w:ascii="Times New Roman"/>
                <w:b w:val="false"/>
                <w:i w:val="false"/>
                <w:color w:val="000000"/>
                <w:sz w:val="20"/>
              </w:rPr>
              <w:t>Мемлекеттік қызметті</w:t>
            </w:r>
            <w:r>
              <w:rPr>
                <w:rFonts w:ascii="Times New Roman"/>
                <w:b w:val="false"/>
                <w:i w:val="false"/>
                <w:color w:val="000000"/>
                <w:sz w:val="20"/>
              </w:rPr>
              <w:t>:</w:t>
            </w:r>
            <w:r>
              <w:br/>
            </w:r>
            <w:r>
              <w:rPr>
                <w:rFonts w:ascii="Times New Roman"/>
                <w:b w:val="false"/>
                <w:i w:val="false"/>
                <w:color w:val="000000"/>
                <w:sz w:val="20"/>
              </w:rPr>
              <w:t>
      1) жануарлар дүниесін (заңды тұлға мәртебесі бар ерекше қорғалатын табиғи аумақтарда орналасқан су объектілерінде мекендейтін жануарлардан басқа балық ресурстары мен басқа да су жануарларын қоспағанда) пайдалануға:</w:t>
            </w:r>
            <w:r>
              <w:br/>
            </w:r>
            <w:r>
              <w:rPr>
                <w:rFonts w:ascii="Times New Roman"/>
                <w:b w:val="false"/>
                <w:i w:val="false"/>
                <w:color w:val="000000"/>
                <w:sz w:val="20"/>
              </w:rPr>
              <w:t>
      аңшылық және балық аулау объектілеріне жатпайтын жануарларды шаруашылық мақсаттарда пайдалануға;</w:t>
            </w:r>
            <w:r>
              <w:br/>
            </w:r>
            <w:r>
              <w:rPr>
                <w:rFonts w:ascii="Times New Roman"/>
                <w:b w:val="false"/>
                <w:i w:val="false"/>
                <w:color w:val="000000"/>
                <w:sz w:val="20"/>
              </w:rPr>
              <w:t>
      жануарларды ғылыми, мәдени–ағартушылық, тәрбиелік және эстетикалық мақсаттарда </w:t>
            </w:r>
            <w:r>
              <w:rPr>
                <w:rFonts w:ascii="Times New Roman"/>
                <w:b w:val="false"/>
                <w:i w:val="false"/>
                <w:color w:val="000000"/>
                <w:sz w:val="20"/>
              </w:rPr>
              <w:t>пайдалануға</w:t>
            </w:r>
            <w:r>
              <w:rPr>
                <w:rFonts w:ascii="Times New Roman"/>
                <w:b w:val="false"/>
                <w:i w:val="false"/>
                <w:color w:val="000000"/>
                <w:sz w:val="20"/>
              </w:rPr>
              <w:t>;</w:t>
            </w:r>
            <w:r>
              <w:br/>
            </w:r>
            <w:r>
              <w:rPr>
                <w:rFonts w:ascii="Times New Roman"/>
                <w:b w:val="false"/>
                <w:i w:val="false"/>
                <w:color w:val="000000"/>
                <w:sz w:val="20"/>
              </w:rPr>
              <w:t>
      жануарлардың тіршілік ету әрекеттерінің пайдалы қасиеттері мен өнімдерін пайдалануға;</w:t>
            </w:r>
            <w:r>
              <w:br/>
            </w:r>
            <w:r>
              <w:rPr>
                <w:rFonts w:ascii="Times New Roman"/>
                <w:b w:val="false"/>
                <w:i w:val="false"/>
                <w:color w:val="000000"/>
                <w:sz w:val="20"/>
              </w:rPr>
              <w:t>
      аңшылық алқаптарының резервтік қорында аңшылық жүргізуге рұқсат беру кезінде Астана қаласы, Орынбор көшесі, 8-үй, «Министрліктер үйі» әкімшілік ғимараты, 5–кіреберіс мекенжайы бойынша орналасқан Қазақстан Республикасы Ауыл шаруашылығы министрлігінің Орман және аңшылық шаруашылығы комитеті (бұдан әрі – Комитет);</w:t>
            </w:r>
            <w:r>
              <w:br/>
            </w:r>
            <w:r>
              <w:rPr>
                <w:rFonts w:ascii="Times New Roman"/>
                <w:b w:val="false"/>
                <w:i w:val="false"/>
                <w:color w:val="000000"/>
                <w:sz w:val="20"/>
              </w:rPr>
              <w:t>
      2) осы тармақтың </w:t>
            </w:r>
            <w:r>
              <w:rPr>
                <w:rFonts w:ascii="Times New Roman"/>
                <w:b w:val="false"/>
                <w:i w:val="false"/>
                <w:color w:val="000000"/>
                <w:sz w:val="20"/>
              </w:rPr>
              <w:t>1) тармақшасында</w:t>
            </w:r>
            <w:r>
              <w:rPr>
                <w:rFonts w:ascii="Times New Roman"/>
                <w:b w:val="false"/>
                <w:i w:val="false"/>
                <w:color w:val="000000"/>
                <w:sz w:val="20"/>
              </w:rPr>
              <w:t xml:space="preserve"> көзделмеген жағдайларда заңды тұлға мәртебесі бар ерекше қорғалатын табиғи аумақтарда орналасқан су объектілерінде мекендейтіндерден басқа балық ресурстары мен басқа да су жануарларын қоспағанда, жануарлар дүниесін пайдалануға рұқсат беру кезінде Комитеттің осы стандартқа </w:t>
            </w:r>
            <w:r>
              <w:rPr>
                <w:rFonts w:ascii="Times New Roman"/>
                <w:b w:val="false"/>
                <w:i w:val="false"/>
                <w:color w:val="000000"/>
                <w:sz w:val="20"/>
              </w:rPr>
              <w:t>1-қосымшада</w:t>
            </w:r>
            <w:r>
              <w:rPr>
                <w:rFonts w:ascii="Times New Roman"/>
                <w:b w:val="false"/>
                <w:i w:val="false"/>
                <w:color w:val="000000"/>
                <w:sz w:val="20"/>
              </w:rPr>
              <w:t xml:space="preserve"> көрсетілген мекенжайлар бойынша орналасқан аумақтық инспекциялары (бұдан әрі – 1-инспекциялар);</w:t>
            </w:r>
            <w:r>
              <w:br/>
            </w:r>
            <w:r>
              <w:rPr>
                <w:rFonts w:ascii="Times New Roman"/>
                <w:b w:val="false"/>
                <w:i w:val="false"/>
                <w:color w:val="000000"/>
                <w:sz w:val="20"/>
              </w:rPr>
              <w:t>
      3) балық ресурстары мен басқа да су жануарлары (заңды тұлға мәртебесі бар ерекше қорғалатын табиғи аумақтарда орналасқан су объектілерінде мекендейтін балық ресурстары мен басқа да су жануарларынан басқа) бөлігінде жануарлар дүниесін пайдалануға рұқсат беру кезінде Қазақстан Республикасы Ауыл шаруашылығы министрлігінің Балық шаруашылық комитетінің осы стандартқа </w:t>
            </w:r>
            <w:r>
              <w:rPr>
                <w:rFonts w:ascii="Times New Roman"/>
                <w:b w:val="false"/>
                <w:i w:val="false"/>
                <w:color w:val="000000"/>
                <w:sz w:val="20"/>
              </w:rPr>
              <w:t>2-қосымшада</w:t>
            </w:r>
            <w:r>
              <w:rPr>
                <w:rFonts w:ascii="Times New Roman"/>
                <w:b w:val="false"/>
                <w:i w:val="false"/>
                <w:color w:val="000000"/>
                <w:sz w:val="20"/>
              </w:rPr>
              <w:t xml:space="preserve"> көрсетілген мекенжайлар бойынша орналасқан аумақтық инспекциялары (бұдан әрі – 2-инспекциялар) көрсетеді.</w:t>
            </w:r>
            <w:r>
              <w:br/>
            </w:r>
            <w:r>
              <w:rPr>
                <w:rFonts w:ascii="Times New Roman"/>
                <w:b w:val="false"/>
                <w:i w:val="false"/>
                <w:color w:val="000000"/>
                <w:sz w:val="20"/>
              </w:rPr>
              <w:t>
      2. Көрсетілетін мемлекеттік қызметтің нысаны: автоматтандырылмаған.</w:t>
            </w:r>
            <w:r>
              <w:br/>
            </w:r>
            <w:r>
              <w:rPr>
                <w:rFonts w:ascii="Times New Roman"/>
                <w:b w:val="false"/>
                <w:i w:val="false"/>
                <w:color w:val="000000"/>
                <w:sz w:val="20"/>
              </w:rPr>
              <w:t>
      3. Мемлекеттік қызмет «Жануарлар дүниесін қорғау, өсімін молайту және пайдалану туралы» Қазақстан Республикасының 2004 жылғы 9 шілдегі Заңының 9-бабының 1-тармағы </w:t>
            </w:r>
            <w:r>
              <w:rPr>
                <w:rFonts w:ascii="Times New Roman"/>
                <w:b w:val="false"/>
                <w:i w:val="false"/>
                <w:color w:val="000000"/>
                <w:sz w:val="20"/>
              </w:rPr>
              <w:t>39) тармақшасының</w:t>
            </w:r>
            <w:r>
              <w:rPr>
                <w:rFonts w:ascii="Times New Roman"/>
                <w:b w:val="false"/>
                <w:i w:val="false"/>
                <w:color w:val="000000"/>
                <w:sz w:val="20"/>
              </w:rPr>
              <w:t xml:space="preserve"> және «Жануарлар дүниесін пайдалануға рұқсаттар беру ережесін бекіту туралы» Қазақстан Республикасы Үкіметінің 2004 жылғы 31 желтоқсандағы № 1469 </w:t>
            </w:r>
            <w:r>
              <w:rPr>
                <w:rFonts w:ascii="Times New Roman"/>
                <w:b w:val="false"/>
                <w:i w:val="false"/>
                <w:color w:val="000000"/>
                <w:sz w:val="20"/>
              </w:rPr>
              <w:t>қаулысының</w:t>
            </w:r>
            <w:r>
              <w:rPr>
                <w:rFonts w:ascii="Times New Roman"/>
                <w:b w:val="false"/>
                <w:i w:val="false"/>
                <w:color w:val="000000"/>
                <w:sz w:val="20"/>
              </w:rPr>
              <w:t xml:space="preserve"> негізінде көрсетіледі.</w:t>
            </w:r>
            <w:r>
              <w:br/>
            </w:r>
            <w:r>
              <w:rPr>
                <w:rFonts w:ascii="Times New Roman"/>
                <w:b w:val="false"/>
                <w:i w:val="false"/>
                <w:color w:val="000000"/>
                <w:sz w:val="20"/>
              </w:rPr>
              <w:t>
      4. Мемлекеттік қызмет туралы ақпарат және мемлекеттік қызмет стандарты (бұдан әрі – стандарт) Қазақстан Республикасы Ауыл шаруашылығы министрлігінің www.minagri.gov.kz интернет-ресурсында «нормативтік құқықтық актілер» бөлімінің «Қазақстан Республикасы Үкіметінің қаулылары» кіші бөлімінде, сондай-ақ Комитетің және 1 және 2-инспекциялардың стендтерде орналастырылады. Стендтер мемлекеттік қызмет алушыларды қабылдау жүзеге асырылатын үй-жайлардағы көрнекті орындарда орнатылады.</w:t>
            </w:r>
            <w:r>
              <w:br/>
            </w:r>
            <w:r>
              <w:rPr>
                <w:rFonts w:ascii="Times New Roman"/>
                <w:b w:val="false"/>
                <w:i w:val="false"/>
                <w:color w:val="000000"/>
                <w:sz w:val="20"/>
              </w:rPr>
              <w:t>
      5. Көрсетілген мемлекеттік қызмет нәтижесі жануарлар дүниесін пайдалануға </w:t>
            </w:r>
            <w:r>
              <w:rPr>
                <w:rFonts w:ascii="Times New Roman"/>
                <w:b w:val="false"/>
                <w:i w:val="false"/>
                <w:color w:val="000000"/>
                <w:sz w:val="20"/>
              </w:rPr>
              <w:t>рұқсатты</w:t>
            </w:r>
            <w:r>
              <w:rPr>
                <w:rFonts w:ascii="Times New Roman"/>
                <w:b w:val="false"/>
                <w:i w:val="false"/>
                <w:color w:val="000000"/>
                <w:sz w:val="20"/>
              </w:rPr>
              <w:t xml:space="preserve"> (бұдан әрі – рұқсат) қағаз тасығышта беру не мемлекеттік қызметті көрсетуден бас тарту туралы дәлелді жауап болып табылады.</w:t>
            </w:r>
            <w:r>
              <w:br/>
            </w:r>
            <w:r>
              <w:rPr>
                <w:rFonts w:ascii="Times New Roman"/>
                <w:b w:val="false"/>
                <w:i w:val="false"/>
                <w:color w:val="000000"/>
                <w:sz w:val="20"/>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0"/>
              </w:rPr>
              <w:t>
      7. Мемлекеттік қызмет мынадай мерзімдерде көрсетіледі:</w:t>
            </w:r>
            <w:r>
              <w:br/>
            </w:r>
            <w:r>
              <w:rPr>
                <w:rFonts w:ascii="Times New Roman"/>
                <w:b w:val="false"/>
                <w:i w:val="false"/>
                <w:color w:val="000000"/>
                <w:sz w:val="20"/>
              </w:rPr>
              <w:t>
      1) мемлекеттік қызмет алушы осы стандарттың </w:t>
            </w:r>
            <w:r>
              <w:rPr>
                <w:rFonts w:ascii="Times New Roman"/>
                <w:b w:val="false"/>
                <w:i w:val="false"/>
                <w:color w:val="000000"/>
                <w:sz w:val="20"/>
              </w:rPr>
              <w:t>11-тармағында</w:t>
            </w:r>
            <w:r>
              <w:rPr>
                <w:rFonts w:ascii="Times New Roman"/>
                <w:b w:val="false"/>
                <w:i w:val="false"/>
                <w:color w:val="000000"/>
                <w:sz w:val="20"/>
              </w:rPr>
              <w:t xml:space="preserve"> айқындалған қажетті құжаттарды тапсырған сәттен бастап мемлекеттік қызметті көрсету мерзімі:</w:t>
            </w:r>
            <w:r>
              <w:br/>
            </w:r>
            <w:r>
              <w:rPr>
                <w:rFonts w:ascii="Times New Roman"/>
                <w:b w:val="false"/>
                <w:i w:val="false"/>
                <w:color w:val="000000"/>
                <w:sz w:val="20"/>
              </w:rPr>
              <w:t>
      рұқсатты беру үшін – бес жұмыс күні ішінде;</w:t>
            </w:r>
            <w:r>
              <w:br/>
            </w:r>
            <w:r>
              <w:rPr>
                <w:rFonts w:ascii="Times New Roman"/>
                <w:b w:val="false"/>
                <w:i w:val="false"/>
                <w:color w:val="000000"/>
                <w:sz w:val="20"/>
              </w:rPr>
              <w:t>
      әуесқой (спорттық) балық аулауға рұқсатты беру үшін – өтініш берілген күні;</w:t>
            </w:r>
            <w:r>
              <w:br/>
            </w:r>
            <w:r>
              <w:rPr>
                <w:rFonts w:ascii="Times New Roman"/>
                <w:b w:val="false"/>
                <w:i w:val="false"/>
                <w:color w:val="000000"/>
                <w:sz w:val="20"/>
              </w:rPr>
              <w:t>
      2) қажетті құжаттарды тапсыру кезінде кезекте күтудің жол берілетін ең ұзақ уақыты отыз минуттан аспау керек;</w:t>
            </w:r>
            <w:r>
              <w:br/>
            </w:r>
            <w:r>
              <w:rPr>
                <w:rFonts w:ascii="Times New Roman"/>
                <w:b w:val="false"/>
                <w:i w:val="false"/>
                <w:color w:val="000000"/>
                <w:sz w:val="20"/>
              </w:rPr>
              <w:t>
      3) мемлекеттік қызмет нәтижесін алу кезіндегі кезекте күтудің жол берілетін ең ұзақ уақыты отыз минуттан аспау керек;</w:t>
            </w:r>
            <w:r>
              <w:br/>
            </w:r>
            <w:r>
              <w:rPr>
                <w:rFonts w:ascii="Times New Roman"/>
                <w:b w:val="false"/>
                <w:i w:val="false"/>
                <w:color w:val="000000"/>
                <w:sz w:val="20"/>
              </w:rPr>
              <w:t>
      4) мемлекеттік қызмет алушы осы стандарттың </w:t>
            </w:r>
            <w:r>
              <w:rPr>
                <w:rFonts w:ascii="Times New Roman"/>
                <w:b w:val="false"/>
                <w:i w:val="false"/>
                <w:color w:val="000000"/>
                <w:sz w:val="20"/>
              </w:rPr>
              <w:t>11-тармағында</w:t>
            </w:r>
            <w:r>
              <w:rPr>
                <w:rFonts w:ascii="Times New Roman"/>
                <w:b w:val="false"/>
                <w:i w:val="false"/>
                <w:color w:val="000000"/>
                <w:sz w:val="20"/>
              </w:rPr>
              <w:t xml:space="preserve"> айқындалған қажетті құжаттарды тапсырған сәттен бастап рұқсат алу үшін ұсынылған құжаттардың толықтығын тексеру мерзімі – екі жұмыс күні ішінде.</w:t>
            </w:r>
            <w:r>
              <w:br/>
            </w:r>
            <w:r>
              <w:rPr>
                <w:rFonts w:ascii="Times New Roman"/>
                <w:b w:val="false"/>
                <w:i w:val="false"/>
                <w:color w:val="000000"/>
                <w:sz w:val="20"/>
              </w:rPr>
              <w:t>
      Осы тармақтың </w:t>
            </w:r>
            <w:r>
              <w:rPr>
                <w:rFonts w:ascii="Times New Roman"/>
                <w:b w:val="false"/>
                <w:i w:val="false"/>
                <w:color w:val="000000"/>
                <w:sz w:val="20"/>
              </w:rPr>
              <w:t>1) тармақшасында</w:t>
            </w:r>
            <w:r>
              <w:rPr>
                <w:rFonts w:ascii="Times New Roman"/>
                <w:b w:val="false"/>
                <w:i w:val="false"/>
                <w:color w:val="000000"/>
                <w:sz w:val="20"/>
              </w:rPr>
              <w:t xml:space="preserve"> белгіленген мерзімдерде рұқсат берілмеген немесе мемлекеттік қызметті көрсетуден бас тарту туралы дәлелді жауап ұсынылмаған жағдайда рұқсат берілген деп есептеледі және бір жұмыс күні ішінде мемлекеттік қызмет алушыға берілуге жатады.</w:t>
            </w:r>
            <w:r>
              <w:br/>
            </w:r>
            <w:r>
              <w:rPr>
                <w:rFonts w:ascii="Times New Roman"/>
                <w:b w:val="false"/>
                <w:i w:val="false"/>
                <w:color w:val="000000"/>
                <w:sz w:val="20"/>
              </w:rPr>
              <w:t>
      8. Мемлекеттік қызмет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0"/>
              </w:rPr>
              <w:t>Кодексінде</w:t>
            </w:r>
            <w:r>
              <w:rPr>
                <w:rFonts w:ascii="Times New Roman"/>
                <w:b w:val="false"/>
                <w:i w:val="false"/>
                <w:color w:val="000000"/>
                <w:sz w:val="20"/>
              </w:rPr>
              <w:t xml:space="preserve"> (Салық кодексі) көзделген жағдайларды қоспағанда, ақылы түрде көрсетіледі.</w:t>
            </w:r>
            <w:r>
              <w:br/>
            </w:r>
            <w:r>
              <w:rPr>
                <w:rFonts w:ascii="Times New Roman"/>
                <w:b w:val="false"/>
                <w:i w:val="false"/>
                <w:color w:val="000000"/>
                <w:sz w:val="20"/>
              </w:rPr>
              <w:t>
      Мемлекеттік қызметті көрсету үшін мемлекеттік қызмет алушы бюджетке жануарлар дүниесін пайдаланғаны үшін төлемді осы стандартқа </w:t>
            </w:r>
            <w:r>
              <w:rPr>
                <w:rFonts w:ascii="Times New Roman"/>
                <w:b w:val="false"/>
                <w:i w:val="false"/>
                <w:color w:val="000000"/>
                <w:sz w:val="20"/>
              </w:rPr>
              <w:t>3-қосымшада</w:t>
            </w:r>
            <w:r>
              <w:rPr>
                <w:rFonts w:ascii="Times New Roman"/>
                <w:b w:val="false"/>
                <w:i w:val="false"/>
                <w:color w:val="000000"/>
                <w:sz w:val="20"/>
              </w:rPr>
              <w:t xml:space="preserve"> көзделген мөлшерде қолма қол ақшалай немесе қолма-қол ақшасыз тәсілмен төлейді.</w:t>
            </w:r>
            <w:r>
              <w:br/>
            </w:r>
            <w:r>
              <w:rPr>
                <w:rFonts w:ascii="Times New Roman"/>
                <w:b w:val="false"/>
                <w:i w:val="false"/>
                <w:color w:val="000000"/>
                <w:sz w:val="20"/>
              </w:rPr>
              <w:t>
      9. Мемлекеттік қызмет жұмыс күндері сағат 13.00-ден 14.30-ға дейінгі түскі үзіліспен сағат 9.00-ден 18.30-ға дейін көрсетіледі, демалыс күндері: сенбі, жексенбі және мереке күндері.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0"/>
              </w:rPr>
              <w:t>
      10. Мемлекеттік қызметті көрсету үшін мемлекеттік қызмет алушыларды қабылдау жүзеге асырылатын үй-жайларда күту және қажетті құжаттарды дайындау үшін жағдай жасалады (күту креслолары, қажетті құжаттарды толтыруға арналған орындар қажетті құжаттар тізбесі мен оларды толтыру үлгілері бар стендтермен жарақталады), өртке қарсы қауіпсіздік шаралары қабылданады. Физикалық мүмкіндіктері шектелген мемлекеттік қызмет алушылардың кедергісіз қол жетімділігін қамтамасыз ету үшін мемлекеттік қызмет алушыларды қабылдау жүзеге асырылатын үй-жайларда жабдықталған тұтқалар, пандустар және баспалдақ таяқшалары көзделеді.</w:t>
            </w:r>
          </w:p>
          <w:p>
            <w:pPr>
              <w:spacing w:after="0"/>
              <w:ind w:left="0"/>
              <w:jc w:val="both"/>
            </w:pPr>
            <w:r>
              <w:rPr>
                <w:rFonts w:ascii="Times New Roman"/>
                <w:b/>
                <w:i w:val="false"/>
                <w:color w:val="000000"/>
              </w:rPr>
              <w:t xml:space="preserve"> 2. Мемлекеттік қызметті көрсету тәртібі</w:t>
            </w:r>
          </w:p>
          <w:p>
            <w:pPr>
              <w:spacing w:after="20"/>
              <w:ind w:left="20"/>
              <w:jc w:val="both"/>
            </w:pPr>
            <w:r>
              <w:rPr>
                <w:rFonts w:ascii="Times New Roman"/>
                <w:b w:val="false"/>
                <w:i w:val="false"/>
                <w:color w:val="000000"/>
                <w:sz w:val="20"/>
              </w:rPr>
              <w:t>      11. Мемлекеттік қызметті алу үшін мемлекеттік қызмет алушы мыналарды ұсынады:</w:t>
            </w:r>
            <w:r>
              <w:br/>
            </w:r>
            <w:r>
              <w:rPr>
                <w:rFonts w:ascii="Times New Roman"/>
                <w:b w:val="false"/>
                <w:i w:val="false"/>
                <w:color w:val="000000"/>
                <w:sz w:val="20"/>
              </w:rPr>
              <w:t>
      1) осы стандартқа </w:t>
            </w:r>
            <w:r>
              <w:rPr>
                <w:rFonts w:ascii="Times New Roman"/>
                <w:b w:val="false"/>
                <w:i w:val="false"/>
                <w:color w:val="000000"/>
                <w:sz w:val="20"/>
              </w:rPr>
              <w:t>4-қосымшаға</w:t>
            </w:r>
            <w:r>
              <w:rPr>
                <w:rFonts w:ascii="Times New Roman"/>
                <w:b w:val="false"/>
                <w:i w:val="false"/>
                <w:color w:val="000000"/>
                <w:sz w:val="20"/>
              </w:rPr>
              <w:t xml:space="preserve"> сәйкес белгіленген нысандағы өтінім;</w:t>
            </w:r>
            <w:r>
              <w:br/>
            </w:r>
            <w:r>
              <w:rPr>
                <w:rFonts w:ascii="Times New Roman"/>
                <w:b w:val="false"/>
                <w:i w:val="false"/>
                <w:color w:val="000000"/>
                <w:sz w:val="20"/>
              </w:rPr>
              <w:t>
      2) тиісті мемлекеттік органдар берген құрылтай құжаттарының көшірмелері немесе заңды тұлғаны құрусыз кәсіпкерлік қызметті жүзеге асыруға құқық беретін құжаттардың көшірмелері салыстырып тексеру үшін түпнұсқаларымен не салыстырып тексеру үшін түпнұсқалары ұсынылмаған жағдайда нотариалды куәландырылған көшірмелері (алғаш рет жүгіну кезде);</w:t>
            </w:r>
            <w:r>
              <w:br/>
            </w:r>
            <w:r>
              <w:rPr>
                <w:rFonts w:ascii="Times New Roman"/>
                <w:b w:val="false"/>
                <w:i w:val="false"/>
                <w:color w:val="000000"/>
                <w:sz w:val="20"/>
              </w:rPr>
              <w:t>
      3)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0"/>
              </w:rPr>
              <w:t>Кодексінде</w:t>
            </w:r>
            <w:r>
              <w:rPr>
                <w:rFonts w:ascii="Times New Roman"/>
                <w:b w:val="false"/>
                <w:i w:val="false"/>
                <w:color w:val="000000"/>
                <w:sz w:val="20"/>
              </w:rPr>
              <w:t xml:space="preserve"> (Салық кодексі) көзделген жағдайларды қоспағанда, жануарлар дүниесін пайдаланғаны үшін төлемнің төленгені туралы төлемақы құжаты;</w:t>
            </w:r>
            <w:r>
              <w:br/>
            </w:r>
            <w:r>
              <w:rPr>
                <w:rFonts w:ascii="Times New Roman"/>
                <w:b w:val="false"/>
                <w:i w:val="false"/>
                <w:color w:val="000000"/>
                <w:sz w:val="20"/>
              </w:rPr>
              <w:t>
      4) жануарлар дүниесінің объектілерін алып қоюға қатысатын тұлғалар тізімі;</w:t>
            </w:r>
            <w:r>
              <w:br/>
            </w:r>
            <w:r>
              <w:rPr>
                <w:rFonts w:ascii="Times New Roman"/>
                <w:b w:val="false"/>
                <w:i w:val="false"/>
                <w:color w:val="000000"/>
                <w:sz w:val="20"/>
              </w:rPr>
              <w:t>
      Пайдалану түріне қарай тізімге қосымша мыналар ұсынылады:</w:t>
            </w:r>
            <w:r>
              <w:br/>
            </w:r>
            <w:r>
              <w:rPr>
                <w:rFonts w:ascii="Times New Roman"/>
                <w:b w:val="false"/>
                <w:i w:val="false"/>
                <w:color w:val="000000"/>
                <w:sz w:val="20"/>
              </w:rPr>
              <w:t>
      аңшылыққа (алғаш рет жүгіну кезде):</w:t>
            </w:r>
            <w:r>
              <w:br/>
            </w:r>
            <w:r>
              <w:rPr>
                <w:rFonts w:ascii="Times New Roman"/>
                <w:b w:val="false"/>
                <w:i w:val="false"/>
                <w:color w:val="000000"/>
                <w:sz w:val="20"/>
              </w:rPr>
              <w:t>
      1) облыстық атқарушы органның аңшылық алқаптарын бекіту туралы шешімнің көшірмесі;</w:t>
            </w:r>
            <w:r>
              <w:br/>
            </w:r>
            <w:r>
              <w:rPr>
                <w:rFonts w:ascii="Times New Roman"/>
                <w:b w:val="false"/>
                <w:i w:val="false"/>
                <w:color w:val="000000"/>
                <w:sz w:val="20"/>
              </w:rPr>
              <w:t>
      2) аңшылық шаруашылығын жүргізу шартының көшірмесі;</w:t>
            </w:r>
            <w:r>
              <w:br/>
            </w:r>
            <w:r>
              <w:rPr>
                <w:rFonts w:ascii="Times New Roman"/>
                <w:b w:val="false"/>
                <w:i w:val="false"/>
                <w:color w:val="000000"/>
                <w:sz w:val="20"/>
              </w:rPr>
              <w:t>
      3) жануарлар дүниесінің объектілерін алып қою шетел азаматтарының қатысуымен жүргізілген жағдайда – аңшылық шаруашылығы субъектілерінің шетел азаматтарымен аңшылықты ұйымдастыруға шартының және тұрып жатқан елі берген олардың аңшылыққа құқығын куәландыратын құжаттың көшірмелері;</w:t>
            </w:r>
            <w:r>
              <w:br/>
            </w:r>
            <w:r>
              <w:rPr>
                <w:rFonts w:ascii="Times New Roman"/>
                <w:b w:val="false"/>
                <w:i w:val="false"/>
                <w:color w:val="000000"/>
                <w:sz w:val="20"/>
              </w:rPr>
              <w:t>
      кәсіпкерлік балық аулауға (алғаш рет жүгіну кезде):</w:t>
            </w:r>
            <w:r>
              <w:br/>
            </w:r>
            <w:r>
              <w:rPr>
                <w:rFonts w:ascii="Times New Roman"/>
                <w:b w:val="false"/>
                <w:i w:val="false"/>
                <w:color w:val="000000"/>
                <w:sz w:val="20"/>
              </w:rPr>
              <w:t>
      1) облыстық атқарушы органның балық шаруашылығы су айдындарын және (немесе) учаскелерін бекіту туралы шешімінің көшірмесі;</w:t>
            </w:r>
            <w:r>
              <w:br/>
            </w:r>
            <w:r>
              <w:rPr>
                <w:rFonts w:ascii="Times New Roman"/>
                <w:b w:val="false"/>
                <w:i w:val="false"/>
                <w:color w:val="000000"/>
                <w:sz w:val="20"/>
              </w:rPr>
              <w:t>
      2) балық шаруашылығын жүргізу шартының көшірмесі (жағалау маңындағы балық аулауды жүзеге асыру үшін);</w:t>
            </w:r>
            <w:r>
              <w:br/>
            </w:r>
            <w:r>
              <w:rPr>
                <w:rFonts w:ascii="Times New Roman"/>
                <w:b w:val="false"/>
                <w:i w:val="false"/>
                <w:color w:val="000000"/>
                <w:sz w:val="20"/>
              </w:rPr>
              <w:t>
      3) балық аулау шартының көшірмесі;</w:t>
            </w:r>
            <w:r>
              <w:br/>
            </w:r>
            <w:r>
              <w:rPr>
                <w:rFonts w:ascii="Times New Roman"/>
                <w:b w:val="false"/>
                <w:i w:val="false"/>
                <w:color w:val="000000"/>
                <w:sz w:val="20"/>
              </w:rPr>
              <w:t>
      ғылыми-зерттеулік аулауға:</w:t>
            </w:r>
            <w:r>
              <w:br/>
            </w:r>
            <w:r>
              <w:rPr>
                <w:rFonts w:ascii="Times New Roman"/>
                <w:b w:val="false"/>
                <w:i w:val="false"/>
                <w:color w:val="000000"/>
                <w:sz w:val="20"/>
              </w:rPr>
              <w:t>
      1) бейінді ғылыми ұйымның ғылыми кеңесі бекіткен ғылыми-тақырыптық жоспарынан үзіндінің және ғылыми-зерттеу жұмыстары бағдарламасының көшірмелері салыстырып тексеру үшін түпнұсқаларымен не салыстырып тексеру үшін осы құжаттардың түпнұсқалары ұсынылмаған жағдайда нотариалды куәландырылған көшірмелері;</w:t>
            </w:r>
            <w:r>
              <w:br/>
            </w:r>
            <w:r>
              <w:rPr>
                <w:rFonts w:ascii="Times New Roman"/>
                <w:b w:val="false"/>
                <w:i w:val="false"/>
                <w:color w:val="000000"/>
                <w:sz w:val="20"/>
              </w:rPr>
              <w:t>
      2) жануарлар дүниесінің объектілерін алып қоюдың көзделіп отырған көлемін негіздейтін материалдар;</w:t>
            </w:r>
            <w:r>
              <w:br/>
            </w:r>
            <w:r>
              <w:rPr>
                <w:rFonts w:ascii="Times New Roman"/>
                <w:b w:val="false"/>
                <w:i w:val="false"/>
                <w:color w:val="000000"/>
                <w:sz w:val="20"/>
              </w:rPr>
              <w:t>
      3) ғылыми-зерттеу жұмыстарын жүзеге асыруға мемлекеттік тапсырысты іске асыру кезінде – уәкілетті органмен және (немесе) оның ведомстволарымен шарттың көшірмесі;</w:t>
            </w:r>
            <w:r>
              <w:br/>
            </w:r>
            <w:r>
              <w:rPr>
                <w:rFonts w:ascii="Times New Roman"/>
                <w:b w:val="false"/>
                <w:i w:val="false"/>
                <w:color w:val="000000"/>
                <w:sz w:val="20"/>
              </w:rPr>
              <w:t>
      4) бұрын берілген рұқсаттарды пайдалану нәтижелері туралы есеп;</w:t>
            </w:r>
            <w:r>
              <w:br/>
            </w:r>
            <w:r>
              <w:rPr>
                <w:rFonts w:ascii="Times New Roman"/>
                <w:b w:val="false"/>
                <w:i w:val="false"/>
                <w:color w:val="000000"/>
                <w:sz w:val="20"/>
              </w:rPr>
              <w:t>
      бақылау мақсатындағы аулауға:</w:t>
            </w:r>
            <w:r>
              <w:br/>
            </w:r>
            <w:r>
              <w:rPr>
                <w:rFonts w:ascii="Times New Roman"/>
                <w:b w:val="false"/>
                <w:i w:val="false"/>
                <w:color w:val="000000"/>
                <w:sz w:val="20"/>
              </w:rPr>
              <w:t>
      ведомствоның аумақтық бөлімшелерімен бекітілген ихтиологиялық жұмыстар жоспарының көшірмесі, бақылау мақсатындағы аулауларды жүргізуге шығу кестесі;</w:t>
            </w:r>
            <w:r>
              <w:br/>
            </w:r>
            <w:r>
              <w:rPr>
                <w:rFonts w:ascii="Times New Roman"/>
                <w:b w:val="false"/>
                <w:i w:val="false"/>
                <w:color w:val="000000"/>
                <w:sz w:val="20"/>
              </w:rPr>
              <w:t>
      мелиоративтік аулауға:</w:t>
            </w:r>
            <w:r>
              <w:br/>
            </w:r>
            <w:r>
              <w:rPr>
                <w:rFonts w:ascii="Times New Roman"/>
                <w:b w:val="false"/>
                <w:i w:val="false"/>
                <w:color w:val="000000"/>
                <w:sz w:val="20"/>
              </w:rPr>
              <w:t>
      1) ғылыми ұйымдар ұсынымдарының негізінде ведомствоның аумақтық бөлімшесінің мелиоративтік аулауды жүргізу туралы шешімінің көшірмесі;</w:t>
            </w:r>
            <w:r>
              <w:br/>
            </w:r>
            <w:r>
              <w:rPr>
                <w:rFonts w:ascii="Times New Roman"/>
                <w:b w:val="false"/>
                <w:i w:val="false"/>
                <w:color w:val="000000"/>
                <w:sz w:val="20"/>
              </w:rPr>
              <w:t>
      2) бұрын берілген рұқсаттарды пайдалану нәтижелері туралы есеп;</w:t>
            </w:r>
            <w:r>
              <w:br/>
            </w:r>
            <w:r>
              <w:rPr>
                <w:rFonts w:ascii="Times New Roman"/>
                <w:b w:val="false"/>
                <w:i w:val="false"/>
                <w:color w:val="000000"/>
                <w:sz w:val="20"/>
              </w:rPr>
              <w:t>
      өсімін молайту мақсаттарындағы аулауға:</w:t>
            </w:r>
            <w:r>
              <w:br/>
            </w:r>
            <w:r>
              <w:rPr>
                <w:rFonts w:ascii="Times New Roman"/>
                <w:b w:val="false"/>
                <w:i w:val="false"/>
                <w:color w:val="000000"/>
                <w:sz w:val="20"/>
              </w:rPr>
              <w:t>
      1) мемлекеттік тапсырысты орындау мақсаттары үшін аулау жағдайларын қоспағанда, балық ресурстарының өсімін молайтуға биологиялық негіздеме;</w:t>
            </w:r>
            <w:r>
              <w:br/>
            </w:r>
            <w:r>
              <w:rPr>
                <w:rFonts w:ascii="Times New Roman"/>
                <w:b w:val="false"/>
                <w:i w:val="false"/>
                <w:color w:val="000000"/>
                <w:sz w:val="20"/>
              </w:rPr>
              <w:t>
      2) бұрын берілген рұқсаттарды пайдалану нәтижелері туралы есеп;</w:t>
            </w:r>
            <w:r>
              <w:br/>
            </w:r>
            <w:r>
              <w:rPr>
                <w:rFonts w:ascii="Times New Roman"/>
                <w:b w:val="false"/>
                <w:i w:val="false"/>
                <w:color w:val="000000"/>
                <w:sz w:val="20"/>
              </w:rPr>
              <w:t>
      эксперименталдық аулауға;</w:t>
            </w:r>
            <w:r>
              <w:br/>
            </w:r>
            <w:r>
              <w:rPr>
                <w:rFonts w:ascii="Times New Roman"/>
                <w:b w:val="false"/>
                <w:i w:val="false"/>
                <w:color w:val="000000"/>
                <w:sz w:val="20"/>
              </w:rPr>
              <w:t>
      1) ғылыми ұйымдардың биологиялық негіздемелері және ұсынымдары;</w:t>
            </w:r>
            <w:r>
              <w:br/>
            </w:r>
            <w:r>
              <w:rPr>
                <w:rFonts w:ascii="Times New Roman"/>
                <w:b w:val="false"/>
                <w:i w:val="false"/>
                <w:color w:val="000000"/>
                <w:sz w:val="20"/>
              </w:rPr>
              <w:t>
      жануарларды ғылыми мақсаттарда пайдалануға (алғаш рет өтінген кезде):</w:t>
            </w:r>
            <w:r>
              <w:br/>
            </w:r>
            <w:r>
              <w:rPr>
                <w:rFonts w:ascii="Times New Roman"/>
                <w:b w:val="false"/>
                <w:i w:val="false"/>
                <w:color w:val="000000"/>
                <w:sz w:val="20"/>
              </w:rPr>
              <w:t>
      1) бейінді ғылыми ұйымның ғылыми кеңесі бекіткен ғылыми-тақырыптық жоспарынан үзіндінің және ғылыми-зерттеу жұмыстары бағдарламасының көшірмелері салыстырып тексеру үшін түпнұсқаларымен не салыстырып тексеру үшін осы құжаттардың түпнұсқалары ұсынылмаған жағдайда нотариалдық куәландырылған көшірмелері;</w:t>
            </w:r>
            <w:r>
              <w:br/>
            </w:r>
            <w:r>
              <w:rPr>
                <w:rFonts w:ascii="Times New Roman"/>
                <w:b w:val="false"/>
                <w:i w:val="false"/>
                <w:color w:val="000000"/>
                <w:sz w:val="20"/>
              </w:rPr>
              <w:t>
      2) жануарлар дүниесінің объектілерін алып қоюды негіздейтін материалдар (мемлекеттік экологиялық сараптамасының оң қорытындысы бар биологиялық негіздеме);</w:t>
            </w:r>
            <w:r>
              <w:br/>
            </w:r>
            <w:r>
              <w:rPr>
                <w:rFonts w:ascii="Times New Roman"/>
                <w:b w:val="false"/>
                <w:i w:val="false"/>
                <w:color w:val="000000"/>
                <w:sz w:val="20"/>
              </w:rPr>
              <w:t>
      3) ғылыми-зерттеу жұмыстарын жүзеге асыруға мемлекеттік тапсырысты іске асыру кезінде – уәкілетті органмен және (немесе) оның ведомстволарымен шарттың көшірмесі.</w:t>
            </w:r>
            <w:r>
              <w:br/>
            </w:r>
            <w:r>
              <w:rPr>
                <w:rFonts w:ascii="Times New Roman"/>
                <w:b w:val="false"/>
                <w:i w:val="false"/>
                <w:color w:val="000000"/>
                <w:sz w:val="20"/>
              </w:rPr>
              <w:t>
      Әуесқой (спорттық) балық аулауға рұқсатты алу үшін мемлекеттік қызмет алушы жеке басын куәландыратын құжатты көрсетеді және жануарлар дүниесін пайдаланғаны үшін төлемнің төленгені туралы төлем құжатын ұсынады.</w:t>
            </w:r>
            <w:r>
              <w:br/>
            </w:r>
            <w:r>
              <w:rPr>
                <w:rFonts w:ascii="Times New Roman"/>
                <w:b w:val="false"/>
                <w:i w:val="false"/>
                <w:color w:val="000000"/>
                <w:sz w:val="20"/>
              </w:rPr>
              <w:t>
      12. Мемлекеттік қызметті көрсетуге арналған өтінім бланкісін осы стандартқа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мекенжайлар бойынша орналасқан 1 және 2-инспекциялардың кеңселерінен, Астана қаласы, Орынбор көшесі, 8-үй, «Министрліктер үйі» әкімшілік ғимараты, 5-кіреберіс, 611-кабинет, телефоны: 8 (7172) 74-33-15 мекенжайы бойынша орналасқан Комитеттен не Қазақстан Республикасы Ауыл шаруашылығы министрлігінің www.minagri.gov.kz интернет-ресурсында, Комитеттің www.fhc.kz интернет-ресурсында, Қазақстан Республикасы Ауыл шаруашылығы министрлігі Балық шаруашылығы комитетінің www.fisher.minagri.kz интернет-ресурсынан алуға болады.</w:t>
            </w:r>
            <w:r>
              <w:br/>
            </w:r>
            <w:r>
              <w:rPr>
                <w:rFonts w:ascii="Times New Roman"/>
                <w:b w:val="false"/>
                <w:i w:val="false"/>
                <w:color w:val="000000"/>
                <w:sz w:val="20"/>
              </w:rPr>
              <w:t>
      13. Мемлекеттік қызметті алу үшін қажетті құжаттар осы стандарттың </w:t>
            </w:r>
            <w:r>
              <w:rPr>
                <w:rFonts w:ascii="Times New Roman"/>
                <w:b w:val="false"/>
                <w:i w:val="false"/>
                <w:color w:val="000000"/>
                <w:sz w:val="20"/>
              </w:rPr>
              <w:t>1-тармағында</w:t>
            </w:r>
            <w:r>
              <w:rPr>
                <w:rFonts w:ascii="Times New Roman"/>
                <w:b w:val="false"/>
                <w:i w:val="false"/>
                <w:color w:val="000000"/>
                <w:sz w:val="20"/>
              </w:rPr>
              <w:t xml:space="preserve"> көрсетілген ұйымдардың кеңселеріне осы стандарттың </w:t>
            </w:r>
            <w:r>
              <w:rPr>
                <w:rFonts w:ascii="Times New Roman"/>
                <w:b w:val="false"/>
                <w:i w:val="false"/>
                <w:color w:val="000000"/>
                <w:sz w:val="20"/>
              </w:rPr>
              <w:t>1-тармағында</w:t>
            </w:r>
            <w:r>
              <w:rPr>
                <w:rFonts w:ascii="Times New Roman"/>
                <w:b w:val="false"/>
                <w:i w:val="false"/>
                <w:color w:val="000000"/>
                <w:sz w:val="20"/>
              </w:rPr>
              <w:t xml:space="preserve"> және осы стандартқа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2-қосымшаларда</w:t>
            </w:r>
            <w:r>
              <w:rPr>
                <w:rFonts w:ascii="Times New Roman"/>
                <w:b w:val="false"/>
                <w:i w:val="false"/>
                <w:color w:val="000000"/>
                <w:sz w:val="20"/>
              </w:rPr>
              <w:t xml:space="preserve"> көрсетілген мекенжайлар бойынша тапсырылады.</w:t>
            </w:r>
            <w:r>
              <w:br/>
            </w:r>
            <w:r>
              <w:rPr>
                <w:rFonts w:ascii="Times New Roman"/>
                <w:b w:val="false"/>
                <w:i w:val="false"/>
                <w:color w:val="000000"/>
                <w:sz w:val="20"/>
              </w:rPr>
              <w:t>
      14. Мемлекеттік қызмет алушыға:</w:t>
            </w:r>
            <w:r>
              <w:br/>
            </w:r>
            <w:r>
              <w:rPr>
                <w:rFonts w:ascii="Times New Roman"/>
                <w:b w:val="false"/>
                <w:i w:val="false"/>
                <w:color w:val="000000"/>
                <w:sz w:val="20"/>
              </w:rPr>
              <w:t>
      1) құжаттарды қабылдау нөмірін және күнін;</w:t>
            </w:r>
            <w:r>
              <w:br/>
            </w:r>
            <w:r>
              <w:rPr>
                <w:rFonts w:ascii="Times New Roman"/>
                <w:b w:val="false"/>
                <w:i w:val="false"/>
                <w:color w:val="000000"/>
                <w:sz w:val="20"/>
              </w:rPr>
              <w:t>
      2) сұратылатын мемлекеттік қызмет түрін;</w:t>
            </w:r>
            <w:r>
              <w:br/>
            </w:r>
            <w:r>
              <w:rPr>
                <w:rFonts w:ascii="Times New Roman"/>
                <w:b w:val="false"/>
                <w:i w:val="false"/>
                <w:color w:val="000000"/>
                <w:sz w:val="20"/>
              </w:rPr>
              <w:t>
      3) қоса берілген құжаттар санын және атауларын;</w:t>
            </w:r>
            <w:r>
              <w:br/>
            </w:r>
            <w:r>
              <w:rPr>
                <w:rFonts w:ascii="Times New Roman"/>
                <w:b w:val="false"/>
                <w:i w:val="false"/>
                <w:color w:val="000000"/>
                <w:sz w:val="20"/>
              </w:rPr>
              <w:t>
      4) мемлекеттік қызметті алу күнін (уақытын) және құжаттарды беру орнын;</w:t>
            </w:r>
            <w:r>
              <w:br/>
            </w:r>
            <w:r>
              <w:rPr>
                <w:rFonts w:ascii="Times New Roman"/>
                <w:b w:val="false"/>
                <w:i w:val="false"/>
                <w:color w:val="000000"/>
                <w:sz w:val="20"/>
              </w:rPr>
              <w:t>
      5) құжаттарды қабылдаған жауапты тұлғаның тегін, атын, әкесінің атын;</w:t>
            </w:r>
            <w:r>
              <w:br/>
            </w:r>
            <w:r>
              <w:rPr>
                <w:rFonts w:ascii="Times New Roman"/>
                <w:b w:val="false"/>
                <w:i w:val="false"/>
                <w:color w:val="000000"/>
                <w:sz w:val="20"/>
              </w:rPr>
              <w:t>
      6) мемлекеттік қызмет алушының тегін, атын, әкесінің атын (жеке тұлға үшін) немесе атауын (заңды тұлға үшін), байланыс деректерін көрсете отырып, қажетті құжаттарды қабылдау туралы қолхат беріледі.</w:t>
            </w:r>
            <w:r>
              <w:br/>
            </w:r>
            <w:r>
              <w:rPr>
                <w:rFonts w:ascii="Times New Roman"/>
                <w:b w:val="false"/>
                <w:i w:val="false"/>
                <w:color w:val="000000"/>
                <w:sz w:val="20"/>
              </w:rPr>
              <w:t>
      15. Мемлекеттік қызметті көрсету нәтижесі мемлекеттік қызмет алушыға немесе сенімхат бойынша уәкілетік берілген тұлғаға жеке келген кезде рұқсаттар беру журналына қол қойғызып беріледі.</w:t>
            </w:r>
            <w:r>
              <w:br/>
            </w:r>
            <w:r>
              <w:rPr>
                <w:rFonts w:ascii="Times New Roman"/>
                <w:b w:val="false"/>
                <w:i w:val="false"/>
                <w:color w:val="000000"/>
                <w:sz w:val="20"/>
              </w:rPr>
              <w:t>
      16. Мемлекеттік қызмет көрсетуден бас тарту үшін:</w:t>
            </w:r>
            <w:r>
              <w:br/>
            </w:r>
            <w:r>
              <w:rPr>
                <w:rFonts w:ascii="Times New Roman"/>
                <w:b w:val="false"/>
                <w:i w:val="false"/>
                <w:color w:val="000000"/>
                <w:sz w:val="20"/>
              </w:rPr>
              <w:t>
      1) өтінімде көрсетілген мәліметтердің толық емес көлемде ұсынылуы;</w:t>
            </w:r>
            <w:r>
              <w:br/>
            </w:r>
            <w:r>
              <w:rPr>
                <w:rFonts w:ascii="Times New Roman"/>
                <w:b w:val="false"/>
                <w:i w:val="false"/>
                <w:color w:val="000000"/>
                <w:sz w:val="20"/>
              </w:rPr>
              <w:t>
      2) өтінімде көрсетілген мәліметтердің дұрыс болмауы;</w:t>
            </w:r>
            <w:r>
              <w:br/>
            </w:r>
            <w:r>
              <w:rPr>
                <w:rFonts w:ascii="Times New Roman"/>
                <w:b w:val="false"/>
                <w:i w:val="false"/>
                <w:color w:val="000000"/>
                <w:sz w:val="20"/>
              </w:rPr>
              <w:t>
      3) мемлекеттік экологиялық сараптаманың теріс қорытындысы не оның болмауы, негіз болып табылады.</w:t>
            </w:r>
          </w:p>
          <w:p>
            <w:pPr>
              <w:spacing w:after="0"/>
              <w:ind w:left="0"/>
              <w:jc w:val="both"/>
            </w:pPr>
            <w:r>
              <w:rPr>
                <w:rFonts w:ascii="Times New Roman"/>
                <w:b/>
                <w:i w:val="false"/>
                <w:color w:val="000000"/>
              </w:rPr>
              <w:t xml:space="preserve"> 3. Жұмыс қағидаттары</w:t>
            </w:r>
          </w:p>
          <w:p>
            <w:pPr>
              <w:spacing w:after="20"/>
              <w:ind w:left="20"/>
              <w:jc w:val="both"/>
            </w:pPr>
            <w:r>
              <w:rPr>
                <w:rFonts w:ascii="Times New Roman"/>
                <w:b w:val="false"/>
                <w:i w:val="false"/>
                <w:color w:val="000000"/>
                <w:sz w:val="20"/>
              </w:rPr>
              <w:t>      17. Мемлекеттік қызметті көрсету кезінде Комитеттің және 1 және 2-инспекциялардың лауазымды тұлғалары мынадай қағидаттарды басшылыққа алады:</w:t>
            </w:r>
            <w:r>
              <w:br/>
            </w:r>
            <w:r>
              <w:rPr>
                <w:rFonts w:ascii="Times New Roman"/>
                <w:b w:val="false"/>
                <w:i w:val="false"/>
                <w:color w:val="000000"/>
                <w:sz w:val="20"/>
              </w:rPr>
              <w:t>
      1) кішіпейілділік таныту, өзінің лауазымдық жағдайын алға тартпау және пайдаланбау;</w:t>
            </w:r>
            <w:r>
              <w:br/>
            </w:r>
            <w:r>
              <w:rPr>
                <w:rFonts w:ascii="Times New Roman"/>
                <w:b w:val="false"/>
                <w:i w:val="false"/>
                <w:color w:val="000000"/>
                <w:sz w:val="20"/>
              </w:rPr>
              <w:t>
      2) сыпайы және әдепті болу;</w:t>
            </w:r>
            <w:r>
              <w:br/>
            </w:r>
            <w:r>
              <w:rPr>
                <w:rFonts w:ascii="Times New Roman"/>
                <w:b w:val="false"/>
                <w:i w:val="false"/>
                <w:color w:val="000000"/>
                <w:sz w:val="20"/>
              </w:rPr>
              <w:t>
      3) көрсетілетін мемлекеттік қызмет туралы толық ақпарат ұсыну;</w:t>
            </w:r>
            <w:r>
              <w:br/>
            </w:r>
            <w:r>
              <w:rPr>
                <w:rFonts w:ascii="Times New Roman"/>
                <w:b w:val="false"/>
                <w:i w:val="false"/>
                <w:color w:val="000000"/>
                <w:sz w:val="20"/>
              </w:rPr>
              <w:t>
      4) қызмет көрсету мерзімдерін және күту уақытын қысқарту үшін күш салу;</w:t>
            </w:r>
            <w:r>
              <w:br/>
            </w:r>
            <w:r>
              <w:rPr>
                <w:rFonts w:ascii="Times New Roman"/>
                <w:b w:val="false"/>
                <w:i w:val="false"/>
                <w:color w:val="000000"/>
                <w:sz w:val="20"/>
              </w:rPr>
              <w:t>
      5) мемлекеттік қызмет алушы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0"/>
              </w:rPr>
              <w:t>
      6) мемлекеттік қызмет алушы белгіленген мерзімдерде алмаған құжаттардың сақталуын қамтамасыз ету.</w:t>
            </w:r>
          </w:p>
          <w:p>
            <w:pPr>
              <w:spacing w:after="0"/>
              <w:ind w:left="0"/>
              <w:jc w:val="both"/>
            </w:pPr>
            <w:r>
              <w:rPr>
                <w:rFonts w:ascii="Times New Roman"/>
                <w:b/>
                <w:i w:val="false"/>
                <w:color w:val="000000"/>
              </w:rPr>
              <w:t xml:space="preserve"> 4. Жұмыс нәтижелері</w:t>
            </w:r>
          </w:p>
          <w:p>
            <w:pPr>
              <w:spacing w:after="20"/>
              <w:ind w:left="20"/>
              <w:jc w:val="both"/>
            </w:pPr>
            <w:r>
              <w:rPr>
                <w:rFonts w:ascii="Times New Roman"/>
                <w:b w:val="false"/>
                <w:i w:val="false"/>
                <w:color w:val="000000"/>
                <w:sz w:val="20"/>
              </w:rPr>
              <w:t>      18. Мемлекеттік қызмет алушыларға мемлекеттік қызметті көрсету бойынша жұмыс нәтижелері осы стандартқа </w:t>
            </w:r>
            <w:r>
              <w:rPr>
                <w:rFonts w:ascii="Times New Roman"/>
                <w:b w:val="false"/>
                <w:i w:val="false"/>
                <w:color w:val="000000"/>
                <w:sz w:val="20"/>
              </w:rPr>
              <w:t>5-қосымшаға</w:t>
            </w:r>
            <w:r>
              <w:rPr>
                <w:rFonts w:ascii="Times New Roman"/>
                <w:b w:val="false"/>
                <w:i w:val="false"/>
                <w:color w:val="000000"/>
                <w:sz w:val="20"/>
              </w:rPr>
              <w:t xml:space="preserve"> сәйкес сапа және тиімділік көрсеткіштерімен өлшенеді.</w:t>
            </w:r>
            <w:r>
              <w:br/>
            </w:r>
            <w:r>
              <w:rPr>
                <w:rFonts w:ascii="Times New Roman"/>
                <w:b w:val="false"/>
                <w:i w:val="false"/>
                <w:color w:val="000000"/>
                <w:sz w:val="20"/>
              </w:rPr>
              <w:t>
      19. Комитеттің және 1 және 2-инспекциялардың лауазымды тұлғаларының жұмысы бойынша бағаланатын мемлекеттік қызметтің сапа және тиімділік көрсеткіштерінің мәндері Қазақстан Республикасы Ауыл шаруашылығы министрінің бұйрығымен бекітіледі.</w:t>
            </w:r>
          </w:p>
          <w:p>
            <w:pPr>
              <w:spacing w:after="0"/>
              <w:ind w:left="0"/>
              <w:jc w:val="both"/>
            </w:pPr>
            <w:r>
              <w:rPr>
                <w:rFonts w:ascii="Times New Roman"/>
                <w:b/>
                <w:i w:val="false"/>
                <w:color w:val="000000"/>
              </w:rPr>
              <w:t xml:space="preserve"> 5. Шағымдану тәртібі</w:t>
            </w:r>
          </w:p>
          <w:p>
            <w:pPr>
              <w:spacing w:after="20"/>
              <w:ind w:left="20"/>
              <w:jc w:val="both"/>
            </w:pPr>
            <w:r>
              <w:rPr>
                <w:rFonts w:ascii="Times New Roman"/>
                <w:b w:val="false"/>
                <w:i w:val="false"/>
                <w:color w:val="000000"/>
                <w:sz w:val="20"/>
              </w:rPr>
              <w:t>      20. Комитеттің және 1 және 2-инспекциялардың лауазымды тұлғаларының әрекеттеріне (әрекетсіздігіне) шағымдану тәртібін түсіндіруді, сондай-ақ шағым дайындауда жәрдемдесуді Астана қаласы, Орынбор көшесі, 8-үй, «Министрліктер үйі» әкімшілік ғимараты, 5-кіреберіс, 620-кабинет мекенжайы бойынша орналасқан Комитеттің немесе 1 және 2-инспекциялардың заң қызметінің мамандары осы стандартқа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2-қосымшаларда</w:t>
            </w:r>
            <w:r>
              <w:rPr>
                <w:rFonts w:ascii="Times New Roman"/>
                <w:b w:val="false"/>
                <w:i w:val="false"/>
                <w:color w:val="000000"/>
                <w:sz w:val="20"/>
              </w:rPr>
              <w:t xml:space="preserve"> көрсетілген мекенжайлар бойынша жүзеге асырады.</w:t>
            </w:r>
            <w:r>
              <w:br/>
            </w:r>
            <w:r>
              <w:rPr>
                <w:rFonts w:ascii="Times New Roman"/>
                <w:b w:val="false"/>
                <w:i w:val="false"/>
                <w:color w:val="000000"/>
                <w:sz w:val="20"/>
              </w:rPr>
              <w:t>
      21. Комитет көрсеткен мемлекеттік қызмет нәтижелерімен келіспеген жағдайда шағым Қазақстан Республикасы Ауыл шаруашылығы министрінің атына Астана қаласы, Кенесары көшесі, 36-үй, 301-кабинет, телефоны: 8 (7172) 55-57-63, электронды поштасы: info@minagri.kz мекенжайы бойынша беріледі.</w:t>
            </w:r>
            <w:r>
              <w:br/>
            </w:r>
            <w:r>
              <w:rPr>
                <w:rFonts w:ascii="Times New Roman"/>
                <w:b w:val="false"/>
                <w:i w:val="false"/>
                <w:color w:val="000000"/>
                <w:sz w:val="20"/>
              </w:rPr>
              <w:t>
      Жұмыс кестесі: жұмыс күндері сағат 13.00-ден 14.30-ға дейінгі түскі үзіліспен сағат 9.00-ден 18.30-ға дейін, демалыс күндері: сенбі, жексенбі және мереке күндері.</w:t>
            </w:r>
            <w:r>
              <w:br/>
            </w:r>
            <w:r>
              <w:rPr>
                <w:rFonts w:ascii="Times New Roman"/>
                <w:b w:val="false"/>
                <w:i w:val="false"/>
                <w:color w:val="000000"/>
                <w:sz w:val="20"/>
              </w:rPr>
              <w:t>
      Шағым www.minagri.gov.kz интернет-ресурсында орналасқан Қазақстан Республикасы Ауыл шаруашылығы министрінің блогында баяндалуы мүмкін.</w:t>
            </w:r>
            <w:r>
              <w:br/>
            </w:r>
            <w:r>
              <w:rPr>
                <w:rFonts w:ascii="Times New Roman"/>
                <w:b w:val="false"/>
                <w:i w:val="false"/>
                <w:color w:val="000000"/>
                <w:sz w:val="20"/>
              </w:rPr>
              <w:t>
      Инспекциялар көрсеткен мемлекеттік қызмет нәтижелерімен келіспеген жағдайда шағым Комитет немесе Қазақстан Республикасы Ауыл шаруашылығы министрінің Балық шаруашылығы комитеті төрағасының атына Астана қаласы, Орынбор көшесі, 8-үй, «Министрліктер үйі» әкімшілік ғимараты, 5 немесе 13-кіреберіс, 611 немесе 367-кабинет (сәйкесінше) мекенжайлары бойынша беріледі.</w:t>
            </w:r>
            <w:r>
              <w:br/>
            </w:r>
            <w:r>
              <w:rPr>
                <w:rFonts w:ascii="Times New Roman"/>
                <w:b w:val="false"/>
                <w:i w:val="false"/>
                <w:color w:val="000000"/>
                <w:sz w:val="20"/>
              </w:rPr>
              <w:t>
      Жұмыс кестесі: жұмыс күндері сағат 13.00-ден 14.30-ға дейінгі түскі үзіліспен сағат 9.00-ден 18.30-ға дейін, демалыс күндері: сенбі, жексенбі және мереке күндері.</w:t>
            </w:r>
            <w:r>
              <w:br/>
            </w:r>
            <w:r>
              <w:rPr>
                <w:rFonts w:ascii="Times New Roman"/>
                <w:b w:val="false"/>
                <w:i w:val="false"/>
                <w:color w:val="000000"/>
                <w:sz w:val="20"/>
              </w:rPr>
              <w:t>
      22. Сыпайы қызмет көрсетілмеген жағдайда шағым Комитет Төрағасының атына Астана қаласы, Орынбор көшесі, 8-үй, «Министрліктер үйі» әкімшілік ғимараты, 5-кіреберіс, 611-кабинет, телефон: 8 (7172) 74-33-15, электронды пошта: fauna@minagri.kz мекенжайы бойынша немесе тиісті инспекция басшысының атына осы стандартқа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2-қосымшаларда</w:t>
            </w:r>
            <w:r>
              <w:rPr>
                <w:rFonts w:ascii="Times New Roman"/>
                <w:b w:val="false"/>
                <w:i w:val="false"/>
                <w:color w:val="000000"/>
                <w:sz w:val="20"/>
              </w:rPr>
              <w:t xml:space="preserve"> көрсетілген мекенжайлар бойынша беріледі.</w:t>
            </w:r>
            <w:r>
              <w:br/>
            </w:r>
            <w:r>
              <w:rPr>
                <w:rFonts w:ascii="Times New Roman"/>
                <w:b w:val="false"/>
                <w:i w:val="false"/>
                <w:color w:val="000000"/>
                <w:sz w:val="20"/>
              </w:rPr>
              <w:t>
      Жұмыс кестесі: жұмыс күндері сағат 13.00-ден 14.30-ға дейінгі түскі үзіліспен сағат 9.00-ден 18.30-ға дейін, демалыс күндері: сенбі, жексенбі және мереке күндері.</w:t>
            </w:r>
            <w:r>
              <w:br/>
            </w:r>
            <w:r>
              <w:rPr>
                <w:rFonts w:ascii="Times New Roman"/>
                <w:b w:val="false"/>
                <w:i w:val="false"/>
                <w:color w:val="000000"/>
                <w:sz w:val="20"/>
              </w:rPr>
              <w:t>
      23. Көрсетілген мемлекеттік қызмет нәтижелерімен келіспеген жағдайларда мемлекеттік қызмет алушы </w:t>
            </w:r>
            <w:r>
              <w:rPr>
                <w:rFonts w:ascii="Times New Roman"/>
                <w:b w:val="false"/>
                <w:i w:val="false"/>
                <w:color w:val="000000"/>
                <w:sz w:val="20"/>
              </w:rPr>
              <w:t>заңнамада</w:t>
            </w:r>
            <w:r>
              <w:rPr>
                <w:rFonts w:ascii="Times New Roman"/>
                <w:b w:val="false"/>
                <w:i w:val="false"/>
                <w:color w:val="000000"/>
                <w:sz w:val="20"/>
              </w:rPr>
              <w:t xml:space="preserve"> белгіленген тәртіппен сотқа жүгінуге құқылы.</w:t>
            </w:r>
            <w:r>
              <w:br/>
            </w:r>
            <w:r>
              <w:rPr>
                <w:rFonts w:ascii="Times New Roman"/>
                <w:b w:val="false"/>
                <w:i w:val="false"/>
                <w:color w:val="000000"/>
                <w:sz w:val="20"/>
              </w:rPr>
              <w:t>
      24. Шағымдар жазбаша түрде пошта, электрондық пошта бойынша не қолға жұмыс күндері осы стандарттың </w:t>
            </w:r>
            <w:r>
              <w:rPr>
                <w:rFonts w:ascii="Times New Roman"/>
                <w:b w:val="false"/>
                <w:i w:val="false"/>
                <w:color w:val="000000"/>
                <w:sz w:val="20"/>
              </w:rPr>
              <w:t>21</w:t>
            </w:r>
            <w:r>
              <w:rPr>
                <w:rFonts w:ascii="Times New Roman"/>
                <w:b w:val="false"/>
                <w:i w:val="false"/>
                <w:color w:val="000000"/>
                <w:sz w:val="20"/>
              </w:rPr>
              <w:t xml:space="preserve"> және </w:t>
            </w:r>
            <w:r>
              <w:rPr>
                <w:rFonts w:ascii="Times New Roman"/>
                <w:b w:val="false"/>
                <w:i w:val="false"/>
                <w:color w:val="000000"/>
                <w:sz w:val="20"/>
              </w:rPr>
              <w:t>22-тармақтарында</w:t>
            </w:r>
            <w:r>
              <w:rPr>
                <w:rFonts w:ascii="Times New Roman"/>
                <w:b w:val="false"/>
                <w:i w:val="false"/>
                <w:color w:val="000000"/>
                <w:sz w:val="20"/>
              </w:rPr>
              <w:t xml:space="preserve"> көрсетілген ұйымдардың кеңселері арқылы қабылданады.</w:t>
            </w:r>
            <w:r>
              <w:br/>
            </w:r>
            <w:r>
              <w:rPr>
                <w:rFonts w:ascii="Times New Roman"/>
                <w:b w:val="false"/>
                <w:i w:val="false"/>
                <w:color w:val="000000"/>
                <w:sz w:val="20"/>
              </w:rPr>
              <w:t>
      Шағым шағымда қойылған мәселелерді шешу құзыретіне не лауазымды тұлғаның атына жолданады.</w:t>
            </w:r>
            <w:r>
              <w:br/>
            </w:r>
            <w:r>
              <w:rPr>
                <w:rFonts w:ascii="Times New Roman"/>
                <w:b w:val="false"/>
                <w:i w:val="false"/>
                <w:color w:val="000000"/>
                <w:sz w:val="20"/>
              </w:rPr>
              <w:t>
      Шағымда мемлекеттік қызмет алушының тегі, аты, әкесінің аты (жеке басын куәландыратын құжатта болған кезде), пошталық мекенжайы, шағым беру күні және мемлекеттік қызмет алушының қолы көрсетіледі.</w:t>
            </w:r>
            <w:r>
              <w:br/>
            </w:r>
            <w:r>
              <w:rPr>
                <w:rFonts w:ascii="Times New Roman"/>
                <w:b w:val="false"/>
                <w:i w:val="false"/>
                <w:color w:val="000000"/>
                <w:sz w:val="20"/>
              </w:rPr>
              <w:t>
      Шағым берілген кезде әрекеттері немесе әрекетсіздігі шағымдалатын лауазымды тұлғалардың лауазымы, тегі және аты-жөні, жүгіну себептері және талаптар көрсетіледі.</w:t>
            </w:r>
            <w:r>
              <w:br/>
            </w:r>
            <w:r>
              <w:rPr>
                <w:rFonts w:ascii="Times New Roman"/>
                <w:b w:val="false"/>
                <w:i w:val="false"/>
                <w:color w:val="000000"/>
                <w:sz w:val="20"/>
              </w:rPr>
              <w:t>
      25. Қабылданған шағым осы стандарттың </w:t>
            </w:r>
            <w:r>
              <w:rPr>
                <w:rFonts w:ascii="Times New Roman"/>
                <w:b w:val="false"/>
                <w:i w:val="false"/>
                <w:color w:val="000000"/>
                <w:sz w:val="20"/>
              </w:rPr>
              <w:t>21</w:t>
            </w:r>
            <w:r>
              <w:rPr>
                <w:rFonts w:ascii="Times New Roman"/>
                <w:b w:val="false"/>
                <w:i w:val="false"/>
                <w:color w:val="000000"/>
                <w:sz w:val="20"/>
              </w:rPr>
              <w:t xml:space="preserve"> және </w:t>
            </w:r>
            <w:r>
              <w:rPr>
                <w:rFonts w:ascii="Times New Roman"/>
                <w:b w:val="false"/>
                <w:i w:val="false"/>
                <w:color w:val="000000"/>
                <w:sz w:val="20"/>
              </w:rPr>
              <w:t>22-тармақтарында</w:t>
            </w:r>
            <w:r>
              <w:rPr>
                <w:rFonts w:ascii="Times New Roman"/>
                <w:b w:val="false"/>
                <w:i w:val="false"/>
                <w:color w:val="000000"/>
                <w:sz w:val="20"/>
              </w:rPr>
              <w:t xml:space="preserve"> көрсетілген ұйымдардың кеңселерінде тіркеледі. Шағым қабылдануының растамасы шағым данған мемлекеттік қызмет алушыға күні және уақыты, шағымды қабылдаған лауазымды тұлғаның тегі және аты-жөні көрсетілген талонды беру болып табылады. Шағымды қарау барысы туралы ақпаратты тиісті ұйым кеңсесінің лауазымды тұлғаларынан алуға болады.</w:t>
            </w:r>
            <w:r>
              <w:br/>
            </w:r>
            <w:r>
              <w:rPr>
                <w:rFonts w:ascii="Times New Roman"/>
                <w:b w:val="false"/>
                <w:i w:val="false"/>
                <w:color w:val="000000"/>
                <w:sz w:val="20"/>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0"/>
              </w:rPr>
              <w:t>Заңында</w:t>
            </w:r>
            <w:r>
              <w:rPr>
                <w:rFonts w:ascii="Times New Roman"/>
                <w:b w:val="false"/>
                <w:i w:val="false"/>
                <w:color w:val="000000"/>
                <w:sz w:val="20"/>
              </w:rPr>
              <w:t xml:space="preserve"> көзделген тәртіппен және </w:t>
            </w:r>
            <w:r>
              <w:rPr>
                <w:rFonts w:ascii="Times New Roman"/>
                <w:b w:val="false"/>
                <w:i w:val="false"/>
                <w:color w:val="000000"/>
                <w:sz w:val="20"/>
              </w:rPr>
              <w:t>мерзімдерде</w:t>
            </w:r>
            <w:r>
              <w:rPr>
                <w:rFonts w:ascii="Times New Roman"/>
                <w:b w:val="false"/>
                <w:i w:val="false"/>
                <w:color w:val="000000"/>
                <w:sz w:val="20"/>
              </w:rPr>
              <w:t xml:space="preserve"> жүзеге асырылады.</w:t>
            </w:r>
            <w:r>
              <w:br/>
            </w:r>
            <w:r>
              <w:rPr>
                <w:rFonts w:ascii="Times New Roman"/>
                <w:b w:val="false"/>
                <w:i w:val="false"/>
                <w:color w:val="000000"/>
                <w:sz w:val="20"/>
              </w:rPr>
              <w:t>
      26. Мемлекеттік қызмет алушы қосымша ақпаратты Комитеттің немесе 1 және 2-инспекциялардың кеңселерінде, сондай-ақ Қазақстан Республикасы Ауыл шаруашылығы министрлігінің www.minagri.gov.kz интернет-ресурсынан ала алады.</w:t>
            </w:r>
          </w:p>
          <w:p>
            <w:pPr>
              <w:spacing w:after="20"/>
              <w:ind w:left="20"/>
              <w:jc w:val="both"/>
            </w:pPr>
            <w:r>
              <w:rPr>
                <w:rFonts w:ascii="Times New Roman"/>
                <w:b w:val="false"/>
                <w:i w:val="false"/>
                <w:color w:val="000000"/>
                <w:sz w:val="20"/>
              </w:rPr>
              <w:t>«Жануарлар дүниесін пайдалануға</w:t>
            </w:r>
            <w:r>
              <w:br/>
            </w:r>
            <w:r>
              <w:rPr>
                <w:rFonts w:ascii="Times New Roman"/>
                <w:b w:val="false"/>
                <w:i w:val="false"/>
                <w:color w:val="000000"/>
                <w:sz w:val="20"/>
              </w:rPr>
              <w:t>
рұқсат беру» мемлекеттік қызмет</w:t>
            </w:r>
            <w:r>
              <w:br/>
            </w:r>
            <w:r>
              <w:rPr>
                <w:rFonts w:ascii="Times New Roman"/>
                <w:b w:val="false"/>
                <w:i w:val="false"/>
                <w:color w:val="000000"/>
                <w:sz w:val="20"/>
              </w:rPr>
              <w:t xml:space="preserve">
стандартына 1-қосымша     </w:t>
            </w:r>
          </w:p>
          <w:p>
            <w:pPr>
              <w:spacing w:after="0"/>
              <w:ind w:left="0"/>
              <w:jc w:val="both"/>
            </w:pPr>
            <w:r>
              <w:rPr>
                <w:rFonts w:ascii="Times New Roman"/>
                <w:b/>
                <w:i w:val="false"/>
                <w:color w:val="000000"/>
              </w:rPr>
              <w:t xml:space="preserve"> Қазақстан Республикасы Ауыл шаруашылығы министрлігі Орман және аңшылық шаруашылығы комитетінің аумақтық инспекцияларының мекенжайлары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853"/>
        <w:gridCol w:w="3613"/>
        <w:gridCol w:w="55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инспекциялар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 адресі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қ-сы, Громов к-сі, 21-үй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8–716–2–31–55–87;</w:t>
            </w:r>
            <w:r>
              <w:br/>
            </w:r>
            <w:r>
              <w:rPr>
                <w:rFonts w:ascii="Times New Roman"/>
                <w:b w:val="false"/>
                <w:i w:val="false"/>
                <w:color w:val="000000"/>
                <w:sz w:val="20"/>
              </w:rPr>
              <w:t>
8–716–2–31–57–11;</w:t>
            </w:r>
            <w:r>
              <w:br/>
            </w:r>
            <w:r>
              <w:rPr>
                <w:rFonts w:ascii="Times New Roman"/>
                <w:b w:val="false"/>
                <w:i w:val="false"/>
                <w:color w:val="000000"/>
                <w:sz w:val="20"/>
              </w:rPr>
              <w:t>
электрондық поштасы:</w:t>
            </w:r>
            <w:r>
              <w:br/>
            </w:r>
            <w:r>
              <w:rPr>
                <w:rFonts w:ascii="Times New Roman"/>
                <w:b w:val="false"/>
                <w:i w:val="false"/>
                <w:color w:val="000000"/>
                <w:sz w:val="20"/>
              </w:rPr>
              <w:t>
akmolles@mail.ru; ohota_koksh@mail.kz.</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қ-сы, Набережная к-сі, 11-үй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8–713–2–21–01–09;</w:t>
            </w:r>
            <w:r>
              <w:br/>
            </w:r>
            <w:r>
              <w:rPr>
                <w:rFonts w:ascii="Times New Roman"/>
                <w:b w:val="false"/>
                <w:i w:val="false"/>
                <w:color w:val="000000"/>
                <w:sz w:val="20"/>
              </w:rPr>
              <w:t>
8–713–2–21–01–09;</w:t>
            </w:r>
            <w:r>
              <w:br/>
            </w:r>
            <w:r>
              <w:rPr>
                <w:rFonts w:ascii="Times New Roman"/>
                <w:b w:val="false"/>
                <w:i w:val="false"/>
                <w:color w:val="000000"/>
                <w:sz w:val="20"/>
              </w:rPr>
              <w:t>
электрондық поштасы:</w:t>
            </w:r>
            <w:r>
              <w:br/>
            </w:r>
            <w:r>
              <w:rPr>
                <w:rFonts w:ascii="Times New Roman"/>
                <w:b w:val="false"/>
                <w:i w:val="false"/>
                <w:color w:val="000000"/>
                <w:sz w:val="20"/>
              </w:rPr>
              <w:t>
aktobe.otiloh@mail.ru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қ-сы, Кұбаш Медеубайұлы к-сі, 33-үй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8–712–2–28–04–35;</w:t>
            </w:r>
            <w:r>
              <w:br/>
            </w:r>
            <w:r>
              <w:rPr>
                <w:rFonts w:ascii="Times New Roman"/>
                <w:b w:val="false"/>
                <w:i w:val="false"/>
                <w:color w:val="000000"/>
                <w:sz w:val="20"/>
              </w:rPr>
              <w:t>
8–712–2–28–02–51;</w:t>
            </w:r>
            <w:r>
              <w:br/>
            </w:r>
            <w:r>
              <w:rPr>
                <w:rFonts w:ascii="Times New Roman"/>
                <w:b w:val="false"/>
                <w:i w:val="false"/>
                <w:color w:val="000000"/>
                <w:sz w:val="20"/>
              </w:rPr>
              <w:t>
электрондық поштасы:</w:t>
            </w:r>
            <w:r>
              <w:br/>
            </w:r>
            <w:r>
              <w:rPr>
                <w:rFonts w:ascii="Times New Roman"/>
                <w:b w:val="false"/>
                <w:i w:val="false"/>
                <w:color w:val="000000"/>
                <w:sz w:val="20"/>
              </w:rPr>
              <w:t>
lesohothoz@mail.ru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қ-сы, Лесная поляна к-сі, 1-үй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8–728–2–27–01–03;</w:t>
            </w:r>
            <w:r>
              <w:br/>
            </w:r>
            <w:r>
              <w:rPr>
                <w:rFonts w:ascii="Times New Roman"/>
                <w:b w:val="false"/>
                <w:i w:val="false"/>
                <w:color w:val="000000"/>
                <w:sz w:val="20"/>
              </w:rPr>
              <w:t>
8–728–2–27–23–15;</w:t>
            </w:r>
            <w:r>
              <w:br/>
            </w:r>
            <w:r>
              <w:rPr>
                <w:rFonts w:ascii="Times New Roman"/>
                <w:b w:val="false"/>
                <w:i w:val="false"/>
                <w:color w:val="000000"/>
                <w:sz w:val="20"/>
              </w:rPr>
              <w:t>
электрондық поштасы:</w:t>
            </w:r>
            <w:r>
              <w:br/>
            </w:r>
            <w:r>
              <w:rPr>
                <w:rFonts w:ascii="Times New Roman"/>
                <w:b w:val="false"/>
                <w:i w:val="false"/>
                <w:color w:val="000000"/>
                <w:sz w:val="20"/>
              </w:rPr>
              <w:t>
pihta_tkorgan@mail.ru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қ-сы, Тоқтаров к-сі, 40-үй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8–723–2–26–31–80;</w:t>
            </w:r>
            <w:r>
              <w:br/>
            </w:r>
            <w:r>
              <w:rPr>
                <w:rFonts w:ascii="Times New Roman"/>
                <w:b w:val="false"/>
                <w:i w:val="false"/>
                <w:color w:val="000000"/>
                <w:sz w:val="20"/>
              </w:rPr>
              <w:t>
8–723–2–26–31–80;</w:t>
            </w:r>
            <w:r>
              <w:br/>
            </w:r>
            <w:r>
              <w:rPr>
                <w:rFonts w:ascii="Times New Roman"/>
                <w:b w:val="false"/>
                <w:i w:val="false"/>
                <w:color w:val="000000"/>
                <w:sz w:val="20"/>
              </w:rPr>
              <w:t>
электрондық поштасы:</w:t>
            </w:r>
            <w:r>
              <w:br/>
            </w:r>
            <w:r>
              <w:rPr>
                <w:rFonts w:ascii="Times New Roman"/>
                <w:b w:val="false"/>
                <w:i w:val="false"/>
                <w:color w:val="000000"/>
                <w:sz w:val="20"/>
              </w:rPr>
              <w:t>
bioresursy@mail.ru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қ-сы, Әл-Фараби к-сі, 11-үй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8–726–2–34–12–84;</w:t>
            </w:r>
            <w:r>
              <w:br/>
            </w:r>
            <w:r>
              <w:rPr>
                <w:rFonts w:ascii="Times New Roman"/>
                <w:b w:val="false"/>
                <w:i w:val="false"/>
                <w:color w:val="000000"/>
                <w:sz w:val="20"/>
              </w:rPr>
              <w:t>
8–726–2–34–12–84;</w:t>
            </w:r>
            <w:r>
              <w:br/>
            </w:r>
            <w:r>
              <w:rPr>
                <w:rFonts w:ascii="Times New Roman"/>
                <w:b w:val="false"/>
                <w:i w:val="false"/>
                <w:color w:val="000000"/>
                <w:sz w:val="20"/>
              </w:rPr>
              <w:t>
электрондық поштасы:</w:t>
            </w:r>
            <w:r>
              <w:br/>
            </w:r>
            <w:r>
              <w:rPr>
                <w:rFonts w:ascii="Times New Roman"/>
                <w:b w:val="false"/>
                <w:i w:val="false"/>
                <w:color w:val="000000"/>
                <w:sz w:val="20"/>
              </w:rPr>
              <w:t>
tarazcontrol@minagri.kz</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қ-сы, Аманжолов к-сі, 75-үй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8–711–2–51–40–76;</w:t>
            </w:r>
            <w:r>
              <w:br/>
            </w:r>
            <w:r>
              <w:rPr>
                <w:rFonts w:ascii="Times New Roman"/>
                <w:b w:val="false"/>
                <w:i w:val="false"/>
                <w:color w:val="000000"/>
                <w:sz w:val="20"/>
              </w:rPr>
              <w:t>
8–711–2–50–79–22;</w:t>
            </w:r>
            <w:r>
              <w:br/>
            </w:r>
            <w:r>
              <w:rPr>
                <w:rFonts w:ascii="Times New Roman"/>
                <w:b w:val="false"/>
                <w:i w:val="false"/>
                <w:color w:val="000000"/>
                <w:sz w:val="20"/>
              </w:rPr>
              <w:t>
электрондық поштасы:</w:t>
            </w:r>
            <w:r>
              <w:br/>
            </w:r>
            <w:r>
              <w:rPr>
                <w:rFonts w:ascii="Times New Roman"/>
                <w:b w:val="false"/>
                <w:i w:val="false"/>
                <w:color w:val="000000"/>
                <w:sz w:val="20"/>
              </w:rPr>
              <w:t>
Batyswood_59@mail.ru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қ-сы, Крылов к-сі, 20-үй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8–721–2–41–58–69;</w:t>
            </w:r>
            <w:r>
              <w:br/>
            </w:r>
            <w:r>
              <w:rPr>
                <w:rFonts w:ascii="Times New Roman"/>
                <w:b w:val="false"/>
                <w:i w:val="false"/>
                <w:color w:val="000000"/>
                <w:sz w:val="20"/>
              </w:rPr>
              <w:t>
8–721–2–41–58–73;</w:t>
            </w:r>
            <w:r>
              <w:br/>
            </w:r>
            <w:r>
              <w:rPr>
                <w:rFonts w:ascii="Times New Roman"/>
                <w:b w:val="false"/>
                <w:i w:val="false"/>
                <w:color w:val="000000"/>
                <w:sz w:val="20"/>
              </w:rPr>
              <w:t>
электрондық поштасы:</w:t>
            </w:r>
            <w:r>
              <w:br/>
            </w:r>
            <w:r>
              <w:rPr>
                <w:rFonts w:ascii="Times New Roman"/>
                <w:b w:val="false"/>
                <w:i w:val="false"/>
                <w:color w:val="000000"/>
                <w:sz w:val="20"/>
              </w:rPr>
              <w:t>
upravlenie@topmail.kz</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қ-сы, Абай к-сі, 48-үй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8–724–22–3–55–20;</w:t>
            </w:r>
            <w:r>
              <w:br/>
            </w:r>
            <w:r>
              <w:rPr>
                <w:rFonts w:ascii="Times New Roman"/>
                <w:b w:val="false"/>
                <w:i w:val="false"/>
                <w:color w:val="000000"/>
                <w:sz w:val="20"/>
              </w:rPr>
              <w:t>
8–724–22–3–50–87;</w:t>
            </w:r>
            <w:r>
              <w:br/>
            </w:r>
            <w:r>
              <w:rPr>
                <w:rFonts w:ascii="Times New Roman"/>
                <w:b w:val="false"/>
                <w:i w:val="false"/>
                <w:color w:val="000000"/>
                <w:sz w:val="20"/>
              </w:rPr>
              <w:t>
электрондық поштасы:</w:t>
            </w:r>
            <w:r>
              <w:br/>
            </w:r>
            <w:r>
              <w:rPr>
                <w:rFonts w:ascii="Times New Roman"/>
                <w:b w:val="false"/>
                <w:i w:val="false"/>
                <w:color w:val="000000"/>
                <w:sz w:val="20"/>
              </w:rPr>
              <w:t>
turebaev_lesohot@mail.ru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қ-сы, Гагарин к-сі, 85 А-үй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8–714–2–54–30–60;</w:t>
            </w:r>
            <w:r>
              <w:br/>
            </w:r>
            <w:r>
              <w:rPr>
                <w:rFonts w:ascii="Times New Roman"/>
                <w:b w:val="false"/>
                <w:i w:val="false"/>
                <w:color w:val="000000"/>
                <w:sz w:val="20"/>
              </w:rPr>
              <w:t>
8–714–2–54–28–34;</w:t>
            </w:r>
            <w:r>
              <w:br/>
            </w:r>
            <w:r>
              <w:rPr>
                <w:rFonts w:ascii="Times New Roman"/>
                <w:b w:val="false"/>
                <w:i w:val="false"/>
                <w:color w:val="000000"/>
                <w:sz w:val="20"/>
              </w:rPr>
              <w:t>
электрондық поштасы:</w:t>
            </w:r>
            <w:r>
              <w:br/>
            </w:r>
            <w:r>
              <w:rPr>
                <w:rFonts w:ascii="Times New Roman"/>
                <w:b w:val="false"/>
                <w:i w:val="false"/>
                <w:color w:val="000000"/>
                <w:sz w:val="20"/>
              </w:rPr>
              <w:t>
les_kst@mail.ru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қ-сы, 3-ш.а., 67-үй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8–729–2–52–40–06;</w:t>
            </w:r>
            <w:r>
              <w:br/>
            </w:r>
            <w:r>
              <w:rPr>
                <w:rFonts w:ascii="Times New Roman"/>
                <w:b w:val="false"/>
                <w:i w:val="false"/>
                <w:color w:val="000000"/>
                <w:sz w:val="20"/>
              </w:rPr>
              <w:t>
8–729–2–52–40–08;</w:t>
            </w:r>
            <w:r>
              <w:br/>
            </w:r>
            <w:r>
              <w:rPr>
                <w:rFonts w:ascii="Times New Roman"/>
                <w:b w:val="false"/>
                <w:i w:val="false"/>
                <w:color w:val="000000"/>
                <w:sz w:val="20"/>
              </w:rPr>
              <w:t>
электрондық поштасы:</w:t>
            </w:r>
            <w:r>
              <w:br/>
            </w:r>
            <w:r>
              <w:rPr>
                <w:rFonts w:ascii="Times New Roman"/>
                <w:b w:val="false"/>
                <w:i w:val="false"/>
                <w:color w:val="000000"/>
                <w:sz w:val="20"/>
              </w:rPr>
              <w:t>
mangistau.leshoz@mail.ru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қ-сы, Ворушин к-сі, 92-үй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8–718–2–57–10–39;</w:t>
            </w:r>
            <w:r>
              <w:br/>
            </w:r>
            <w:r>
              <w:rPr>
                <w:rFonts w:ascii="Times New Roman"/>
                <w:b w:val="false"/>
                <w:i w:val="false"/>
                <w:color w:val="000000"/>
                <w:sz w:val="20"/>
              </w:rPr>
              <w:t>
8–718–2–57–37–96;</w:t>
            </w:r>
            <w:r>
              <w:br/>
            </w:r>
            <w:r>
              <w:rPr>
                <w:rFonts w:ascii="Times New Roman"/>
                <w:b w:val="false"/>
                <w:i w:val="false"/>
                <w:color w:val="000000"/>
                <w:sz w:val="20"/>
              </w:rPr>
              <w:t>
электрондық поштасы:</w:t>
            </w:r>
            <w:r>
              <w:br/>
            </w:r>
            <w:r>
              <w:rPr>
                <w:rFonts w:ascii="Times New Roman"/>
                <w:b w:val="false"/>
                <w:i w:val="false"/>
                <w:color w:val="000000"/>
                <w:sz w:val="20"/>
              </w:rPr>
              <w:t>
kedrOTI@yandex.ru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қ-сы, Ж. Жабаев к-сі, 241-үй</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8–715–2–42–57–70;</w:t>
            </w:r>
            <w:r>
              <w:br/>
            </w:r>
            <w:r>
              <w:rPr>
                <w:rFonts w:ascii="Times New Roman"/>
                <w:b w:val="false"/>
                <w:i w:val="false"/>
                <w:color w:val="000000"/>
                <w:sz w:val="20"/>
              </w:rPr>
              <w:t>
8–715–2–42–57–79;</w:t>
            </w:r>
            <w:r>
              <w:br/>
            </w:r>
            <w:r>
              <w:rPr>
                <w:rFonts w:ascii="Times New Roman"/>
                <w:b w:val="false"/>
                <w:i w:val="false"/>
                <w:color w:val="000000"/>
                <w:sz w:val="20"/>
              </w:rPr>
              <w:t>
электрондық поштасы:</w:t>
            </w:r>
            <w:r>
              <w:br/>
            </w:r>
            <w:r>
              <w:rPr>
                <w:rFonts w:ascii="Times New Roman"/>
                <w:b w:val="false"/>
                <w:i w:val="false"/>
                <w:color w:val="000000"/>
                <w:sz w:val="20"/>
              </w:rPr>
              <w:t>
Les_petropavl@ mail.ru</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қ-сы, Лесхоз кенті</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8–725–2–57–03–31;</w:t>
            </w:r>
            <w:r>
              <w:br/>
            </w:r>
            <w:r>
              <w:rPr>
                <w:rFonts w:ascii="Times New Roman"/>
                <w:b w:val="false"/>
                <w:i w:val="false"/>
                <w:color w:val="000000"/>
                <w:sz w:val="20"/>
              </w:rPr>
              <w:t>
8–725–2–57–15–84;</w:t>
            </w:r>
            <w:r>
              <w:br/>
            </w:r>
            <w:r>
              <w:rPr>
                <w:rFonts w:ascii="Times New Roman"/>
                <w:b w:val="false"/>
                <w:i w:val="false"/>
                <w:color w:val="000000"/>
                <w:sz w:val="20"/>
              </w:rPr>
              <w:t>
электрондық поштасы:</w:t>
            </w:r>
            <w:r>
              <w:br/>
            </w:r>
            <w:r>
              <w:rPr>
                <w:rFonts w:ascii="Times New Roman"/>
                <w:b w:val="false"/>
                <w:i w:val="false"/>
                <w:color w:val="000000"/>
                <w:sz w:val="20"/>
              </w:rPr>
              <w:t>
gosnadzor_99@mail.ru</w:t>
            </w:r>
          </w:p>
        </w:tc>
      </w:tr>
    </w:tbl>
    <w:tbl>
      <w:tblPr>
        <w:tblW w:w="0" w:type="auto"/>
        <w:tblCellSpacing w:w="0" w:type="auto"/>
        <w:tblBorders>
          <w:top w:val="none"/>
          <w:left w:val="none"/>
          <w:bottom w:val="none"/>
          <w:right w:val="none"/>
          <w:insideH w:val="none"/>
          <w:insideV w:val="none"/>
        </w:tblBorders>
      </w:tblPr>
      <w:tblGrid>
        <w:gridCol w:w="13560"/>
      </w:tblGrid>
      <w:tr>
        <w:trPr>
          <w:trHeight w:val="30" w:hRule="atLeast"/>
        </w:trPr>
        <w:tc>
          <w:tcPr>
            <w:tcW w:w="1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пайдалануға</w:t>
            </w:r>
            <w:r>
              <w:br/>
            </w:r>
            <w:r>
              <w:rPr>
                <w:rFonts w:ascii="Times New Roman"/>
                <w:b w:val="false"/>
                <w:i w:val="false"/>
                <w:color w:val="000000"/>
                <w:sz w:val="20"/>
              </w:rPr>
              <w:t>
рұқсат беру» мемлекеттік қызмет</w:t>
            </w:r>
            <w:r>
              <w:br/>
            </w:r>
            <w:r>
              <w:rPr>
                <w:rFonts w:ascii="Times New Roman"/>
                <w:b w:val="false"/>
                <w:i w:val="false"/>
                <w:color w:val="000000"/>
                <w:sz w:val="20"/>
              </w:rPr>
              <w:t xml:space="preserve">
стандартына 2-қосымша     </w:t>
            </w:r>
          </w:p>
          <w:p>
            <w:pPr>
              <w:spacing w:after="0"/>
              <w:ind w:left="0"/>
              <w:jc w:val="both"/>
            </w:pPr>
            <w:r>
              <w:rPr>
                <w:rFonts w:ascii="Times New Roman"/>
                <w:b/>
                <w:i w:val="false"/>
                <w:color w:val="000000"/>
              </w:rPr>
              <w:t xml:space="preserve"> Қазақстан Республикасы Ауыл шаруашылығы министрлігінің Балық шаруашылығы комитетінің аумақтық инспекциялардың мекенжайлары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3550"/>
        <w:gridCol w:w="4097"/>
        <w:gridCol w:w="4097"/>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инспекциялар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 пошта</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Арал-Сырдария облысаралық бассейндік балық шаруашылығы инспекциясы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қ-сы</w:t>
            </w:r>
            <w:r>
              <w:br/>
            </w:r>
            <w:r>
              <w:rPr>
                <w:rFonts w:ascii="Times New Roman"/>
                <w:b w:val="false"/>
                <w:i w:val="false"/>
                <w:color w:val="000000"/>
                <w:sz w:val="20"/>
              </w:rPr>
              <w:t>
Абай к-сі, 17-үй</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8-724-2-23-06-16;</w:t>
            </w:r>
            <w:r>
              <w:br/>
            </w:r>
            <w:r>
              <w:rPr>
                <w:rFonts w:ascii="Times New Roman"/>
                <w:b w:val="false"/>
                <w:i w:val="false"/>
                <w:color w:val="000000"/>
                <w:sz w:val="20"/>
              </w:rPr>
              <w:t>
электрондық поштасы:</w:t>
            </w:r>
            <w:r>
              <w:br/>
            </w:r>
            <w:r>
              <w:rPr>
                <w:rFonts w:ascii="Times New Roman"/>
                <w:b w:val="false"/>
                <w:i w:val="false"/>
                <w:color w:val="000000"/>
                <w:sz w:val="20"/>
              </w:rPr>
              <w:t>
asmburh1@mail.ru</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Балқаш-Алакөл облысаралық бассейндік балық шаруашылығы инспекциясы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қ-сы</w:t>
            </w:r>
            <w:r>
              <w:br/>
            </w:r>
            <w:r>
              <w:rPr>
                <w:rFonts w:ascii="Times New Roman"/>
                <w:b w:val="false"/>
                <w:i w:val="false"/>
                <w:color w:val="000000"/>
                <w:sz w:val="20"/>
              </w:rPr>
              <w:t>
5 ш.а., 1-үй</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8-727-7-24-80-17;</w:t>
            </w:r>
            <w:r>
              <w:br/>
            </w:r>
            <w:r>
              <w:rPr>
                <w:rFonts w:ascii="Times New Roman"/>
                <w:b w:val="false"/>
                <w:i w:val="false"/>
                <w:color w:val="000000"/>
                <w:sz w:val="20"/>
              </w:rPr>
              <w:t>
электрондық поштасы:</w:t>
            </w:r>
            <w:r>
              <w:br/>
            </w:r>
            <w:r>
              <w:rPr>
                <w:rFonts w:ascii="Times New Roman"/>
                <w:b w:val="false"/>
                <w:i w:val="false"/>
                <w:color w:val="000000"/>
                <w:sz w:val="20"/>
              </w:rPr>
              <w:t>
Balkhash_bio@mail.ru</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Зайсан-Ертіс облысаралық бассейндік балық шаруашылығы инспекциясы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қ-сы</w:t>
            </w:r>
            <w:r>
              <w:br/>
            </w:r>
            <w:r>
              <w:rPr>
                <w:rFonts w:ascii="Times New Roman"/>
                <w:b w:val="false"/>
                <w:i w:val="false"/>
                <w:color w:val="000000"/>
                <w:sz w:val="20"/>
              </w:rPr>
              <w:t>
Мызы к-сі, 2/1-үй</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8-723-2-70-02-12;</w:t>
            </w:r>
            <w:r>
              <w:br/>
            </w:r>
            <w:r>
              <w:rPr>
                <w:rFonts w:ascii="Times New Roman"/>
                <w:b w:val="false"/>
                <w:i w:val="false"/>
                <w:color w:val="000000"/>
                <w:sz w:val="20"/>
              </w:rPr>
              <w:t>
электрондық поштасы:</w:t>
            </w:r>
            <w:r>
              <w:br/>
            </w:r>
            <w:r>
              <w:rPr>
                <w:rFonts w:ascii="Times New Roman"/>
                <w:b w:val="false"/>
                <w:i w:val="false"/>
                <w:color w:val="000000"/>
                <w:sz w:val="20"/>
              </w:rPr>
              <w:t>
zaisanirtis@mail.ru</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 облысаралық бассейндік балық шаруашылығы инспекциясы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қ-сы</w:t>
            </w:r>
            <w:r>
              <w:br/>
            </w:r>
            <w:r>
              <w:rPr>
                <w:rFonts w:ascii="Times New Roman"/>
                <w:b w:val="false"/>
                <w:i w:val="false"/>
                <w:color w:val="000000"/>
                <w:sz w:val="20"/>
              </w:rPr>
              <w:t>
Авангард ш.а., 4-92-үй</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8-712-2-21-50-50;</w:t>
            </w:r>
            <w:r>
              <w:br/>
            </w:r>
            <w:r>
              <w:rPr>
                <w:rFonts w:ascii="Times New Roman"/>
                <w:b w:val="false"/>
                <w:i w:val="false"/>
                <w:color w:val="000000"/>
                <w:sz w:val="20"/>
              </w:rPr>
              <w:t>
электрондық поштасы:</w:t>
            </w:r>
            <w:r>
              <w:br/>
            </w:r>
            <w:r>
              <w:rPr>
                <w:rFonts w:ascii="Times New Roman"/>
                <w:b w:val="false"/>
                <w:i w:val="false"/>
                <w:color w:val="000000"/>
                <w:sz w:val="20"/>
              </w:rPr>
              <w:t>
ukmbir@mail.ru</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облысаралық бассейндік балық шаруашылығы инспекциясы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қ-сы</w:t>
            </w:r>
            <w:r>
              <w:br/>
            </w:r>
            <w:r>
              <w:rPr>
                <w:rFonts w:ascii="Times New Roman"/>
                <w:b w:val="false"/>
                <w:i w:val="false"/>
                <w:color w:val="000000"/>
                <w:sz w:val="20"/>
              </w:rPr>
              <w:t>
Жәнібек Тархан к-сі, 4-үй,109-каб.</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8-717-2-37-91-34;</w:t>
            </w:r>
            <w:r>
              <w:br/>
            </w:r>
            <w:r>
              <w:rPr>
                <w:rFonts w:ascii="Times New Roman"/>
                <w:b w:val="false"/>
                <w:i w:val="false"/>
                <w:color w:val="000000"/>
                <w:sz w:val="20"/>
              </w:rPr>
              <w:t>
электрондық поштасы:</w:t>
            </w:r>
            <w:r>
              <w:br/>
            </w:r>
            <w:r>
              <w:rPr>
                <w:rFonts w:ascii="Times New Roman"/>
                <w:b w:val="false"/>
                <w:i w:val="false"/>
                <w:color w:val="000000"/>
                <w:sz w:val="20"/>
              </w:rPr>
              <w:t>
dana.kozhina@gmail.ru</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Тобыл-Торғай облысаралық бассейндік балық шаруашылығы инспекциясы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қ-сы</w:t>
            </w:r>
            <w:r>
              <w:br/>
            </w:r>
            <w:r>
              <w:rPr>
                <w:rFonts w:ascii="Times New Roman"/>
                <w:b w:val="false"/>
                <w:i w:val="false"/>
                <w:color w:val="000000"/>
                <w:sz w:val="20"/>
              </w:rPr>
              <w:t>
Толстой к-сі, 74-үй, 22-каб.</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8-714-2-51-12-86;</w:t>
            </w:r>
            <w:r>
              <w:br/>
            </w:r>
            <w:r>
              <w:rPr>
                <w:rFonts w:ascii="Times New Roman"/>
                <w:b w:val="false"/>
                <w:i w:val="false"/>
                <w:color w:val="000000"/>
                <w:sz w:val="20"/>
              </w:rPr>
              <w:t>
электрондық поштасы:</w:t>
            </w:r>
            <w:r>
              <w:br/>
            </w:r>
            <w:r>
              <w:rPr>
                <w:rFonts w:ascii="Times New Roman"/>
                <w:b w:val="false"/>
                <w:i w:val="false"/>
                <w:color w:val="000000"/>
                <w:sz w:val="20"/>
              </w:rPr>
              <w:t>
kostanai_karp@mail.ru</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Шу-Талас облысаралық бассейндік балық шаруашылығы инспекциясы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қ-сы</w:t>
            </w:r>
            <w:r>
              <w:br/>
            </w:r>
            <w:r>
              <w:rPr>
                <w:rFonts w:ascii="Times New Roman"/>
                <w:b w:val="false"/>
                <w:i w:val="false"/>
                <w:color w:val="000000"/>
                <w:sz w:val="20"/>
              </w:rPr>
              <w:t>
Исатай к-сі, 10-үй</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8-726-2-51-95-76;</w:t>
            </w:r>
            <w:r>
              <w:br/>
            </w:r>
            <w:r>
              <w:rPr>
                <w:rFonts w:ascii="Times New Roman"/>
                <w:b w:val="false"/>
                <w:i w:val="false"/>
                <w:color w:val="000000"/>
                <w:sz w:val="20"/>
              </w:rPr>
              <w:t>
электрондық поштасы:</w:t>
            </w:r>
            <w:r>
              <w:br/>
            </w:r>
            <w:r>
              <w:rPr>
                <w:rFonts w:ascii="Times New Roman"/>
                <w:b w:val="false"/>
                <w:i w:val="false"/>
                <w:color w:val="000000"/>
                <w:sz w:val="20"/>
              </w:rPr>
              <w:t>
fisher_taraz@bk.ru</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Нұра-Сарысу облысаралық бассейндік балық шаруашылығы инспекциясы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қ-сы</w:t>
            </w:r>
            <w:r>
              <w:br/>
            </w:r>
            <w:r>
              <w:rPr>
                <w:rFonts w:ascii="Times New Roman"/>
                <w:b w:val="false"/>
                <w:i w:val="false"/>
                <w:color w:val="000000"/>
                <w:sz w:val="20"/>
              </w:rPr>
              <w:t>
Алиханов к-сі, 11а-үй</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721-2-42-51-07;</w:t>
            </w:r>
            <w:r>
              <w:br/>
            </w:r>
            <w:r>
              <w:rPr>
                <w:rFonts w:ascii="Times New Roman"/>
                <w:b w:val="false"/>
                <w:i w:val="false"/>
                <w:color w:val="000000"/>
                <w:sz w:val="20"/>
              </w:rPr>
              <w:t>
электрондық поштасы:</w:t>
            </w:r>
            <w:r>
              <w:br/>
            </w:r>
            <w:r>
              <w:rPr>
                <w:rFonts w:ascii="Times New Roman"/>
                <w:b w:val="false"/>
                <w:i w:val="false"/>
                <w:color w:val="000000"/>
                <w:sz w:val="20"/>
              </w:rPr>
              <w:t>
karotu@mail.ru</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0"/>
      </w:tblGrid>
      <w:tr>
        <w:trPr>
          <w:trHeight w:val="30" w:hRule="atLeast"/>
        </w:trPr>
        <w:tc>
          <w:tcPr>
            <w:tcW w:w="1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пайдалануға</w:t>
            </w:r>
            <w:r>
              <w:br/>
            </w:r>
            <w:r>
              <w:rPr>
                <w:rFonts w:ascii="Times New Roman"/>
                <w:b w:val="false"/>
                <w:i w:val="false"/>
                <w:color w:val="000000"/>
                <w:sz w:val="20"/>
              </w:rPr>
              <w:t>
рұқсат беру» мемлекеттік қызмет</w:t>
            </w:r>
            <w:r>
              <w:br/>
            </w:r>
            <w:r>
              <w:rPr>
                <w:rFonts w:ascii="Times New Roman"/>
                <w:b w:val="false"/>
                <w:i w:val="false"/>
                <w:color w:val="000000"/>
                <w:sz w:val="20"/>
              </w:rPr>
              <w:t xml:space="preserve">
стандартына 3-қосымша     </w:t>
            </w:r>
          </w:p>
          <w:p>
            <w:pPr>
              <w:spacing w:after="0"/>
              <w:ind w:left="0"/>
              <w:jc w:val="both"/>
            </w:pPr>
            <w:r>
              <w:rPr>
                <w:rFonts w:ascii="Times New Roman"/>
                <w:b/>
                <w:i w:val="false"/>
                <w:color w:val="000000"/>
              </w:rPr>
              <w:t xml:space="preserve"> Жануарлар дүниесiн пайдаланғаны үшiн төлемақы ставкалары</w:t>
            </w:r>
          </w:p>
          <w:p>
            <w:pPr>
              <w:spacing w:after="20"/>
              <w:ind w:left="20"/>
              <w:jc w:val="both"/>
            </w:pPr>
            <w:r>
              <w:rPr>
                <w:rFonts w:ascii="Times New Roman"/>
                <w:b w:val="false"/>
                <w:i w:val="false"/>
                <w:color w:val="000000"/>
                <w:sz w:val="20"/>
              </w:rPr>
              <w:t>      Қазақстан Республикасында кәсіпшілік, әуесқойлық және спорттық аң аулау кезінде төлемақы ставкалары мынаны құрайды: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5350"/>
        <w:gridCol w:w="3247"/>
        <w:gridCol w:w="3330"/>
      </w:tblGrid>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5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жануарлардың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ставкасы, жеке бір түрі үшін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кәсіпшілік аң аулау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әуесқойлық және спорттық аң аулау</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Сүтқоректілер</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 (еркегі)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 (ұрғашысы)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 (бір жасар төлі)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(еркегі)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(ұрғашысы)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(бір жасар төлі)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аскания бұғысы (еркегі)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аскания бұғысы (ұрғашысы)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аскания бұғысы (бір жасар төлі)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елiк (таралу аймағының солтүстiк бөлiгi, еркегі)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елiк (таралу аймағының солтүстiк бөлiгi, ұрғашысы, бір жасар лағы)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елiк (таралу аймағының оңтүстiк бөлiгi, еркегі)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елiк (таралу аймағының оңтүстiк бөлiгi, ұрғашысы, бір жасар лағы)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сiбiр тау ешкiсi (еркегі)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сiбiр тау ешкiсi (ұрғашысы, бір жасар лағы)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құдыр</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 (еркегі)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 (ұрғашысы, бір жасар торайы)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киiк (еркегі)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киiк (ұрғашысы, бір жасар лағы)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аю (тяньшань аюынан басқасы)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құндызы, кәмшат (орта азиядағыдан басқасы)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бұлғын</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суырлар (мензбир суырынан басқасы)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ондатр</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борсық, түлкi</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су күзенi</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сiлеусiн (түркiстан сілеусінінен басқасы)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қояндар (құм қоян, ор қоян, ақ қоян)</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 тектес ит, жанат, құну, сарғыш күзен, ақ қалақ, ақкiс, сары күзен, сасық күзен, кәдімгі тиiн</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саршұнақ (құм саршұнағы)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қасқыр</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шибөрі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маймақ қаз (қызыл жемсаулы, қара жемсаулы)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 құр</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гималай ұлары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қырғауыл</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қаздар* (сұр қаз, ақмаңдайлы қаз, қырманқаз), қарашақаз</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үйректер* (отүйрек, сарыалақаз, барылдауық, ысылдақ шүрегей, қырылдақ шүрегей, боз үйрек, сары айдар үйрек, қылқұйрық, даурықпа шүрегей, жалпақ тұмсық, қызылтұмсық сүңгуiр, қызылбас сүңгуiр, айдарлы сүңгуiр, айдарсыз теңіз сүңгуiрі, ұшқыр үйрек, сусылдақ, айдарлы үйрек, қара тұрпан, кiшi бейнарық, секпiлтөс бейнарық, үлкен бейнарық)</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қасқалдақ, қызғыш, шiлдер (аққұр, тундра шілі, дала шілі, сұр шiл, сақалды шіл), кекiлiк, сұр құр, кептерлер (дыркептер, түзкептер, көк кептер, құз кептер), түркептер (кәдiмгi түркептер, үлкен түркептер), шалшықшылар (күжiркей, шаушалшық, тауқұдiрет, орман маңқысы, азия тауқұдiретi, тау маңқысы, маңқы, жылқышы, үлкен шалшықшы, орташа шалшықшы, үлкен шырғалақ, кiшi шырғалақ)</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bl>
    <w:tbl>
      <w:tblPr>
        <w:tblW w:w="0" w:type="auto"/>
        <w:tblCellSpacing w:w="0" w:type="auto"/>
        <w:tblBorders>
          <w:top w:val="none"/>
          <w:left w:val="none"/>
          <w:bottom w:val="none"/>
          <w:right w:val="none"/>
          <w:insideH w:val="none"/>
          <w:insideV w:val="none"/>
        </w:tblBorders>
      </w:tblPr>
      <w:tblGrid>
        <w:gridCol w:w="13560"/>
      </w:tblGrid>
      <w:tr>
        <w:trPr>
          <w:trHeight w:val="30" w:hRule="atLeast"/>
        </w:trPr>
        <w:tc>
          <w:tcPr>
            <w:tcW w:w="1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объектілері болып табылатын жануарлардың түрлерін пайдаланғаны үшін төлемақы ставкалары мынаны құрайды: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553"/>
        <w:gridCol w:w="3113"/>
        <w:gridCol w:w="355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жануарларының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ставкалары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дарағы үшін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килограмы үшін</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Кәсіпшілік және ғылыми мақсаттарда: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бекiре балықтары (қортпа, бекіре, шоқыр, сүйрік, тілмай)</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майшабақтар (қарынсау, бражник шабағы, қаражон), тікендi балық, түйетабан, шабақ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албырт балықтар (құбылмалы бақтақ, майқан, хариус)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ақсақа балықтар (көкшұбар, көк-шарбы, пайда, шыр, мұқсын), ұзын саусақты шаян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итбалық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ірi балықтар: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амур, сазан, тұқы, ақмарқа, берiш, жайын, нәлiм, дөңмаңдай, шортан, жыланбас балық, көксерке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балықтар: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 торта, тұрпа балық, майбалық, қызылкөз, көкбас, аққайран, мөңке, алабұға, оңғақ, кәдiмгi және талас тарақ балығы, қызылқанат, балпан балық, бiлеу балық, айнакөз, көктұран, қылыш балық, буффало, шармай</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Спорттық-әуесқойлық (рекреациялық) балық аулауды жүргiзу кезiнде: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қоя отырып:</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балықтар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қортпа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балықтары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ақсақа, албырт балықтар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балықтар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"ұстап алу-қоя беру" принципі негізiнде: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балықтар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бекiре балықтары (қортпа, бекіре, шоқыр, сүйрік, тілмай)</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ақсақа, албырт балықтар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балықтар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r>
    </w:tbl>
    <w:tbl>
      <w:tblPr>
        <w:tblW w:w="0" w:type="auto"/>
        <w:tblCellSpacing w:w="0" w:type="auto"/>
        <w:tblBorders>
          <w:top w:val="none"/>
          <w:left w:val="none"/>
          <w:bottom w:val="none"/>
          <w:right w:val="none"/>
          <w:insideH w:val="none"/>
          <w:insideV w:val="none"/>
        </w:tblBorders>
      </w:tblPr>
      <w:tblGrid>
        <w:gridCol w:w="13560"/>
      </w:tblGrid>
      <w:tr>
        <w:trPr>
          <w:trHeight w:val="30" w:hRule="atLeast"/>
        </w:trPr>
        <w:tc>
          <w:tcPr>
            <w:tcW w:w="1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шаруашылық мақсаттарда (аңшылық пен балық аулаудан басқа) пайдаланылатын жануарлардың түрлерін пайдаланғаны үшін төлемақы ставкалары мынаны құрайды: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5386"/>
        <w:gridCol w:w="3202"/>
        <w:gridCol w:w="3594"/>
      </w:tblGrid>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5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ставкалары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дарағы үшін</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килограмы үшін</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Сүтқоректілер: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мысық немесе дала мысығы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қарақас</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кiшкене, қара мойын, қызыл мойын, сұржақ, үлкен сұқсыр, үлкен суқұзғын, үлкен көлбұқа, бақылдақ құтан, көкқұтан және сары құтан</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аққұтан</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маусымқұс, қошқылқанат және алтынжон татрең, шүрілдек, шаушүрiлдек, моңғол шүрiлдегi, сарысағақ шүрiлдек, шығыс шүрiлдегi, теңiз шүрілдегi, алқалы татрең, тасшырған, сутартар, тартар, кiшкене тартар, титтей тартар, қызылқасқа сутартар, дала қарақасы, қарала балшықшы, бұлыңғыр, фифи, үлкен балшықшы, шөпiлдек, тәкiлдек балшықшы, бұлақшы, мамырқұс, қайқытұмсық балшықшы, ақжал қалтқы, ақтамақ қалтқы, құмғақша, қызылмойын құмдауық, ұзынсаусақ құмдауық, аққұйрық құмдауық, қызылбауыр құмдауық, қаратөс құмдауық, сүйiрқұйрық құмдауық, құмқұс, тұнбашы, шалғын және дала қарақасы, сақиналы түркептер, сарыжағал қараторғай, сарытұмсық шауқарға, қараторғай, пайыз торғай, қызылтелпектi құнақ, көкқарға, бозторғайлар (айдарлы, теңбiлтөс, ұзынтұмсық, сұр, сор, дала бозторғайы, қараалқалы, аққанат, қара, құлақты), орман бозторғайы, егіс бозторғайы, шауторғай, қызылтұмсық шауқарға, алабажақ сайрауық</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қаршыға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қырғи, маубас жапалақ, байғыз, жүнбалақ байғыз, құлақты жапалақ, саз жапалағы, жамансары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Бауырымен жорғалаушылар: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тасбақасы, саз тасбақасы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ешкіемер, бат-бат кесiртке, жұмырбас құм кесiртке, сығыркөз</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бозша жылан</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өрнектi қарашұбар жылан, шығыс және құм жыланы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көлбақа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Омыртқасыз су жануарлары: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артемия (цисталары)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гаммарус, шашақ мұрт шаяндар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сүлiктер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су омыртқасыздары мен цисталары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bl>
    <w:tbl>
      <w:tblPr>
        <w:tblW w:w="0" w:type="auto"/>
        <w:tblCellSpacing w:w="0" w:type="auto"/>
        <w:tblBorders>
          <w:top w:val="none"/>
          <w:left w:val="none"/>
          <w:bottom w:val="none"/>
          <w:right w:val="none"/>
          <w:insideH w:val="none"/>
          <w:insideV w:val="none"/>
        </w:tblBorders>
      </w:tblPr>
      <w:tblGrid>
        <w:gridCol w:w="13560"/>
      </w:tblGrid>
      <w:tr>
        <w:trPr>
          <w:trHeight w:val="30" w:hRule="atLeast"/>
        </w:trPr>
        <w:tc>
          <w:tcPr>
            <w:tcW w:w="1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пайдалануға</w:t>
            </w:r>
            <w:r>
              <w:br/>
            </w:r>
            <w:r>
              <w:rPr>
                <w:rFonts w:ascii="Times New Roman"/>
                <w:b w:val="false"/>
                <w:i w:val="false"/>
                <w:color w:val="000000"/>
                <w:sz w:val="20"/>
              </w:rPr>
              <w:t>
рұқсат беру» мемлекеттік қызмет</w:t>
            </w:r>
            <w:r>
              <w:br/>
            </w:r>
            <w:r>
              <w:rPr>
                <w:rFonts w:ascii="Times New Roman"/>
                <w:b w:val="false"/>
                <w:i w:val="false"/>
                <w:color w:val="000000"/>
                <w:sz w:val="20"/>
              </w:rPr>
              <w:t xml:space="preserve">
стандартына 4-қосымша     </w:t>
            </w:r>
          </w:p>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(уәкілетті органның толық атауы)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(заңды тұлғаның толық атауы немесе</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жеке тұлғаның тегі, аты, әкесінің аты)</w:t>
            </w:r>
          </w:p>
          <w:p>
            <w:pPr>
              <w:spacing w:after="0"/>
              <w:ind w:left="0"/>
              <w:jc w:val="both"/>
            </w:pPr>
            <w:r>
              <w:rPr>
                <w:rFonts w:ascii="Times New Roman"/>
                <w:b/>
                <w:i w:val="false"/>
                <w:color w:val="000000"/>
              </w:rPr>
              <w:t xml:space="preserve"> Жануарлар дүниесін пайдалануға рұқсат алуға өтінім</w:t>
            </w:r>
          </w:p>
          <w:p>
            <w:pPr>
              <w:spacing w:after="20"/>
              <w:ind w:left="20"/>
              <w:jc w:val="both"/>
            </w:pPr>
            <w:r>
              <w:rPr>
                <w:rFonts w:ascii="Times New Roman"/>
                <w:b w:val="false"/>
                <w:i w:val="false"/>
                <w:color w:val="000000"/>
                <w:sz w:val="20"/>
              </w:rPr>
              <w:t>Жануарлар дүниесін пайдалануға рұқсат беруіңізді сұраймын</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(қызмет (әрекет) түрі көрсетіледі)</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Өтініш беруші туралы мәліметтер: 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(заңды тұлғалар үшін деректемелері, жеке тұлғалар үшін паспорт</w:t>
            </w:r>
            <w:r>
              <w:br/>
            </w:r>
            <w:r>
              <w:rPr>
                <w:rFonts w:ascii="Times New Roman"/>
                <w:b w:val="false"/>
                <w:i w:val="false"/>
                <w:color w:val="000000"/>
                <w:sz w:val="20"/>
              </w:rPr>
              <w:t>
                             деректері)</w:t>
            </w:r>
            <w:r>
              <w:br/>
            </w:r>
            <w:r>
              <w:rPr>
                <w:rFonts w:ascii="Times New Roman"/>
                <w:b w:val="false"/>
                <w:i w:val="false"/>
                <w:color w:val="000000"/>
                <w:sz w:val="20"/>
              </w:rPr>
              <w:t>
Қосымша мәліметтер (шетелдіктер үшін):</w:t>
            </w:r>
            <w:r>
              <w:br/>
            </w:r>
            <w:r>
              <w:rPr>
                <w:rFonts w:ascii="Times New Roman"/>
                <w:b w:val="false"/>
                <w:i w:val="false"/>
                <w:color w:val="000000"/>
                <w:sz w:val="20"/>
              </w:rPr>
              <w:t>
Болу мерзімі ________________________________________________________</w:t>
            </w:r>
            <w:r>
              <w:br/>
            </w:r>
            <w:r>
              <w:rPr>
                <w:rFonts w:ascii="Times New Roman"/>
                <w:b w:val="false"/>
                <w:i w:val="false"/>
                <w:color w:val="000000"/>
                <w:sz w:val="20"/>
              </w:rPr>
              <w:t>
Келу күні ___________________ Кету күні _____________________________</w:t>
            </w:r>
            <w:r>
              <w:br/>
            </w:r>
            <w:r>
              <w:rPr>
                <w:rFonts w:ascii="Times New Roman"/>
                <w:b w:val="false"/>
                <w:i w:val="false"/>
                <w:color w:val="000000"/>
                <w:sz w:val="20"/>
              </w:rPr>
              <w:t>
Келу мақсаты ________________________________________________________</w:t>
            </w:r>
            <w:r>
              <w:br/>
            </w:r>
            <w:r>
              <w:rPr>
                <w:rFonts w:ascii="Times New Roman"/>
                <w:b w:val="false"/>
                <w:i w:val="false"/>
                <w:color w:val="000000"/>
                <w:sz w:val="20"/>
              </w:rPr>
              <w:t>
Қозғалыс бағыты _____________________________________________________</w:t>
            </w:r>
            <w:r>
              <w:br/>
            </w:r>
            <w:r>
              <w:rPr>
                <w:rFonts w:ascii="Times New Roman"/>
                <w:b w:val="false"/>
                <w:i w:val="false"/>
                <w:color w:val="000000"/>
                <w:sz w:val="20"/>
              </w:rPr>
              <w:t>
Уақытша тұратын мекенжайы ___________________________________________</w:t>
            </w:r>
            <w:r>
              <w:br/>
            </w:r>
            <w:r>
              <w:rPr>
                <w:rFonts w:ascii="Times New Roman"/>
                <w:b w:val="false"/>
                <w:i w:val="false"/>
                <w:color w:val="000000"/>
                <w:sz w:val="20"/>
              </w:rPr>
              <w:t>
Жануарлар дүниесін пайдалану түрі ___________________________________</w:t>
            </w:r>
            <w:r>
              <w:br/>
            </w:r>
            <w:r>
              <w:rPr>
                <w:rFonts w:ascii="Times New Roman"/>
                <w:b w:val="false"/>
                <w:i w:val="false"/>
                <w:color w:val="000000"/>
                <w:sz w:val="20"/>
              </w:rPr>
              <w:t>
Алып қою мақсаты ____________________________________________________</w:t>
            </w:r>
            <w:r>
              <w:br/>
            </w:r>
            <w:r>
              <w:rPr>
                <w:rFonts w:ascii="Times New Roman"/>
                <w:b w:val="false"/>
                <w:i w:val="false"/>
                <w:color w:val="000000"/>
                <w:sz w:val="20"/>
              </w:rPr>
              <w:t>
Мекендейтін ортасынан алып қою жоспарланған жануарлар дүниесі</w:t>
            </w:r>
            <w:r>
              <w:br/>
            </w:r>
            <w:r>
              <w:rPr>
                <w:rFonts w:ascii="Times New Roman"/>
                <w:b w:val="false"/>
                <w:i w:val="false"/>
                <w:color w:val="000000"/>
                <w:sz w:val="20"/>
              </w:rPr>
              <w:t>
объектілерінің тізбесі мен саны және (немесе) жануарлардың пайдалы</w:t>
            </w:r>
            <w:r>
              <w:br/>
            </w:r>
            <w:r>
              <w:rPr>
                <w:rFonts w:ascii="Times New Roman"/>
                <w:b w:val="false"/>
                <w:i w:val="false"/>
                <w:color w:val="000000"/>
                <w:sz w:val="20"/>
              </w:rPr>
              <w:t>
қасиеттері мен тіршілік ету өнімдерінің көлемі 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Жыныстық-жас құрамы (қажет болған жағдайда) _________________________</w:t>
            </w:r>
            <w:r>
              <w:br/>
            </w:r>
            <w:r>
              <w:rPr>
                <w:rFonts w:ascii="Times New Roman"/>
                <w:b w:val="false"/>
                <w:i w:val="false"/>
                <w:color w:val="000000"/>
                <w:sz w:val="20"/>
              </w:rPr>
              <w:t>
Алып қою мерзімдері _________________________________________________</w:t>
            </w:r>
            <w:r>
              <w:br/>
            </w:r>
            <w:r>
              <w:rPr>
                <w:rFonts w:ascii="Times New Roman"/>
                <w:b w:val="false"/>
                <w:i w:val="false"/>
                <w:color w:val="000000"/>
                <w:sz w:val="20"/>
              </w:rPr>
              <w:t>
Көзделген алып қою учаскенің ауданы (аумағы) мен шекарасы 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Алып қою тәсілі (өндіру, аулау, ату, жинау, соғу) 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Өндіру мен аулау құралдарының, жүзгіш құралдардың тізбесі 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Қоса берілген құжаттар ______________________________________________</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________________                   ___________________________</w:t>
            </w:r>
            <w:r>
              <w:br/>
            </w:r>
            <w:r>
              <w:rPr>
                <w:rFonts w:ascii="Times New Roman"/>
                <w:b w:val="false"/>
                <w:i w:val="false"/>
                <w:color w:val="000000"/>
                <w:sz w:val="20"/>
              </w:rPr>
              <w:t>
     (қолы)                         (тегі, аты, әкесінің аты)</w:t>
            </w:r>
            <w:r>
              <w:br/>
            </w:r>
            <w:r>
              <w:rPr>
                <w:rFonts w:ascii="Times New Roman"/>
                <w:b w:val="false"/>
                <w:i w:val="false"/>
                <w:color w:val="000000"/>
                <w:sz w:val="20"/>
              </w:rPr>
              <w:t>
                        МО</w:t>
            </w:r>
          </w:p>
          <w:p>
            <w:pPr>
              <w:spacing w:after="20"/>
              <w:ind w:left="20"/>
              <w:jc w:val="both"/>
            </w:pPr>
            <w:r>
              <w:rPr>
                <w:rFonts w:ascii="Times New Roman"/>
                <w:b w:val="false"/>
                <w:i w:val="false"/>
                <w:color w:val="000000"/>
                <w:sz w:val="20"/>
              </w:rPr>
              <w:t>20___ жылғы «____» _______________</w:t>
            </w:r>
          </w:p>
          <w:p>
            <w:pPr>
              <w:spacing w:after="20"/>
              <w:ind w:left="20"/>
              <w:jc w:val="both"/>
            </w:pPr>
            <w:r>
              <w:rPr>
                <w:rFonts w:ascii="Times New Roman"/>
                <w:b w:val="false"/>
                <w:i w:val="false"/>
                <w:color w:val="000000"/>
                <w:sz w:val="20"/>
              </w:rPr>
              <w:t>«Жануарлар дүниесін пайдалануға</w:t>
            </w:r>
            <w:r>
              <w:br/>
            </w:r>
            <w:r>
              <w:rPr>
                <w:rFonts w:ascii="Times New Roman"/>
                <w:b w:val="false"/>
                <w:i w:val="false"/>
                <w:color w:val="000000"/>
                <w:sz w:val="20"/>
              </w:rPr>
              <w:t>
рұқсат беру» мемлекеттік қызмет</w:t>
            </w:r>
            <w:r>
              <w:br/>
            </w:r>
            <w:r>
              <w:rPr>
                <w:rFonts w:ascii="Times New Roman"/>
                <w:b w:val="false"/>
                <w:i w:val="false"/>
                <w:color w:val="000000"/>
                <w:sz w:val="20"/>
              </w:rPr>
              <w:t xml:space="preserve">
стандартына 5-қосымша     </w:t>
            </w:r>
          </w:p>
          <w:p>
            <w:pPr>
              <w:spacing w:after="0"/>
              <w:ind w:left="0"/>
              <w:jc w:val="both"/>
            </w:pPr>
            <w:r>
              <w:rPr>
                <w:rFonts w:ascii="Times New Roman"/>
                <w:b/>
                <w:i w:val="false"/>
                <w:color w:val="000000"/>
              </w:rPr>
              <w:t xml:space="preserve"> Кесте. Сапа және тиімділік көрсеткіштерінің мәндері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2510"/>
        <w:gridCol w:w="2511"/>
        <w:gridCol w:w="2887"/>
      </w:tblGrid>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тапсырған сәттен бастап белгіленген мерзімде қызмет көрсету жағдайларының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мемлекеттік қызмет алушылардың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қызметтер көрсету тәртібі туралы ақпаратқа қанағаттанған мемлекеттік қызмет алушылардың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қызметтер мен ақпараттар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мемлекеттік қызмет алушылардың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3560"/>
      </w:tblGrid>
      <w:tr>
        <w:trPr>
          <w:trHeight w:val="30" w:hRule="atLeast"/>
        </w:trPr>
        <w:tc>
          <w:tcPr>
            <w:tcW w:w="1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«Жерсiндiруге рұқсат беру» мемлекеттік қызмет стандарты</w:t>
            </w:r>
          </w:p>
          <w:p>
            <w:pPr>
              <w:spacing w:after="20"/>
              <w:ind w:left="20"/>
              <w:jc w:val="both"/>
            </w:pPr>
            <w:r>
              <w:rPr>
                <w:rFonts w:ascii="Times New Roman"/>
                <w:b w:val="false"/>
                <w:i w:val="false"/>
                <w:color w:val="ff0000"/>
                <w:sz w:val="20"/>
              </w:rPr>
              <w:t>      Ескерту. Стандарттың күші жойылды - ҚР Үкіметінің 03.06.2014 </w:t>
            </w:r>
            <w:r>
              <w:rPr>
                <w:rFonts w:ascii="Times New Roman"/>
                <w:b w:val="false"/>
                <w:i w:val="false"/>
                <w:color w:val="ff0000"/>
                <w:sz w:val="20"/>
              </w:rPr>
              <w:t>№ 607</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«Су тарту құрылыстарының балық қорғау құрылғыларын орнатуды келісу» мемлекеттік қызмет стандарты</w:t>
            </w:r>
          </w:p>
          <w:p>
            <w:pPr>
              <w:spacing w:after="20"/>
              <w:ind w:left="20"/>
              <w:jc w:val="both"/>
            </w:pPr>
            <w:r>
              <w:rPr>
                <w:rFonts w:ascii="Times New Roman"/>
                <w:b w:val="false"/>
                <w:i w:val="false"/>
                <w:color w:val="ff0000"/>
                <w:sz w:val="20"/>
              </w:rPr>
              <w:t>      Ескерту. Стандарттың күші жойылды - ҚР Үкіметінің 03.06.2014 </w:t>
            </w:r>
            <w:r>
              <w:rPr>
                <w:rFonts w:ascii="Times New Roman"/>
                <w:b w:val="false"/>
                <w:i w:val="false"/>
                <w:color w:val="ff0000"/>
                <w:sz w:val="20"/>
              </w:rPr>
              <w:t>№ 607</w:t>
            </w:r>
            <w:r>
              <w:rPr>
                <w:rFonts w:ascii="Times New Roman"/>
                <w:b w:val="false"/>
                <w:i w:val="false"/>
                <w:color w:val="ff0000"/>
                <w:sz w:val="20"/>
              </w:rPr>
              <w:t> қаулысымен (алғашқы ресми жарияланған күнінен кейін күнтізбелік он күн өткен соң қолданысқа енгізіледі).</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Республикасының сыртқы нарығында бекіре балық түрлері уылдырығының саудасына арналған марка бекіту және оны Қазақстан Республикасының ішкі нарығында сатуға арналған марканы беру» мемлекеттік қызмет стандарты</w:t>
            </w:r>
          </w:p>
          <w:p>
            <w:pPr>
              <w:spacing w:after="20"/>
              <w:ind w:left="20"/>
              <w:jc w:val="both"/>
            </w:pPr>
            <w:r>
              <w:rPr>
                <w:rFonts w:ascii="Times New Roman"/>
                <w:b w:val="false"/>
                <w:i w:val="false"/>
                <w:color w:val="ff0000"/>
                <w:sz w:val="20"/>
              </w:rPr>
              <w:t>      Ескерту. Стандарттың күші жойылды - ҚР Үкіметінің 03.06.2014 </w:t>
            </w:r>
            <w:r>
              <w:rPr>
                <w:rFonts w:ascii="Times New Roman"/>
                <w:b w:val="false"/>
                <w:i w:val="false"/>
                <w:color w:val="ff0000"/>
                <w:sz w:val="20"/>
              </w:rPr>
              <w:t>№ 607</w:t>
            </w:r>
            <w:r>
              <w:rPr>
                <w:rFonts w:ascii="Times New Roman"/>
                <w:b w:val="false"/>
                <w:i w:val="false"/>
                <w:color w:val="ff0000"/>
                <w:sz w:val="20"/>
              </w:rPr>
              <w:t> қаулысымен (алғашқы ресми жарияланған күнінен кейін күнтізбелік он күн өткен соң қолданысқа енгізіледі).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«Бекітілген лимит негізінде жануарлар дүниесінің объектілерін алып қоюға квоталар бөлу» мемлекеттік қызмет стандарты</w:t>
            </w:r>
          </w:p>
          <w:p>
            <w:pPr>
              <w:spacing w:after="20"/>
              <w:ind w:left="20"/>
              <w:jc w:val="both"/>
            </w:pPr>
            <w:r>
              <w:rPr>
                <w:rFonts w:ascii="Times New Roman"/>
                <w:b w:val="false"/>
                <w:i w:val="false"/>
                <w:color w:val="ff0000"/>
                <w:sz w:val="20"/>
              </w:rPr>
              <w:t>      Ескерту. Стандарттың күші жойылды - ҚР Үкіметінің 03.06.2014 </w:t>
            </w:r>
            <w:r>
              <w:rPr>
                <w:rFonts w:ascii="Times New Roman"/>
                <w:b w:val="false"/>
                <w:i w:val="false"/>
                <w:color w:val="ff0000"/>
                <w:sz w:val="20"/>
              </w:rPr>
              <w:t>№ 607</w:t>
            </w:r>
            <w:r>
              <w:rPr>
                <w:rFonts w:ascii="Times New Roman"/>
                <w:b w:val="false"/>
                <w:i w:val="false"/>
                <w:color w:val="ff0000"/>
                <w:sz w:val="20"/>
              </w:rPr>
              <w:t> қаулысымен (алғашқы ресми жарияланған күнінен кейін күнтізбелік он күн өткен соң қолданысқа енгізіледі).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«Пестицидтерді (улы химикаттарды) өндіру (формуляциялау) қызметін жүзеге асыруға лицензияны беру, қайта ресімдеу, лицензияның телнұсқасын беру» мемлекеттік қызмет стандарты</w:t>
            </w:r>
          </w:p>
          <w:p>
            <w:pPr>
              <w:spacing w:after="20"/>
              <w:ind w:left="20"/>
              <w:jc w:val="both"/>
            </w:pPr>
            <w:r>
              <w:rPr>
                <w:rFonts w:ascii="Times New Roman"/>
                <w:b w:val="false"/>
                <w:i w:val="false"/>
                <w:color w:val="ff0000"/>
                <w:sz w:val="20"/>
              </w:rPr>
              <w:t xml:space="preserve">      Ескерту. Стандарттың күші жойылды - ҚР Үкіметінің 12.02.2014 </w:t>
            </w:r>
            <w:r>
              <w:rPr>
                <w:rFonts w:ascii="Times New Roman"/>
                <w:b w:val="false"/>
                <w:i w:val="false"/>
                <w:color w:val="ff0000"/>
                <w:sz w:val="20"/>
              </w:rPr>
              <w:t>N 78</w:t>
            </w:r>
            <w:r>
              <w:rPr>
                <w:rFonts w:ascii="Times New Roman"/>
                <w:b w:val="false"/>
                <w:i w:val="false"/>
                <w:color w:val="ff0000"/>
                <w:sz w:val="20"/>
              </w:rPr>
              <w:t xml:space="preserve"> қаулысымен (алғашқы ресми жарияланған күнiнен кейін күнтiзбелiк он күн өткен соң қолданысқа енгізіледі).</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«Пестицидтерді (улы химикаттарды) сату жөніндегі қызметті жүзеге асыруға лицензияны беру, қайта ресімдеу, лицензияның телнұсқасын беру» мемлекеттік қызмет стандарты</w:t>
            </w:r>
          </w:p>
          <w:p>
            <w:pPr>
              <w:spacing w:after="20"/>
              <w:ind w:left="20"/>
              <w:jc w:val="both"/>
            </w:pPr>
            <w:r>
              <w:rPr>
                <w:rFonts w:ascii="Times New Roman"/>
                <w:b w:val="false"/>
                <w:i w:val="false"/>
                <w:color w:val="ff0000"/>
                <w:sz w:val="20"/>
              </w:rPr>
              <w:t xml:space="preserve">      Ескерту. Стандарттың күші жойылды - ҚР Үкіметінің 12.02.2014 </w:t>
            </w:r>
            <w:r>
              <w:rPr>
                <w:rFonts w:ascii="Times New Roman"/>
                <w:b w:val="false"/>
                <w:i w:val="false"/>
                <w:color w:val="ff0000"/>
                <w:sz w:val="20"/>
              </w:rPr>
              <w:t>N 78</w:t>
            </w:r>
            <w:r>
              <w:rPr>
                <w:rFonts w:ascii="Times New Roman"/>
                <w:b w:val="false"/>
                <w:i w:val="false"/>
                <w:color w:val="ff0000"/>
                <w:sz w:val="20"/>
              </w:rPr>
              <w:t xml:space="preserve"> қаулысымен (алғашқы ресми жарияланған күнiнен кейін күнтiзбелiк он күн өткен соң қолданысқа енгізіледі).</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 мемлекеттік қызмет стандарты</w:t>
            </w:r>
          </w:p>
          <w:p>
            <w:pPr>
              <w:spacing w:after="20"/>
              <w:ind w:left="20"/>
              <w:jc w:val="both"/>
            </w:pPr>
            <w:r>
              <w:rPr>
                <w:rFonts w:ascii="Times New Roman"/>
                <w:b w:val="false"/>
                <w:i w:val="false"/>
                <w:color w:val="ff0000"/>
                <w:sz w:val="20"/>
              </w:rPr>
              <w:t xml:space="preserve">      Ескерту. Стандарттың күші жойылды - ҚР Үкіметінің 12.02.2014 </w:t>
            </w:r>
            <w:r>
              <w:rPr>
                <w:rFonts w:ascii="Times New Roman"/>
                <w:b w:val="false"/>
                <w:i w:val="false"/>
                <w:color w:val="ff0000"/>
                <w:sz w:val="20"/>
              </w:rPr>
              <w:t>N 78</w:t>
            </w:r>
            <w:r>
              <w:rPr>
                <w:rFonts w:ascii="Times New Roman"/>
                <w:b w:val="false"/>
                <w:i w:val="false"/>
                <w:color w:val="ff0000"/>
                <w:sz w:val="20"/>
              </w:rPr>
              <w:t xml:space="preserve"> қаулысымен (алғашқы ресми жарияланған күнiнен кейін күнтiзбелiк он күн өткен соң қолданысқа енгізіледі).</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«Шитті мақта сапасы куәлігін беру» мемлекеттік қызмет стандарты</w:t>
            </w:r>
          </w:p>
          <w:p>
            <w:pPr>
              <w:spacing w:after="20"/>
              <w:ind w:left="20"/>
              <w:jc w:val="both"/>
            </w:pPr>
            <w:r>
              <w:rPr>
                <w:rFonts w:ascii="Times New Roman"/>
                <w:b w:val="false"/>
                <w:i w:val="false"/>
                <w:color w:val="ff0000"/>
                <w:sz w:val="20"/>
              </w:rPr>
              <w:t xml:space="preserve">      Ескерту. Стандарттың күші жойылды - ҚР Үкіметінің 15.02.2014 </w:t>
            </w:r>
            <w:r>
              <w:rPr>
                <w:rFonts w:ascii="Times New Roman"/>
                <w:b w:val="false"/>
                <w:i w:val="false"/>
                <w:color w:val="ff0000"/>
                <w:sz w:val="20"/>
              </w:rPr>
              <w:t>N 94</w:t>
            </w:r>
            <w:r>
              <w:rPr>
                <w:rFonts w:ascii="Times New Roman"/>
                <w:b w:val="false"/>
                <w:i w:val="false"/>
                <w:color w:val="ff0000"/>
                <w:sz w:val="20"/>
              </w:rPr>
              <w:t xml:space="preserve"> қаулысымен (алғашқы ресми жарияланған күнiнен кейін күнтiзбелiк он күн өткен соң қолданысқа енгізіледі).</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«Астықты экспорттаушыға астықтың мемлекеттік ресурстарына астық жеткізу бойынша міндеттемелерді астықты экспорттаушылардың сақтауы туралы растамауды беру» мемлекеттік қызмет стандарты</w:t>
            </w:r>
          </w:p>
          <w:p>
            <w:pPr>
              <w:spacing w:after="20"/>
              <w:ind w:left="20"/>
              <w:jc w:val="both"/>
            </w:pPr>
            <w:r>
              <w:rPr>
                <w:rFonts w:ascii="Times New Roman"/>
                <w:b w:val="false"/>
                <w:i w:val="false"/>
                <w:color w:val="ff0000"/>
                <w:sz w:val="20"/>
              </w:rPr>
              <w:t xml:space="preserve">      Ескерту. Стандарттың күші жойылды - ҚР Үкіметінің 28.02.2014 </w:t>
            </w:r>
            <w:r>
              <w:rPr>
                <w:rFonts w:ascii="Times New Roman"/>
                <w:b w:val="false"/>
                <w:i w:val="false"/>
                <w:color w:val="ff0000"/>
                <w:sz w:val="20"/>
              </w:rPr>
              <w:t>N 159</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«Астық қолхаттарын беру арқылы, қойма қызметі бойынша қызметтер көрсетуге лицензия беру, қайта ресімдеу, лицензияның телнұсқасын беру» мемлекеттік қызмет стандарты</w:t>
            </w:r>
          </w:p>
          <w:p>
            <w:pPr>
              <w:spacing w:after="20"/>
              <w:ind w:left="20"/>
              <w:jc w:val="both"/>
            </w:pPr>
            <w:r>
              <w:rPr>
                <w:rFonts w:ascii="Times New Roman"/>
                <w:b w:val="false"/>
                <w:i w:val="false"/>
                <w:color w:val="ff0000"/>
                <w:sz w:val="20"/>
              </w:rPr>
              <w:t xml:space="preserve">      Ескерту. Стандарттың күші жойылды - ҚР Үкіметінің 25.02.2014 </w:t>
            </w:r>
            <w:r>
              <w:rPr>
                <w:rFonts w:ascii="Times New Roman"/>
                <w:b w:val="false"/>
                <w:i w:val="false"/>
                <w:color w:val="ff0000"/>
                <w:sz w:val="20"/>
              </w:rPr>
              <w:t>N 150</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«Ауыл шаруашылығын қолдауға арналған кредиттер (лизинг) бойынша сыйақы ставкасын өтеу бойынша субсидиялау» мемлекеттiк қызмет стандарты</w:t>
            </w:r>
          </w:p>
          <w:p>
            <w:pPr>
              <w:spacing w:after="20"/>
              <w:ind w:left="20"/>
              <w:jc w:val="both"/>
            </w:pPr>
            <w:r>
              <w:rPr>
                <w:rFonts w:ascii="Times New Roman"/>
                <w:b w:val="false"/>
                <w:i w:val="false"/>
                <w:color w:val="ff0000"/>
                <w:sz w:val="20"/>
              </w:rPr>
              <w:t xml:space="preserve">      Ескерту. Стандарттың күші жойылды - ҚР Үкіметінің 25.02.2014 </w:t>
            </w:r>
            <w:r>
              <w:rPr>
                <w:rFonts w:ascii="Times New Roman"/>
                <w:b w:val="false"/>
                <w:i w:val="false"/>
                <w:color w:val="ff0000"/>
                <w:sz w:val="20"/>
              </w:rPr>
              <w:t>N 150</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«Ауыл шаруашылығы өнімдері өндірісін және нарығын басқару жүйелерін субсидиялау» мемлекеттік қызмет стандарты</w:t>
            </w:r>
          </w:p>
          <w:p>
            <w:pPr>
              <w:spacing w:after="20"/>
              <w:ind w:left="20"/>
              <w:jc w:val="both"/>
            </w:pPr>
            <w:r>
              <w:rPr>
                <w:rFonts w:ascii="Times New Roman"/>
                <w:b w:val="false"/>
                <w:i w:val="false"/>
                <w:color w:val="ff0000"/>
                <w:sz w:val="20"/>
              </w:rPr>
              <w:t xml:space="preserve">      Ескерту. Тақырып жаңа редакцияда - ҚР Үкіметінің 28.02.2013 </w:t>
            </w:r>
            <w:r>
              <w:rPr>
                <w:rFonts w:ascii="Times New Roman"/>
                <w:b w:val="false"/>
                <w:i w:val="false"/>
                <w:color w:val="ff0000"/>
                <w:sz w:val="20"/>
              </w:rPr>
              <w:t>N 202</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i w:val="false"/>
                <w:color w:val="000000"/>
              </w:rPr>
              <w:t xml:space="preserve"> 1. Жалпы ережелер</w:t>
            </w:r>
          </w:p>
          <w:p>
            <w:pPr>
              <w:spacing w:after="20"/>
              <w:ind w:left="20"/>
              <w:jc w:val="both"/>
            </w:pPr>
            <w:r>
              <w:rPr>
                <w:rFonts w:ascii="Times New Roman"/>
                <w:b w:val="false"/>
                <w:i w:val="false"/>
                <w:color w:val="000000"/>
                <w:sz w:val="20"/>
              </w:rPr>
              <w:t>      1. Мемлекеттік қызметті Қазақстан Республикасы Ауыл шаруашылығы министрлігі (бұдан әрі – Министрлік) 010000, Астана қаласы, Кенесары көшесі, 36-үй мекенжайы бойынша көрсетеді.</w:t>
            </w:r>
            <w:r>
              <w:br/>
            </w:r>
            <w:r>
              <w:rPr>
                <w:rFonts w:ascii="Times New Roman"/>
                <w:b w:val="false"/>
                <w:i w:val="false"/>
                <w:color w:val="000000"/>
                <w:sz w:val="20"/>
              </w:rPr>
              <w:t>
      Осы стандартта мынадай ұғымдар мен анықтамалар пайдаланылады:</w:t>
            </w:r>
            <w:r>
              <w:br/>
            </w:r>
            <w:r>
              <w:rPr>
                <w:rFonts w:ascii="Times New Roman"/>
                <w:b w:val="false"/>
                <w:i w:val="false"/>
                <w:color w:val="000000"/>
                <w:sz w:val="20"/>
              </w:rPr>
              <w:t>
      1) халықаралық стандарт – стандарттау жөніндегі халықаралық ұйым қабылдаған және тұтынушылардың кең ауқымына қол жетімді стандарт;</w:t>
            </w:r>
            <w:r>
              <w:br/>
            </w:r>
            <w:r>
              <w:rPr>
                <w:rFonts w:ascii="Times New Roman"/>
                <w:b w:val="false"/>
                <w:i w:val="false"/>
                <w:color w:val="000000"/>
                <w:sz w:val="20"/>
              </w:rPr>
              <w:t>
      2) бағдарлама – тиісті қаржы жылына арналған республикалық бюджеттiк бағдарлама;</w:t>
            </w:r>
            <w:r>
              <w:br/>
            </w:r>
            <w:r>
              <w:rPr>
                <w:rFonts w:ascii="Times New Roman"/>
                <w:b w:val="false"/>
                <w:i w:val="false"/>
                <w:color w:val="000000"/>
                <w:sz w:val="20"/>
              </w:rPr>
              <w:t>
      3) комиссия – Министрліктің құжаттарды қарау, мемлекеттік қызмет алушыларды – бағдарламаға қатысушыларды айқындау және субсидияларды бөлу үшін құрылатын комиссиясы;</w:t>
            </w:r>
            <w:r>
              <w:br/>
            </w:r>
            <w:r>
              <w:rPr>
                <w:rFonts w:ascii="Times New Roman"/>
                <w:b w:val="false"/>
                <w:i w:val="false"/>
                <w:color w:val="000000"/>
                <w:sz w:val="20"/>
              </w:rPr>
              <w:t>
      4) сәйкестікті растау жөніндегі орган – сәйкестікті растау бойынша жұмыстарды орындау үшін белгіленген тәртіппен аккредиттелген заңды тұлға;</w:t>
            </w:r>
            <w:r>
              <w:br/>
            </w:r>
            <w:r>
              <w:rPr>
                <w:rFonts w:ascii="Times New Roman"/>
                <w:b w:val="false"/>
                <w:i w:val="false"/>
                <w:color w:val="000000"/>
                <w:sz w:val="20"/>
              </w:rPr>
              <w:t>
      5) тартылған консультант – халықаралық стандартты (халықаралық стандарттарды) енгізу жөніндегі консалтингтік (консультациялық) қызметтерді жүзеге асыратын заңды немесе жеке тұлға.</w:t>
            </w:r>
            <w:r>
              <w:br/>
            </w:r>
            <w:r>
              <w:rPr>
                <w:rFonts w:ascii="Times New Roman"/>
                <w:b w:val="false"/>
                <w:i w:val="false"/>
                <w:color w:val="000000"/>
                <w:sz w:val="20"/>
              </w:rPr>
              <w:t>
      </w:t>
            </w:r>
            <w:r>
              <w:rPr>
                <w:rFonts w:ascii="Times New Roman"/>
                <w:b w:val="false"/>
                <w:i w:val="false"/>
                <w:color w:val="ff0000"/>
                <w:sz w:val="20"/>
              </w:rPr>
              <w:t xml:space="preserve">Ескерту. 1-тармаққа өзгеріс енгізілді - ҚР Үкіметінің 28.02.2013 </w:t>
            </w:r>
            <w:r>
              <w:rPr>
                <w:rFonts w:ascii="Times New Roman"/>
                <w:b w:val="false"/>
                <w:i w:val="false"/>
                <w:color w:val="000000"/>
                <w:sz w:val="20"/>
              </w:rPr>
              <w:t>N 202</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0"/>
              </w:rPr>
              <w:t>
      2. Көрсетілетін мемлекеттік қызметтің нысаны: автоматтандырылмаған.</w:t>
            </w:r>
            <w:r>
              <w:br/>
            </w:r>
            <w:r>
              <w:rPr>
                <w:rFonts w:ascii="Times New Roman"/>
                <w:b w:val="false"/>
                <w:i w:val="false"/>
                <w:color w:val="000000"/>
                <w:sz w:val="20"/>
              </w:rPr>
              <w:t>
      3. Мемлекеттік қызмет:</w:t>
            </w:r>
            <w:r>
              <w:br/>
            </w:r>
            <w:r>
              <w:rPr>
                <w:rFonts w:ascii="Times New Roman"/>
                <w:b w:val="false"/>
                <w:i w:val="false"/>
                <w:color w:val="000000"/>
                <w:sz w:val="20"/>
              </w:rPr>
              <w:t>
      1) «Агроөнеркәсіптік кешенді және ауылдық аумақтарды дамытуды мемлекеттік реттеу туралы» Қазақстан Республикасының 2005 жылғы 8 шілдедегі Заңының 6-бабының 1-тармағы </w:t>
            </w:r>
            <w:r>
              <w:rPr>
                <w:rFonts w:ascii="Times New Roman"/>
                <w:b w:val="false"/>
                <w:i w:val="false"/>
                <w:color w:val="000000"/>
                <w:sz w:val="20"/>
              </w:rPr>
              <w:t>7) тармақшасының</w:t>
            </w:r>
            <w:r>
              <w:rPr>
                <w:rFonts w:ascii="Times New Roman"/>
                <w:b w:val="false"/>
                <w:i w:val="false"/>
                <w:color w:val="000000"/>
                <w:sz w:val="20"/>
              </w:rPr>
              <w:t>, 9-бабының 2-тармағы </w:t>
            </w:r>
            <w:r>
              <w:rPr>
                <w:rFonts w:ascii="Times New Roman"/>
                <w:b w:val="false"/>
                <w:i w:val="false"/>
                <w:color w:val="000000"/>
                <w:sz w:val="20"/>
              </w:rPr>
              <w:t>2) тармақшасының</w:t>
            </w:r>
            <w:r>
              <w:rPr>
                <w:rFonts w:ascii="Times New Roman"/>
                <w:b w:val="false"/>
                <w:i w:val="false"/>
                <w:color w:val="000000"/>
                <w:sz w:val="20"/>
              </w:rPr>
              <w:t xml:space="preserve"> және </w:t>
            </w:r>
            <w:r>
              <w:rPr>
                <w:rFonts w:ascii="Times New Roman"/>
                <w:b w:val="false"/>
                <w:i w:val="false"/>
                <w:color w:val="000000"/>
                <w:sz w:val="20"/>
              </w:rPr>
              <w:t>11-бабының</w:t>
            </w:r>
            <w:r>
              <w:rPr>
                <w:rFonts w:ascii="Times New Roman"/>
                <w:b w:val="false"/>
                <w:i w:val="false"/>
                <w:color w:val="000000"/>
                <w:sz w:val="20"/>
              </w:rPr>
              <w:t>;</w:t>
            </w:r>
            <w:r>
              <w:br/>
            </w:r>
            <w:r>
              <w:rPr>
                <w:rFonts w:ascii="Times New Roman"/>
                <w:b w:val="false"/>
                <w:i w:val="false"/>
                <w:color w:val="000000"/>
                <w:sz w:val="20"/>
              </w:rPr>
              <w:t xml:space="preserve">
      2) </w:t>
            </w:r>
            <w:r>
              <w:rPr>
                <w:rFonts w:ascii="Times New Roman"/>
                <w:b w:val="false"/>
                <w:i w:val="false"/>
                <w:color w:val="ff0000"/>
                <w:sz w:val="20"/>
              </w:rPr>
              <w:t xml:space="preserve">алынып тасталды - ҚР Үкіметінің 28.02.2013 </w:t>
            </w:r>
            <w:r>
              <w:rPr>
                <w:rFonts w:ascii="Times New Roman"/>
                <w:b w:val="false"/>
                <w:i w:val="false"/>
                <w:color w:val="000000"/>
                <w:sz w:val="20"/>
              </w:rPr>
              <w:t>N 202</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0"/>
              </w:rPr>
              <w:t>
      3) Қазақстан Республикасы Үкіметінің шешімімен бекітілетін Ауыл шаруашылығы өнімдері өндірісін және нарығын басқару жүйелерін субсидиялау қағидаларының негізінде көрсетіледі.</w:t>
            </w:r>
            <w:r>
              <w:br/>
            </w:r>
            <w:r>
              <w:rPr>
                <w:rFonts w:ascii="Times New Roman"/>
                <w:b w:val="false"/>
                <w:i w:val="false"/>
                <w:color w:val="000000"/>
                <w:sz w:val="20"/>
              </w:rPr>
              <w:t>
      </w:t>
            </w:r>
            <w:r>
              <w:rPr>
                <w:rFonts w:ascii="Times New Roman"/>
                <w:b w:val="false"/>
                <w:i w:val="false"/>
                <w:color w:val="ff0000"/>
                <w:sz w:val="20"/>
              </w:rPr>
              <w:t xml:space="preserve">Ескерту. 3-тармаққа өзгеріс енгізілді - ҚР Үкіметінің 28.02.2013 </w:t>
            </w:r>
            <w:r>
              <w:rPr>
                <w:rFonts w:ascii="Times New Roman"/>
                <w:b w:val="false"/>
                <w:i w:val="false"/>
                <w:color w:val="000000"/>
                <w:sz w:val="20"/>
              </w:rPr>
              <w:t>N 202</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0"/>
              </w:rPr>
              <w:t>
      4. Мемлекеттік қызмет туралы ақпарат және мемлекеттік қызмет стандарты (бұдан әрі – стандарт) Қазақстан Республикасы Ауыл шаруашылығы министрлігінің www.minagri.gov.kz интернет-ресурсында «нормативтік құқықтық актілер» бөлімінің «Қазақстан Республикасы Үкіметінің қаулылары» кіші бөлімінде, сондай-ақ Министрлікдегі стендтерде орналастырылады. Стендтер мемлекеттік қызмет алушыларды қабылдау жүзеге асырылатын үй-жайлардағы көрнекті орындарда орнатылады.</w:t>
            </w:r>
            <w:r>
              <w:br/>
            </w:r>
            <w:r>
              <w:rPr>
                <w:rFonts w:ascii="Times New Roman"/>
                <w:b w:val="false"/>
                <w:i w:val="false"/>
                <w:color w:val="000000"/>
                <w:sz w:val="20"/>
              </w:rPr>
              <w:t>
      Министрлік мемлекеттік қызмет туралы ақпаратты әлеуметті мемлекеттік қызмет алушыларға барлық қол жетімді тәсілдермен қосымша жеткізеді: ақпаратты құжаттарды қабылдау – тиісті жылғы 31 желтоқсанға дейінгі мерзімді көрсете отырып, жергілікті атқарушы органдарға, салалық қоғамдық бірлестіктерге, сондай-ақ консалтингтік компанияларға жолдайды.</w:t>
            </w:r>
            <w:r>
              <w:br/>
            </w:r>
            <w:r>
              <w:rPr>
                <w:rFonts w:ascii="Times New Roman"/>
                <w:b w:val="false"/>
                <w:i w:val="false"/>
                <w:color w:val="000000"/>
                <w:sz w:val="20"/>
              </w:rPr>
              <w:t>
      5. Көрсетілетін мемлекеттік қызмет нәтижесі субсидиялар не мемлекеттік қызметті көрсетуден бас тарту туралы дәлелді жауап болып табылады.</w:t>
            </w:r>
            <w:r>
              <w:br/>
            </w:r>
            <w:r>
              <w:rPr>
                <w:rFonts w:ascii="Times New Roman"/>
                <w:b w:val="false"/>
                <w:i w:val="false"/>
                <w:color w:val="000000"/>
                <w:sz w:val="20"/>
              </w:rPr>
              <w:t>
      6. Мемлекеттік қызмет Қазақстан Республикасының резиденттері және агроөнеркәсіп кешенінің субъектілері болып табылатын заңды және жеке тұлғаларға (бұдан әрі – мемлекеттік қызмет алушы) көрсетіледі.</w:t>
            </w:r>
            <w:r>
              <w:br/>
            </w:r>
            <w:r>
              <w:rPr>
                <w:rFonts w:ascii="Times New Roman"/>
                <w:b w:val="false"/>
                <w:i w:val="false"/>
                <w:color w:val="000000"/>
                <w:sz w:val="20"/>
              </w:rPr>
              <w:t>
      7. Мемлекеттік қызмет мынадай мерзімдерде көрсетіледі:</w:t>
            </w:r>
            <w:r>
              <w:br/>
            </w:r>
            <w:r>
              <w:rPr>
                <w:rFonts w:ascii="Times New Roman"/>
                <w:b w:val="false"/>
                <w:i w:val="false"/>
                <w:color w:val="000000"/>
                <w:sz w:val="20"/>
              </w:rPr>
              <w:t>
      1) мемлекеттік қызмет көрсету мерзімі:</w:t>
            </w:r>
            <w:r>
              <w:br/>
            </w:r>
            <w:r>
              <w:rPr>
                <w:rFonts w:ascii="Times New Roman"/>
                <w:b w:val="false"/>
                <w:i w:val="false"/>
                <w:color w:val="000000"/>
                <w:sz w:val="20"/>
              </w:rPr>
              <w:t>
      мемлекеттік қызмет алушылардың өтінімдерін қарау нәтижелері бойынша комиссияның шешім қабылдауы – мемлекеттік қызмет алушылардан құжаттар қабылдау мерзімі аяқталған күннен бастап бес жұмыс күні ішінде;</w:t>
            </w:r>
            <w:r>
              <w:br/>
            </w:r>
            <w:r>
              <w:rPr>
                <w:rFonts w:ascii="Times New Roman"/>
                <w:b w:val="false"/>
                <w:i w:val="false"/>
                <w:color w:val="000000"/>
                <w:sz w:val="20"/>
              </w:rPr>
              <w:t>
      Министрліктің мемлекеттік қызмет алушылардың шоттарына субсидияларды аударуы – Қазақстан Республикасының бюджет </w:t>
            </w:r>
            <w:r>
              <w:rPr>
                <w:rFonts w:ascii="Times New Roman"/>
                <w:b w:val="false"/>
                <w:i w:val="false"/>
                <w:color w:val="000000"/>
                <w:sz w:val="20"/>
              </w:rPr>
              <w:t>заңнамасында</w:t>
            </w:r>
            <w:r>
              <w:rPr>
                <w:rFonts w:ascii="Times New Roman"/>
                <w:b w:val="false"/>
                <w:i w:val="false"/>
                <w:color w:val="000000"/>
                <w:sz w:val="20"/>
              </w:rPr>
              <w:t xml:space="preserve"> көзделген мерзімдерде;</w:t>
            </w:r>
            <w:r>
              <w:br/>
            </w:r>
            <w:r>
              <w:rPr>
                <w:rFonts w:ascii="Times New Roman"/>
                <w:b w:val="false"/>
                <w:i w:val="false"/>
                <w:color w:val="000000"/>
                <w:sz w:val="20"/>
              </w:rPr>
              <w:t>
      2) қажетті құжаттарды тапсыру кезінде кезекте күтудің жол берілетін ең ұзақ уақыты отыз минуттан аспау керек;</w:t>
            </w:r>
            <w:r>
              <w:br/>
            </w:r>
            <w:r>
              <w:rPr>
                <w:rFonts w:ascii="Times New Roman"/>
                <w:b w:val="false"/>
                <w:i w:val="false"/>
                <w:color w:val="000000"/>
                <w:sz w:val="20"/>
              </w:rPr>
              <w:t>
      3) өтінімді қайтару себептері көрсетілген негізделген жауапты ұсыну қызметі – комиссия отырысының хаттамасы жасалған күннен бастап бес жұмыс күні ішінде көрсетіледі.</w:t>
            </w:r>
            <w:r>
              <w:br/>
            </w:r>
            <w:r>
              <w:rPr>
                <w:rFonts w:ascii="Times New Roman"/>
                <w:b w:val="false"/>
                <w:i w:val="false"/>
                <w:color w:val="000000"/>
                <w:sz w:val="20"/>
              </w:rPr>
              <w:t>
      8. Мемлекеттік қызмет ақысыз түрде көрсетіледі.</w:t>
            </w:r>
            <w:r>
              <w:br/>
            </w:r>
            <w:r>
              <w:rPr>
                <w:rFonts w:ascii="Times New Roman"/>
                <w:b w:val="false"/>
                <w:i w:val="false"/>
                <w:color w:val="000000"/>
                <w:sz w:val="20"/>
              </w:rPr>
              <w:t>
      9. Мемлекеттік қызмет жұмыс күндері сағат 13.00-ден 14.30-ға дейінгі түскі үзіліспен сағат 9.00-ден 18.30-ға дейін көрсетіледі, демалыс күндері: сенбі, жексенбі және мереке күндері.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0"/>
              </w:rPr>
              <w:t>
      10. Мемлекеттік қызметті көрсету үшін мемлекеттік қызмет алушыларды қабылдау жүзеге асырылатын үй-жайларда күту және қажетті құжаттарды дайындау үшін жағдай жасалады (күту креслолары, қажетті құжаттарды толтыруға арналған орындар қажетті құжаттар тізбесі мен оларды толтыру үлгілері бар стендтермен жарақталады), өртке қарсы қауіпсіздік шаралары қабылданады. Физикалық мүмкіндіктері шектелген мемлекеттік қызмет алушылардың кедергісіз қол жетімділігін қамтамасыз ету үшін мемлекеттік қызмет алушыларды қабылдау жүзеге асырылатын үй-жайларда жабдықталған тұтқалар, пандустар және баспалдақ таяқшалары көзделеді.</w:t>
            </w:r>
          </w:p>
          <w:p>
            <w:pPr>
              <w:spacing w:after="0"/>
              <w:ind w:left="0"/>
              <w:jc w:val="both"/>
            </w:pPr>
            <w:r>
              <w:rPr>
                <w:rFonts w:ascii="Times New Roman"/>
                <w:b/>
                <w:i w:val="false"/>
                <w:color w:val="000000"/>
              </w:rPr>
              <w:t xml:space="preserve"> 2. Мемлекеттік қызмет көрсету тәртібі</w:t>
            </w:r>
          </w:p>
          <w:p>
            <w:pPr>
              <w:spacing w:after="20"/>
              <w:ind w:left="20"/>
              <w:jc w:val="both"/>
            </w:pPr>
            <w:r>
              <w:rPr>
                <w:rFonts w:ascii="Times New Roman"/>
                <w:b w:val="false"/>
                <w:i w:val="false"/>
                <w:color w:val="000000"/>
                <w:sz w:val="20"/>
              </w:rPr>
              <w:t>      11. Мемлекеттік қызметті алу үшін мемлекеттік қызмет алушылар мыналарды ұсынады:</w:t>
            </w:r>
            <w:r>
              <w:br/>
            </w:r>
            <w:r>
              <w:rPr>
                <w:rFonts w:ascii="Times New Roman"/>
                <w:b w:val="false"/>
                <w:i w:val="false"/>
                <w:color w:val="000000"/>
                <w:sz w:val="20"/>
              </w:rPr>
              <w:t>
      1) осы стандартқа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мемлекеттік қызмет алушының халықаралық стандартты (халықаралық стандарттарды) енгізуі және оған (оларға) сәйкестігін сертификаттау жөніндегі шығындарын субсидиялауға өтінімі;</w:t>
            </w:r>
            <w:r>
              <w:br/>
            </w:r>
            <w:r>
              <w:rPr>
                <w:rFonts w:ascii="Times New Roman"/>
                <w:b w:val="false"/>
                <w:i w:val="false"/>
                <w:color w:val="000000"/>
                <w:sz w:val="20"/>
              </w:rPr>
              <w:t>
      2) заңды тұлғалар үшін мемлекеттік тіркеу (қайта тіркеу) туралы куәліктің* немесе анықтаманың нотариалды куәландырылған көшірмелері немесе жеке тұлғалар үшін дара кәсіпкерді мемлекеттік тіркеу туралы куәліктің нотариалды куәландырылған көшірмелері не салыстырып тексеру үшін құжаттардың түпнұсқасын міндетті түрде ұсынған кезде олардың көшірмелері;</w:t>
            </w:r>
            <w:r>
              <w:br/>
            </w:r>
            <w:r>
              <w:rPr>
                <w:rFonts w:ascii="Times New Roman"/>
                <w:b w:val="false"/>
                <w:i w:val="false"/>
                <w:color w:val="000000"/>
                <w:sz w:val="20"/>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енгізілгенге дейін заңды тұлғаны (филиалды, өкілдікті) мемлекеттік (есептік) тіркеу (қайта тіркеу) туралы куәлік заңды тұлғаның қызметі тоқтатылғанға дейін қолданыста болады;</w:t>
            </w:r>
            <w:r>
              <w:br/>
            </w:r>
            <w:r>
              <w:rPr>
                <w:rFonts w:ascii="Times New Roman"/>
                <w:b w:val="false"/>
                <w:i w:val="false"/>
                <w:color w:val="000000"/>
                <w:sz w:val="20"/>
              </w:rPr>
              <w:t>
      3) қызметін біріккен кәсіпкерлік түрінде жүзеге асыратын заңды тұлға және жеке кәсіпкер үшін бизнес сәйкестендіру нөмірінің нотариалды куәландырылған көшірмесі немесе қызметін меншікті кәсіпкерлік түрінде жүзеге асыратын жеке тұлға, соның ішінде дара кәсіпкер үшін жеке сәйкестендіру нөмірінің нотариалды куәландырылған көшірмесі не салыстырып тексеру үшін құжаттардың түпнұсқалары міндетті түрде ұсынылған кезде олардың көшірмелері;</w:t>
            </w:r>
            <w:r>
              <w:br/>
            </w:r>
            <w:r>
              <w:rPr>
                <w:rFonts w:ascii="Times New Roman"/>
                <w:b w:val="false"/>
                <w:i w:val="false"/>
                <w:color w:val="000000"/>
                <w:sz w:val="20"/>
              </w:rPr>
              <w:t>
      4) мемлекеттік қызмет алушы мен сәйкестікті растау жөніндегі орган арасындағы сертификаттауды жүргізу туралы шарттың түпнұсқасы не салыстырып тексеру үшін түпнұсқасы міндетті түрде ұсынылған кездегі оның көшірмесі не оның нотариалды куәландырылған көшірмесі;</w:t>
            </w:r>
            <w:r>
              <w:br/>
            </w:r>
            <w:r>
              <w:rPr>
                <w:rFonts w:ascii="Times New Roman"/>
                <w:b w:val="false"/>
                <w:i w:val="false"/>
                <w:color w:val="000000"/>
                <w:sz w:val="20"/>
              </w:rPr>
              <w:t>
      5) мемлекеттік қызмет алушы мен тартылған консультант (консультант тартылған жағдайда) арасында жасалған шарттың түпнұсқасы не салыстырып тексеру үшін түпнұсқасы міндетті түрде ұсынылған кездегі оның көшірмесі не оның нотариалды куәландырылған көшірмесі;</w:t>
            </w:r>
            <w:r>
              <w:br/>
            </w:r>
            <w:r>
              <w:rPr>
                <w:rFonts w:ascii="Times New Roman"/>
                <w:b w:val="false"/>
                <w:i w:val="false"/>
                <w:color w:val="000000"/>
                <w:sz w:val="20"/>
              </w:rPr>
              <w:t>
      6) тартылған консультант (консультант тартылған жағдайда) және мемлекеттік қызмет алушы қол қойған орындалған жұмыстар (бухгалтерлік) актісінің (актілердің) түпнұсқасы не салыстырып тексеру үшін құжаттардың түпнұсқалары міндетті түрде ұсынылған кезде оның (олардың) көшірмесі не оның (олардың) нотариалды куәландырылған көшірмелері;</w:t>
            </w:r>
            <w:r>
              <w:br/>
            </w:r>
            <w:r>
              <w:rPr>
                <w:rFonts w:ascii="Times New Roman"/>
                <w:b w:val="false"/>
                <w:i w:val="false"/>
                <w:color w:val="000000"/>
                <w:sz w:val="20"/>
              </w:rPr>
              <w:t>
      7) сәйкестікті растау жөніндегі орган және мемлекеттік қызмет алушы қол қойған сертификаттау жөніндегі орындалған жұмыстар (бухгалтерлік) актісінің (актілердің) түпнұсқасы не салыстырып тексеру үшін құжаттардың түпнұсқалары міндетті түрде ұсынылған кезде оның (олардың) көшірмелері не оның (олардың) нотариалды куәландырылған көшірмелері;</w:t>
            </w:r>
            <w:r>
              <w:br/>
            </w:r>
            <w:r>
              <w:rPr>
                <w:rFonts w:ascii="Times New Roman"/>
                <w:b w:val="false"/>
                <w:i w:val="false"/>
                <w:color w:val="000000"/>
                <w:sz w:val="20"/>
              </w:rPr>
              <w:t>
      8) тартылған консультанттың (консультант тартылған жағдайда) және сәйкестікті растау жөніндегі органның қызметтері үшін мемлекеттік қызмет алушының ақы төлегені туралы мемлекеттік қызмет алушының қолы мен мөрі қойылған төлем тапсырмалары мен шот-фактуралардың көшірмелері не қызметтердің төленгенін растайтын өзге құжаттардың көшірмелері;</w:t>
            </w:r>
            <w:r>
              <w:br/>
            </w:r>
            <w:r>
              <w:rPr>
                <w:rFonts w:ascii="Times New Roman"/>
                <w:b w:val="false"/>
                <w:i w:val="false"/>
                <w:color w:val="000000"/>
                <w:sz w:val="20"/>
              </w:rPr>
              <w:t>
      9) салыстырып тексеру үшін құжаттардың түпнұсқалары міндетті түрде ұсынылған кезде сәйкестік сертификатының (сертификаттарының) көшірмелері, не оның (олардың) нотариалды куәландырылған көшірмелері.</w:t>
            </w:r>
            <w:r>
              <w:br/>
            </w:r>
            <w:r>
              <w:rPr>
                <w:rFonts w:ascii="Times New Roman"/>
                <w:b w:val="false"/>
                <w:i w:val="false"/>
                <w:color w:val="000000"/>
                <w:sz w:val="20"/>
              </w:rPr>
              <w:t>
      </w:t>
            </w:r>
            <w:r>
              <w:rPr>
                <w:rFonts w:ascii="Times New Roman"/>
                <w:b w:val="false"/>
                <w:i w:val="false"/>
                <w:color w:val="ff0000"/>
                <w:sz w:val="20"/>
              </w:rPr>
              <w:t xml:space="preserve">Ескерту. 11-тармаққа өзгеріс енгізілді - ҚР Үкіметінің 28.02.2013 </w:t>
            </w:r>
            <w:r>
              <w:rPr>
                <w:rFonts w:ascii="Times New Roman"/>
                <w:b w:val="false"/>
                <w:i w:val="false"/>
                <w:color w:val="000000"/>
                <w:sz w:val="20"/>
              </w:rPr>
              <w:t>N 202</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0"/>
              </w:rPr>
              <w:t>
      12. Мемлекеттік қызметті көрсетуге арналған өтінім бланкісін Министрлігінің www.minagri.gov.kz интернет-ресурсынан немесе Астана қаласы, Кенесары көшесі, 36-үй, 1407-кабинет, телефоны: 8 (7172) 55-59-94 мекенжайы бойынша алуға болады.</w:t>
            </w:r>
            <w:r>
              <w:br/>
            </w:r>
            <w:r>
              <w:rPr>
                <w:rFonts w:ascii="Times New Roman"/>
                <w:b w:val="false"/>
                <w:i w:val="false"/>
                <w:color w:val="000000"/>
                <w:sz w:val="20"/>
              </w:rPr>
              <w:t>
      13. Мемлекеттік қызметті алу үшін қажетті құжаттар осы стандарттың 12-тармағында көрсетілген мекенжай бойынша орналасқан комиссия хатшысына тапсырылады.</w:t>
            </w:r>
            <w:r>
              <w:br/>
            </w:r>
            <w:r>
              <w:rPr>
                <w:rFonts w:ascii="Times New Roman"/>
                <w:b w:val="false"/>
                <w:i w:val="false"/>
                <w:color w:val="000000"/>
                <w:sz w:val="20"/>
              </w:rPr>
              <w:t>
      14. Мемлекеттік қызмет алушы құжаттарды тапсыруының растамасы тапсырылған құжаттардың тізілімі бар мемлекеттік қызмет алушының өтінімінің немесе ілеспе хатының көшірмесі немесе екінші данасы болып табылады, онда құжаттар мен өтінімді тіркеу күні мен нөмірі көрсетіледі.</w:t>
            </w:r>
            <w:r>
              <w:br/>
            </w:r>
            <w:r>
              <w:rPr>
                <w:rFonts w:ascii="Times New Roman"/>
                <w:b w:val="false"/>
                <w:i w:val="false"/>
                <w:color w:val="000000"/>
                <w:sz w:val="20"/>
              </w:rPr>
              <w:t>
      15. Мемлекеттік қызмет нәтижесі – субсидиялар мемлекеттік қызмет алушының банктік шотына аударылады.</w:t>
            </w:r>
            <w:r>
              <w:br/>
            </w:r>
            <w:r>
              <w:rPr>
                <w:rFonts w:ascii="Times New Roman"/>
                <w:b w:val="false"/>
                <w:i w:val="false"/>
                <w:color w:val="000000"/>
                <w:sz w:val="20"/>
              </w:rPr>
              <w:t>
      16. Мемлекеттік қызметті көрсетуден бас тарту үшін негіз осы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құжаттарды толық емес көлемде ұсыну, сондай-ақ осы 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құжаттарды ұсыну мерзімін бұзу болып табылады.</w:t>
            </w:r>
          </w:p>
          <w:p>
            <w:pPr>
              <w:spacing w:after="0"/>
              <w:ind w:left="0"/>
              <w:jc w:val="both"/>
            </w:pPr>
            <w:r>
              <w:rPr>
                <w:rFonts w:ascii="Times New Roman"/>
                <w:b/>
                <w:i w:val="false"/>
                <w:color w:val="000000"/>
              </w:rPr>
              <w:t xml:space="preserve"> 3. Жұмыс қағидаттары</w:t>
            </w:r>
          </w:p>
          <w:p>
            <w:pPr>
              <w:spacing w:after="20"/>
              <w:ind w:left="20"/>
              <w:jc w:val="both"/>
            </w:pPr>
            <w:r>
              <w:rPr>
                <w:rFonts w:ascii="Times New Roman"/>
                <w:b w:val="false"/>
                <w:i w:val="false"/>
                <w:color w:val="000000"/>
                <w:sz w:val="20"/>
              </w:rPr>
              <w:t>      17. Мемлекеттік қызметті көрсету кезінде Министірліктің лауазымды тұлғалары мынадай қағидаттарды басшылыққа алады:</w:t>
            </w:r>
            <w:r>
              <w:br/>
            </w:r>
            <w:r>
              <w:rPr>
                <w:rFonts w:ascii="Times New Roman"/>
                <w:b w:val="false"/>
                <w:i w:val="false"/>
                <w:color w:val="000000"/>
                <w:sz w:val="20"/>
              </w:rPr>
              <w:t>
      1) кішіпейілділік таныту, өзінің лауазымдық жағдайын алға тартпау және пайдаланбау;</w:t>
            </w:r>
            <w:r>
              <w:br/>
            </w:r>
            <w:r>
              <w:rPr>
                <w:rFonts w:ascii="Times New Roman"/>
                <w:b w:val="false"/>
                <w:i w:val="false"/>
                <w:color w:val="000000"/>
                <w:sz w:val="20"/>
              </w:rPr>
              <w:t>
      2) сыпайы және әдепті болу;</w:t>
            </w:r>
            <w:r>
              <w:br/>
            </w:r>
            <w:r>
              <w:rPr>
                <w:rFonts w:ascii="Times New Roman"/>
                <w:b w:val="false"/>
                <w:i w:val="false"/>
                <w:color w:val="000000"/>
                <w:sz w:val="20"/>
              </w:rPr>
              <w:t>
      3) көрсетілетін мемлекеттік қызмет туралы толық ақпарат ұсыну;</w:t>
            </w:r>
            <w:r>
              <w:br/>
            </w:r>
            <w:r>
              <w:rPr>
                <w:rFonts w:ascii="Times New Roman"/>
                <w:b w:val="false"/>
                <w:i w:val="false"/>
                <w:color w:val="000000"/>
                <w:sz w:val="20"/>
              </w:rPr>
              <w:t>
      4) қызмет көрсету мерзімдерін және күту уақытын қысқарту үшін күш салу;</w:t>
            </w:r>
            <w:r>
              <w:br/>
            </w:r>
            <w:r>
              <w:rPr>
                <w:rFonts w:ascii="Times New Roman"/>
                <w:b w:val="false"/>
                <w:i w:val="false"/>
                <w:color w:val="000000"/>
                <w:sz w:val="20"/>
              </w:rPr>
              <w:t>
      5) мемлекеттік қызмет алушы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0"/>
              </w:rPr>
              <w:t>
      6) мемлекеттік қызмет алушы белгіленген мерзімдерде алмаған құжаттардың сақталуын қамтамасыз ету.</w:t>
            </w:r>
          </w:p>
          <w:p>
            <w:pPr>
              <w:spacing w:after="0"/>
              <w:ind w:left="0"/>
              <w:jc w:val="both"/>
            </w:pPr>
            <w:r>
              <w:rPr>
                <w:rFonts w:ascii="Times New Roman"/>
                <w:b/>
                <w:i w:val="false"/>
                <w:color w:val="000000"/>
              </w:rPr>
              <w:t xml:space="preserve"> 4. Жұмыс нәтижелері</w:t>
            </w:r>
          </w:p>
          <w:p>
            <w:pPr>
              <w:spacing w:after="20"/>
              <w:ind w:left="20"/>
              <w:jc w:val="both"/>
            </w:pPr>
            <w:r>
              <w:rPr>
                <w:rFonts w:ascii="Times New Roman"/>
                <w:b w:val="false"/>
                <w:i w:val="false"/>
                <w:color w:val="000000"/>
                <w:sz w:val="20"/>
              </w:rPr>
              <w:t>      18. Мемлекеттік қызмет алушыларға мемлекеттік қызметті көрсету бойынша жұмыс нәтижелері осы стандартқа </w:t>
            </w:r>
            <w:r>
              <w:rPr>
                <w:rFonts w:ascii="Times New Roman"/>
                <w:b w:val="false"/>
                <w:i w:val="false"/>
                <w:color w:val="000000"/>
                <w:sz w:val="20"/>
              </w:rPr>
              <w:t>2-қосымшаға</w:t>
            </w:r>
            <w:r>
              <w:rPr>
                <w:rFonts w:ascii="Times New Roman"/>
                <w:b w:val="false"/>
                <w:i w:val="false"/>
                <w:color w:val="000000"/>
                <w:sz w:val="20"/>
              </w:rPr>
              <w:t xml:space="preserve"> сәйкес сапа және тиімділік көрсеткіштерімен өлшенеді.</w:t>
            </w:r>
            <w:r>
              <w:br/>
            </w:r>
            <w:r>
              <w:rPr>
                <w:rFonts w:ascii="Times New Roman"/>
                <w:b w:val="false"/>
                <w:i w:val="false"/>
                <w:color w:val="000000"/>
                <w:sz w:val="20"/>
              </w:rPr>
              <w:t>
      19. Министрліктің лауазымды тұлғаларының жұмысы бойынша бағаланатын мемлекеттік қызметтің сапа және тиімділік көрсеткіштерінің нысаналы мәндері Қазақстан Республикасы Ауыл шаруашылығы министрінің бұйрығымен жыл сайын бекітіледі.</w:t>
            </w:r>
          </w:p>
          <w:p>
            <w:pPr>
              <w:spacing w:after="0"/>
              <w:ind w:left="0"/>
              <w:jc w:val="both"/>
            </w:pPr>
            <w:r>
              <w:rPr>
                <w:rFonts w:ascii="Times New Roman"/>
                <w:b/>
                <w:i w:val="false"/>
                <w:color w:val="000000"/>
              </w:rPr>
              <w:t xml:space="preserve"> 5. Шағымдану тәртібі</w:t>
            </w:r>
          </w:p>
          <w:p>
            <w:pPr>
              <w:spacing w:after="20"/>
              <w:ind w:left="20"/>
              <w:jc w:val="both"/>
            </w:pPr>
            <w:r>
              <w:rPr>
                <w:rFonts w:ascii="Times New Roman"/>
                <w:b w:val="false"/>
                <w:i w:val="false"/>
                <w:color w:val="000000"/>
                <w:sz w:val="20"/>
              </w:rPr>
              <w:t>      20. Министірліктің лауазымды тұлғаларының әрекеттеріне (әрекетсіздігіне) шағымдану тәртібін түсіндіруді, сондай-ақ шағым дайындауда жәрдемдесуді Астана қаласы, Кенесары көшесі, 36-үй, 1034-кабинет мекенжайы бойынша орналасқан Министірліктің заң қызметінің мамандары жүзеге асырады.</w:t>
            </w:r>
            <w:r>
              <w:br/>
            </w:r>
            <w:r>
              <w:rPr>
                <w:rFonts w:ascii="Times New Roman"/>
                <w:b w:val="false"/>
                <w:i w:val="false"/>
                <w:color w:val="000000"/>
                <w:sz w:val="20"/>
              </w:rPr>
              <w:t>
      21. Көрсетілген мемлекеттік қызмет нәтижелерімен келіспеген жағдайда шағым Қазақстан Республикасы Ауыл шаруашылығы министрінің атына Астана қаласы, Кенесары көшесі, 36-үй, 301-кабинет, телефоны: 8 (7172) 55-57-63, электронды поштасы: info@minagri.kz мекенжайы бойынша беріледі.</w:t>
            </w:r>
            <w:r>
              <w:br/>
            </w:r>
            <w:r>
              <w:rPr>
                <w:rFonts w:ascii="Times New Roman"/>
                <w:b w:val="false"/>
                <w:i w:val="false"/>
                <w:color w:val="000000"/>
                <w:sz w:val="20"/>
              </w:rPr>
              <w:t>
      Жұмыс кестесі: жұмыс күндері сағат 13.00-ден 14.30-ға дейінгі түскі үзіліспен сағат 9.00-ден 18.30-ға дейін, демалыс күндері: сенбі, жексенбі және мереке күндері.</w:t>
            </w:r>
            <w:r>
              <w:br/>
            </w:r>
            <w:r>
              <w:rPr>
                <w:rFonts w:ascii="Times New Roman"/>
                <w:b w:val="false"/>
                <w:i w:val="false"/>
                <w:color w:val="000000"/>
                <w:sz w:val="20"/>
              </w:rPr>
              <w:t>
      Шағым www.minagri.gov.kz интернет-ресурсында орналасқан Қазақстан Республикасы Ауыл шаруашылығы министрінің блогында баяндалуы мүмкін.</w:t>
            </w:r>
            <w:r>
              <w:br/>
            </w:r>
            <w:r>
              <w:rPr>
                <w:rFonts w:ascii="Times New Roman"/>
                <w:b w:val="false"/>
                <w:i w:val="false"/>
                <w:color w:val="000000"/>
                <w:sz w:val="20"/>
              </w:rPr>
              <w:t>
      22. Сыпайы қызмет көрсетілмеген жағдайда шағым Қазақстан Республикасы Ауыл шаруашылығы министрінің атына Астана қаласы, Кенесары көшесі, 36-үй, 301-кабинет, телефон: 8 (7172) 55-57-63, электронды пошта: info@minagri.kz мекенжайы бойынша беріледі.</w:t>
            </w:r>
            <w:r>
              <w:br/>
            </w:r>
            <w:r>
              <w:rPr>
                <w:rFonts w:ascii="Times New Roman"/>
                <w:b w:val="false"/>
                <w:i w:val="false"/>
                <w:color w:val="000000"/>
                <w:sz w:val="20"/>
              </w:rPr>
              <w:t>
      Жұмыс кестесі: жұмыс күндері сағат 13.00-ден 14.30-ға дейінгі түскі үзіліспен сағат 9.00-ден 18.30-ға дейін, демалыс күндері: сенбі, жексенбі және мереке күндері.</w:t>
            </w:r>
            <w:r>
              <w:br/>
            </w:r>
            <w:r>
              <w:rPr>
                <w:rFonts w:ascii="Times New Roman"/>
                <w:b w:val="false"/>
                <w:i w:val="false"/>
                <w:color w:val="000000"/>
                <w:sz w:val="20"/>
              </w:rPr>
              <w:t>
      Шағым www.minagri.gov.kz интернет-ресурсында орналасқан Қазақстан Республикасы Ауыл шаруашылығы министрінің блогында баяндалуы мүмкін.</w:t>
            </w:r>
            <w:r>
              <w:br/>
            </w:r>
            <w:r>
              <w:rPr>
                <w:rFonts w:ascii="Times New Roman"/>
                <w:b w:val="false"/>
                <w:i w:val="false"/>
                <w:color w:val="000000"/>
                <w:sz w:val="20"/>
              </w:rPr>
              <w:t>
      23. Мемлекеттік қызметті көрсету нәтижелерімен келіспеген жағдайда мемлекеттік қызмет алушы </w:t>
            </w:r>
            <w:r>
              <w:rPr>
                <w:rFonts w:ascii="Times New Roman"/>
                <w:b w:val="false"/>
                <w:i w:val="false"/>
                <w:color w:val="000000"/>
                <w:sz w:val="20"/>
              </w:rPr>
              <w:t>заңнамада</w:t>
            </w:r>
            <w:r>
              <w:rPr>
                <w:rFonts w:ascii="Times New Roman"/>
                <w:b w:val="false"/>
                <w:i w:val="false"/>
                <w:color w:val="000000"/>
                <w:sz w:val="20"/>
              </w:rPr>
              <w:t xml:space="preserve"> белгіленген тәртіппен сотқа жүгінуге құқылы.</w:t>
            </w:r>
            <w:r>
              <w:br/>
            </w:r>
            <w:r>
              <w:rPr>
                <w:rFonts w:ascii="Times New Roman"/>
                <w:b w:val="false"/>
                <w:i w:val="false"/>
                <w:color w:val="000000"/>
                <w:sz w:val="20"/>
              </w:rPr>
              <w:t>
      24. Шағымдар жазбаша түрде пошта, электрондық пошта бойынша не қолға жұмыс күндері осы стандарттың </w:t>
            </w:r>
            <w:r>
              <w:rPr>
                <w:rFonts w:ascii="Times New Roman"/>
                <w:b w:val="false"/>
                <w:i w:val="false"/>
                <w:color w:val="000000"/>
                <w:sz w:val="20"/>
              </w:rPr>
              <w:t>21</w:t>
            </w:r>
            <w:r>
              <w:rPr>
                <w:rFonts w:ascii="Times New Roman"/>
                <w:b w:val="false"/>
                <w:i w:val="false"/>
                <w:color w:val="000000"/>
                <w:sz w:val="20"/>
              </w:rPr>
              <w:t xml:space="preserve"> және </w:t>
            </w:r>
            <w:r>
              <w:rPr>
                <w:rFonts w:ascii="Times New Roman"/>
                <w:b w:val="false"/>
                <w:i w:val="false"/>
                <w:color w:val="000000"/>
                <w:sz w:val="20"/>
              </w:rPr>
              <w:t>22-тармақтарында</w:t>
            </w:r>
            <w:r>
              <w:rPr>
                <w:rFonts w:ascii="Times New Roman"/>
                <w:b w:val="false"/>
                <w:i w:val="false"/>
                <w:color w:val="000000"/>
                <w:sz w:val="20"/>
              </w:rPr>
              <w:t xml:space="preserve"> көрсетілген ұйымдардың кеңселері арқылы қабылданады.</w:t>
            </w:r>
            <w:r>
              <w:br/>
            </w:r>
            <w:r>
              <w:rPr>
                <w:rFonts w:ascii="Times New Roman"/>
                <w:b w:val="false"/>
                <w:i w:val="false"/>
                <w:color w:val="000000"/>
                <w:sz w:val="20"/>
              </w:rPr>
              <w:t>
      Шағым шағымда қойылған мәселелерді шешу құзыретіне не лауазымды тұлғаның атына жолданады.</w:t>
            </w:r>
            <w:r>
              <w:br/>
            </w:r>
            <w:r>
              <w:rPr>
                <w:rFonts w:ascii="Times New Roman"/>
                <w:b w:val="false"/>
                <w:i w:val="false"/>
                <w:color w:val="000000"/>
                <w:sz w:val="20"/>
              </w:rPr>
              <w:t>
      Шағымда мемлекеттік қызмет алушының тегі, аты, әкесінің аты (жеке басын куәландыратын құжатта болған кезде), пошталық мекенжайы, шағым беру күні және мемлекеттік қызмет алушының қолы көрсетіледі.</w:t>
            </w:r>
            <w:r>
              <w:br/>
            </w:r>
            <w:r>
              <w:rPr>
                <w:rFonts w:ascii="Times New Roman"/>
                <w:b w:val="false"/>
                <w:i w:val="false"/>
                <w:color w:val="000000"/>
                <w:sz w:val="20"/>
              </w:rPr>
              <w:t>
      Шағым берілген кезде әрекеттері немесе әрекетсіздігі шағымдалатын лауазымды тұлғалардың лауазымы, тегі және аты-жөні, жүгіну себептері және талаптар көрсетіледі.</w:t>
            </w:r>
            <w:r>
              <w:br/>
            </w:r>
            <w:r>
              <w:rPr>
                <w:rFonts w:ascii="Times New Roman"/>
                <w:b w:val="false"/>
                <w:i w:val="false"/>
                <w:color w:val="000000"/>
                <w:sz w:val="20"/>
              </w:rPr>
              <w:t>
      25. Қабылданған шағым осы стандарттың </w:t>
            </w:r>
            <w:r>
              <w:rPr>
                <w:rFonts w:ascii="Times New Roman"/>
                <w:b w:val="false"/>
                <w:i w:val="false"/>
                <w:color w:val="000000"/>
                <w:sz w:val="20"/>
              </w:rPr>
              <w:t>21</w:t>
            </w:r>
            <w:r>
              <w:rPr>
                <w:rFonts w:ascii="Times New Roman"/>
                <w:b w:val="false"/>
                <w:i w:val="false"/>
                <w:color w:val="000000"/>
                <w:sz w:val="20"/>
              </w:rPr>
              <w:t xml:space="preserve"> және </w:t>
            </w:r>
            <w:r>
              <w:rPr>
                <w:rFonts w:ascii="Times New Roman"/>
                <w:b w:val="false"/>
                <w:i w:val="false"/>
                <w:color w:val="000000"/>
                <w:sz w:val="20"/>
              </w:rPr>
              <w:t>22-тармақтарында</w:t>
            </w:r>
            <w:r>
              <w:rPr>
                <w:rFonts w:ascii="Times New Roman"/>
                <w:b w:val="false"/>
                <w:i w:val="false"/>
                <w:color w:val="000000"/>
                <w:sz w:val="20"/>
              </w:rPr>
              <w:t xml:space="preserve"> көрсетілген ұйымдардың кеңселерінде тіркеледі. Шағым қабылдануының растамасы шағым берген мемлекеттік қызмет алушыға күні және уақыты, шағымды қабылдаған лауазымды тұлғаның тегі және аты-жөні көрсетілген талонды беру болып табылады. Шағымды қарау барысы туралы ақпаратты тиісті ұйым кеңсесінің лауазымды тұлғаларынан алуға болады.</w:t>
            </w:r>
            <w:r>
              <w:br/>
            </w:r>
            <w:r>
              <w:rPr>
                <w:rFonts w:ascii="Times New Roman"/>
                <w:b w:val="false"/>
                <w:i w:val="false"/>
                <w:color w:val="000000"/>
                <w:sz w:val="20"/>
              </w:rPr>
              <w:t>
      Шағымдарды қарау «Жеке және заңды тұлғалардың өтініштерін қарау тәртібі туралы» Қазақстан Республикасының 2007 жылғы 12 қаңтардағы</w:t>
            </w:r>
            <w:r>
              <w:rPr>
                <w:rFonts w:ascii="Times New Roman"/>
                <w:b w:val="false"/>
                <w:i w:val="false"/>
                <w:color w:val="000000"/>
                <w:sz w:val="20"/>
              </w:rPr>
              <w:t xml:space="preserve"> Заңында</w:t>
            </w:r>
            <w:r>
              <w:rPr>
                <w:rFonts w:ascii="Times New Roman"/>
                <w:b w:val="false"/>
                <w:i w:val="false"/>
                <w:color w:val="000000"/>
                <w:sz w:val="20"/>
              </w:rPr>
              <w:t xml:space="preserve"> көзделген тәртіппен және </w:t>
            </w:r>
            <w:r>
              <w:rPr>
                <w:rFonts w:ascii="Times New Roman"/>
                <w:b w:val="false"/>
                <w:i w:val="false"/>
                <w:color w:val="000000"/>
                <w:sz w:val="20"/>
              </w:rPr>
              <w:t>мерзімдерде</w:t>
            </w:r>
            <w:r>
              <w:rPr>
                <w:rFonts w:ascii="Times New Roman"/>
                <w:b w:val="false"/>
                <w:i w:val="false"/>
                <w:color w:val="000000"/>
                <w:sz w:val="20"/>
              </w:rPr>
              <w:t xml:space="preserve"> жүзеге асырылады.</w:t>
            </w:r>
            <w:r>
              <w:br/>
            </w:r>
            <w:r>
              <w:rPr>
                <w:rFonts w:ascii="Times New Roman"/>
                <w:b w:val="false"/>
                <w:i w:val="false"/>
                <w:color w:val="000000"/>
                <w:sz w:val="20"/>
              </w:rPr>
              <w:t>
      26. Мемлекеттік қызмет алушы қосымша ақпаратты Министірліктен Астана қаласы, Кенесары көшесі, 36-үй, 301-кабинет мекенжайы бойынша немесе Министірліктің www.minagri.gov.kz интернет-ресурстарынан ала алады.</w:t>
            </w:r>
          </w:p>
          <w:p>
            <w:pPr>
              <w:spacing w:after="20"/>
              <w:ind w:left="20"/>
              <w:jc w:val="both"/>
            </w:pPr>
            <w:r>
              <w:rPr>
                <w:rFonts w:ascii="Times New Roman"/>
                <w:b w:val="false"/>
                <w:i w:val="false"/>
                <w:color w:val="000000"/>
                <w:sz w:val="20"/>
              </w:rPr>
              <w:t xml:space="preserve">«Ауыл шаруашылығы өнімдері  </w:t>
            </w:r>
            <w:r>
              <w:br/>
            </w:r>
            <w:r>
              <w:rPr>
                <w:rFonts w:ascii="Times New Roman"/>
                <w:b w:val="false"/>
                <w:i w:val="false"/>
                <w:color w:val="000000"/>
                <w:sz w:val="20"/>
              </w:rPr>
              <w:t>
өндірісін және нарығын басқару</w:t>
            </w:r>
            <w:r>
              <w:br/>
            </w:r>
            <w:r>
              <w:rPr>
                <w:rFonts w:ascii="Times New Roman"/>
                <w:b w:val="false"/>
                <w:i w:val="false"/>
                <w:color w:val="000000"/>
                <w:sz w:val="20"/>
              </w:rPr>
              <w:t xml:space="preserve">
жүйелерін субсидиялау»    </w:t>
            </w:r>
            <w:r>
              <w:br/>
            </w:r>
            <w:r>
              <w:rPr>
                <w:rFonts w:ascii="Times New Roman"/>
                <w:b w:val="false"/>
                <w:i w:val="false"/>
                <w:color w:val="000000"/>
                <w:sz w:val="20"/>
              </w:rPr>
              <w:t>
мемлекеттік қызмет стандартына</w:t>
            </w:r>
            <w:r>
              <w:br/>
            </w:r>
            <w:r>
              <w:rPr>
                <w:rFonts w:ascii="Times New Roman"/>
                <w:b w:val="false"/>
                <w:i w:val="false"/>
                <w:color w:val="000000"/>
                <w:sz w:val="20"/>
              </w:rPr>
              <w:t xml:space="preserve">
1-қосымша           </w:t>
            </w:r>
          </w:p>
          <w:p>
            <w:pPr>
              <w:spacing w:after="0"/>
              <w:ind w:left="0"/>
              <w:jc w:val="both"/>
            </w:pPr>
            <w:r>
              <w:rPr>
                <w:rFonts w:ascii="Times New Roman"/>
                <w:b/>
                <w:i w:val="false"/>
                <w:color w:val="000000"/>
              </w:rPr>
              <w:t xml:space="preserve"> Халықаралық стандартты (халықаралық стандарттарды) енгізу және</w:t>
            </w:r>
            <w:r>
              <w:br/>
            </w:r>
            <w:r>
              <w:rPr>
                <w:rFonts w:ascii="Times New Roman"/>
                <w:b/>
                <w:i w:val="false"/>
                <w:color w:val="000000"/>
              </w:rPr>
              <w:t>
оның (олардың) сәйкестігіне сертификаттау жөніндегі</w:t>
            </w:r>
            <w:r>
              <w:br/>
            </w:r>
            <w:r>
              <w:rPr>
                <w:rFonts w:ascii="Times New Roman"/>
                <w:b/>
                <w:i w:val="false"/>
                <w:color w:val="000000"/>
              </w:rPr>
              <w:t>
субсидиялауға қатысушының шығындарын субсидиялауға арналған</w:t>
            </w:r>
            <w:r>
              <w:br/>
            </w:r>
            <w:r>
              <w:rPr>
                <w:rFonts w:ascii="Times New Roman"/>
                <w:b/>
                <w:i w:val="false"/>
                <w:color w:val="000000"/>
              </w:rPr>
              <w:t>
ӨТІНІМ</w:t>
            </w:r>
          </w:p>
          <w:p>
            <w:pPr>
              <w:spacing w:after="20"/>
              <w:ind w:left="20"/>
              <w:jc w:val="both"/>
            </w:pPr>
            <w:r>
              <w:rPr>
                <w:rFonts w:ascii="Times New Roman"/>
                <w:b w:val="false"/>
                <w:i w:val="false"/>
                <w:color w:val="ff0000"/>
                <w:sz w:val="20"/>
              </w:rPr>
              <w:t xml:space="preserve">      Ескерту. 1-қосымша жаңа редакцияда - ҚР Үкіметінің 28.02.2013 </w:t>
            </w:r>
            <w:r>
              <w:rPr>
                <w:rFonts w:ascii="Times New Roman"/>
                <w:b w:val="false"/>
                <w:i w:val="false"/>
                <w:color w:val="ff0000"/>
                <w:sz w:val="20"/>
              </w:rPr>
              <w:t>N 202</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p>
          <w:p>
            <w:pPr>
              <w:spacing w:after="20"/>
              <w:ind w:left="20"/>
              <w:jc w:val="both"/>
            </w:pPr>
            <w:r>
              <w:rPr>
                <w:rFonts w:ascii="Times New Roman"/>
                <w:b w:val="false"/>
                <w:i w:val="false"/>
                <w:color w:val="000000"/>
                <w:sz w:val="20"/>
              </w:rPr>
              <w:t>      Күні 20   ж. ____ __________</w:t>
            </w:r>
          </w:p>
          <w:p>
            <w:pPr>
              <w:spacing w:after="20"/>
              <w:ind w:left="20"/>
              <w:jc w:val="both"/>
            </w:pPr>
            <w:r>
              <w:rPr>
                <w:rFonts w:ascii="Times New Roman"/>
                <w:b w:val="false"/>
                <w:i w:val="false"/>
                <w:color w:val="000000"/>
                <w:sz w:val="20"/>
              </w:rPr>
              <w:t>      Осымен субсидиялауға қатысушы _________________________________</w:t>
            </w:r>
            <w:r>
              <w:br/>
            </w:r>
            <w:r>
              <w:rPr>
                <w:rFonts w:ascii="Times New Roman"/>
                <w:b w:val="false"/>
                <w:i w:val="false"/>
                <w:color w:val="000000"/>
                <w:sz w:val="20"/>
              </w:rPr>
              <w:t>
                                    (субсидиялауға қатысушының атауы)</w:t>
            </w:r>
            <w:r>
              <w:br/>
            </w:r>
            <w:r>
              <w:rPr>
                <w:rFonts w:ascii="Times New Roman"/>
                <w:b w:val="false"/>
                <w:i w:val="false"/>
                <w:color w:val="000000"/>
                <w:sz w:val="20"/>
              </w:rPr>
              <w:t>
Қазақстан Республикасы Ауыл шаруашылығы министрлігінен</w:t>
            </w:r>
            <w:r>
              <w:br/>
            </w:r>
            <w:r>
              <w:rPr>
                <w:rFonts w:ascii="Times New Roman"/>
                <w:b w:val="false"/>
                <w:i w:val="false"/>
                <w:color w:val="000000"/>
                <w:sz w:val="20"/>
              </w:rPr>
              <w:t>
№ ____________________________________ шотына республикалық бюджеттен</w:t>
            </w:r>
            <w:r>
              <w:br/>
            </w:r>
            <w:r>
              <w:rPr>
                <w:rFonts w:ascii="Times New Roman"/>
                <w:b w:val="false"/>
                <w:i w:val="false"/>
                <w:color w:val="000000"/>
                <w:sz w:val="20"/>
              </w:rPr>
              <w:t>
___________________________ теңге сомасында қаражат аударуды сұрайды.</w:t>
            </w:r>
            <w:r>
              <w:br/>
            </w:r>
            <w:r>
              <w:rPr>
                <w:rFonts w:ascii="Times New Roman"/>
                <w:b w:val="false"/>
                <w:i w:val="false"/>
                <w:color w:val="000000"/>
                <w:sz w:val="20"/>
              </w:rPr>
              <w:t>
      (банктің атауы)</w:t>
            </w:r>
          </w:p>
          <w:p>
            <w:pPr>
              <w:spacing w:after="20"/>
              <w:ind w:left="20"/>
              <w:jc w:val="both"/>
            </w:pPr>
            <w:r>
              <w:rPr>
                <w:rFonts w:ascii="Times New Roman"/>
                <w:b w:val="false"/>
                <w:i w:val="false"/>
                <w:color w:val="000000"/>
                <w:sz w:val="20"/>
              </w:rPr>
              <w:t>      ____________________________         __________________________</w:t>
            </w:r>
            <w:r>
              <w:br/>
            </w:r>
            <w:r>
              <w:rPr>
                <w:rFonts w:ascii="Times New Roman"/>
                <w:b w:val="false"/>
                <w:i w:val="false"/>
                <w:color w:val="000000"/>
                <w:sz w:val="20"/>
              </w:rPr>
              <w:t>
       (субсидиялауға қатысушының          (бірінші басшының қолы мен</w:t>
            </w:r>
            <w:r>
              <w:br/>
            </w:r>
            <w:r>
              <w:rPr>
                <w:rFonts w:ascii="Times New Roman"/>
                <w:b w:val="false"/>
                <w:i w:val="false"/>
                <w:color w:val="000000"/>
                <w:sz w:val="20"/>
              </w:rPr>
              <w:t>
                 атауы)                              Т.А.Ә.)</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Өтінімге жауапты ______________________________________________</w:t>
            </w:r>
            <w:r>
              <w:br/>
            </w:r>
            <w:r>
              <w:rPr>
                <w:rFonts w:ascii="Times New Roman"/>
                <w:b w:val="false"/>
                <w:i w:val="false"/>
                <w:color w:val="000000"/>
                <w:sz w:val="20"/>
              </w:rPr>
              <w:t>
                          (өтінім жасауға жауапты тұлғаның Т.А.Ә.)</w:t>
            </w:r>
          </w:p>
          <w:p>
            <w:pPr>
              <w:spacing w:after="20"/>
              <w:ind w:left="20"/>
              <w:jc w:val="both"/>
            </w:pPr>
            <w:r>
              <w:rPr>
                <w:rFonts w:ascii="Times New Roman"/>
                <w:b w:val="false"/>
                <w:i w:val="false"/>
                <w:color w:val="000000"/>
                <w:sz w:val="20"/>
              </w:rPr>
              <w:t>      Телефон: __________________</w:t>
            </w:r>
          </w:p>
          <w:p>
            <w:pPr>
              <w:spacing w:after="20"/>
              <w:ind w:left="20"/>
              <w:jc w:val="both"/>
            </w:pPr>
            <w:r>
              <w:rPr>
                <w:rFonts w:ascii="Times New Roman"/>
                <w:b w:val="false"/>
                <w:i w:val="false"/>
                <w:color w:val="000000"/>
                <w:sz w:val="20"/>
              </w:rPr>
              <w:t xml:space="preserve">«Ауыл шаруашылығы өнімдері  </w:t>
            </w:r>
            <w:r>
              <w:br/>
            </w:r>
            <w:r>
              <w:rPr>
                <w:rFonts w:ascii="Times New Roman"/>
                <w:b w:val="false"/>
                <w:i w:val="false"/>
                <w:color w:val="000000"/>
                <w:sz w:val="20"/>
              </w:rPr>
              <w:t>
өндірісін және нарығын басқару</w:t>
            </w:r>
            <w:r>
              <w:br/>
            </w:r>
            <w:r>
              <w:rPr>
                <w:rFonts w:ascii="Times New Roman"/>
                <w:b w:val="false"/>
                <w:i w:val="false"/>
                <w:color w:val="000000"/>
                <w:sz w:val="20"/>
              </w:rPr>
              <w:t xml:space="preserve">
жүйелерін субсидиялау»    </w:t>
            </w:r>
            <w:r>
              <w:br/>
            </w:r>
            <w:r>
              <w:rPr>
                <w:rFonts w:ascii="Times New Roman"/>
                <w:b w:val="false"/>
                <w:i w:val="false"/>
                <w:color w:val="000000"/>
                <w:sz w:val="20"/>
              </w:rPr>
              <w:t>
мемлекеттік қызмет стандартына</w:t>
            </w:r>
            <w:r>
              <w:br/>
            </w:r>
            <w:r>
              <w:rPr>
                <w:rFonts w:ascii="Times New Roman"/>
                <w:b w:val="false"/>
                <w:i w:val="false"/>
                <w:color w:val="000000"/>
                <w:sz w:val="20"/>
              </w:rPr>
              <w:t xml:space="preserve">
2-қосымша            </w:t>
            </w:r>
          </w:p>
          <w:p>
            <w:pPr>
              <w:spacing w:after="0"/>
              <w:ind w:left="0"/>
              <w:jc w:val="both"/>
            </w:pPr>
            <w:r>
              <w:rPr>
                <w:rFonts w:ascii="Times New Roman"/>
                <w:b/>
                <w:i w:val="false"/>
                <w:color w:val="000000"/>
              </w:rPr>
              <w:t xml:space="preserve"> Кесте. Сапа және тиімділік көрсеткіштерінің мәндері</w:t>
            </w:r>
          </w:p>
          <w:p>
            <w:pPr>
              <w:spacing w:after="20"/>
              <w:ind w:left="20"/>
              <w:jc w:val="both"/>
            </w:pPr>
            <w:r>
              <w:rPr>
                <w:rFonts w:ascii="Times New Roman"/>
                <w:b w:val="false"/>
                <w:i w:val="false"/>
                <w:color w:val="ff0000"/>
                <w:sz w:val="20"/>
              </w:rPr>
              <w:t xml:space="preserve">      Ескерту. 2-қосымшаға өзгеріс енгізілді - ҚР Үкіметінің 28.02.2013 </w:t>
            </w:r>
            <w:r>
              <w:rPr>
                <w:rFonts w:ascii="Times New Roman"/>
                <w:b w:val="false"/>
                <w:i w:val="false"/>
                <w:color w:val="ff0000"/>
                <w:sz w:val="20"/>
              </w:rPr>
              <w:t>N 202</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2510"/>
        <w:gridCol w:w="2511"/>
        <w:gridCol w:w="2887"/>
      </w:tblGrid>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тапсырған сәттен бастап белгіленген мерзімде қызмет көрсету жағдайларының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мемлекеттік қызмет алушылардың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қызметтер көрсету тәртібі туралы ақпаратқа қанағаттанған мемлекеттік қызмет алушылардың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қызметтер мен ақпараттар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мемлекеттік қызмет алушылардың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3560"/>
      </w:tblGrid>
      <w:tr>
        <w:trPr>
          <w:trHeight w:val="30" w:hRule="atLeast"/>
        </w:trPr>
        <w:tc>
          <w:tcPr>
            <w:tcW w:w="1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«Ветеринариялық зертханалар беретін сараптама актісін беру» мемлекеттік қызмет стандарты</w:t>
            </w:r>
          </w:p>
          <w:p>
            <w:pPr>
              <w:spacing w:after="20"/>
              <w:ind w:left="20"/>
              <w:jc w:val="both"/>
            </w:pPr>
            <w:r>
              <w:rPr>
                <w:rFonts w:ascii="Times New Roman"/>
                <w:b w:val="false"/>
                <w:i w:val="false"/>
                <w:color w:val="ff0000"/>
                <w:sz w:val="20"/>
              </w:rPr>
              <w:t xml:space="preserve">      Ескерту. Стандарт алып тасталды - ҚР Үкіметінің 17.06.2014 </w:t>
            </w:r>
            <w:r>
              <w:rPr>
                <w:rFonts w:ascii="Times New Roman"/>
                <w:b w:val="false"/>
                <w:i w:val="false"/>
                <w:color w:val="ff0000"/>
                <w:sz w:val="20"/>
              </w:rPr>
              <w:t>№ 664</w:t>
            </w:r>
            <w:r>
              <w:rPr>
                <w:rFonts w:ascii="Times New Roman"/>
                <w:b w:val="false"/>
                <w:i w:val="false"/>
                <w:color w:val="ff0000"/>
                <w:sz w:val="20"/>
              </w:rPr>
              <w:t xml:space="preserve"> қаулысымен (алғашқы ресми жарияланған күнінен бастап қолданысқа енгізіледі).</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«Ветеринария саласындағы қызметпен айналысуға лицензияны беру, қайта ресімдеу, лицензияның телнұсқасын беру» мемлекеттік қызмет стандарты</w:t>
            </w:r>
          </w:p>
          <w:p>
            <w:pPr>
              <w:spacing w:after="20"/>
              <w:ind w:left="20"/>
              <w:jc w:val="both"/>
            </w:pPr>
            <w:r>
              <w:rPr>
                <w:rFonts w:ascii="Times New Roman"/>
                <w:b w:val="false"/>
                <w:i w:val="false"/>
                <w:color w:val="ff0000"/>
                <w:sz w:val="20"/>
              </w:rPr>
              <w:t xml:space="preserve">      Ескерту. Стандарт алып тасталды - ҚР Үкіметінің 17.06.2014 </w:t>
            </w:r>
            <w:r>
              <w:rPr>
                <w:rFonts w:ascii="Times New Roman"/>
                <w:b w:val="false"/>
                <w:i w:val="false"/>
                <w:color w:val="ff0000"/>
                <w:sz w:val="20"/>
              </w:rPr>
              <w:t>№ 664</w:t>
            </w:r>
            <w:r>
              <w:rPr>
                <w:rFonts w:ascii="Times New Roman"/>
                <w:b w:val="false"/>
                <w:i w:val="false"/>
                <w:color w:val="ff0000"/>
                <w:sz w:val="20"/>
              </w:rPr>
              <w:t xml:space="preserve"> қаулысымен (алғашқы ресми жарияланған күнінен бастап қолданысқа енгізіледі).</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мемлекеттік қызмет стандарты</w:t>
            </w:r>
          </w:p>
          <w:p>
            <w:pPr>
              <w:spacing w:after="20"/>
              <w:ind w:left="20"/>
              <w:jc w:val="both"/>
            </w:pPr>
            <w:r>
              <w:rPr>
                <w:rFonts w:ascii="Times New Roman"/>
                <w:b w:val="false"/>
                <w:i w:val="false"/>
                <w:color w:val="ff0000"/>
                <w:sz w:val="20"/>
              </w:rPr>
              <w:t xml:space="preserve">      Ескерту. Стандарт алып тасталды - ҚР Үкіметінің 17.06.2014 </w:t>
            </w:r>
            <w:r>
              <w:rPr>
                <w:rFonts w:ascii="Times New Roman"/>
                <w:b w:val="false"/>
                <w:i w:val="false"/>
                <w:color w:val="ff0000"/>
                <w:sz w:val="20"/>
              </w:rPr>
              <w:t>№ 664</w:t>
            </w:r>
            <w:r>
              <w:rPr>
                <w:rFonts w:ascii="Times New Roman"/>
                <w:b w:val="false"/>
                <w:i w:val="false"/>
                <w:color w:val="ff0000"/>
                <w:sz w:val="20"/>
              </w:rPr>
              <w:t xml:space="preserve"> қаулысымен (алғашқы ресми жарияланған күнінен бастап қолданысқа енгізіледі).</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«Экспорттаушы елдердің құзыретті органдары импортталған асыл тұқымды өнімге (материалға) берген асыл тұқымдық куәлікті немесе оған барабар құжатты тану» мемлекеттік қызмет стандарты</w:t>
            </w:r>
          </w:p>
          <w:p>
            <w:pPr>
              <w:spacing w:after="20"/>
              <w:ind w:left="20"/>
              <w:jc w:val="both"/>
            </w:pPr>
            <w:r>
              <w:rPr>
                <w:rFonts w:ascii="Times New Roman"/>
                <w:b w:val="false"/>
                <w:i w:val="false"/>
                <w:color w:val="ff0000"/>
                <w:sz w:val="20"/>
              </w:rPr>
              <w:t>      Ескерту. Стандарттың күші жойылды - ҚР Үкіметінің 31.12.2013 </w:t>
            </w:r>
            <w:r>
              <w:rPr>
                <w:rFonts w:ascii="Times New Roman"/>
                <w:b w:val="false"/>
                <w:i w:val="false"/>
                <w:color w:val="ff0000"/>
                <w:sz w:val="20"/>
              </w:rPr>
              <w:t>№ 1542</w:t>
            </w:r>
            <w:r>
              <w:rPr>
                <w:rFonts w:ascii="Times New Roman"/>
                <w:b w:val="false"/>
                <w:i w:val="false"/>
                <w:color w:val="ff0000"/>
                <w:sz w:val="20"/>
              </w:rPr>
              <w:t> қаулысымен (алғашқы ресми жарияланған күнінен кейін күнтізбелік он күн өткен соң қолданысқа енгізіледі).</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31 тамыздағы</w:t>
            </w:r>
            <w:r>
              <w:br/>
            </w:r>
            <w:r>
              <w:rPr>
                <w:rFonts w:ascii="Times New Roman"/>
                <w:b w:val="false"/>
                <w:i w:val="false"/>
                <w:color w:val="000000"/>
                <w:sz w:val="20"/>
              </w:rPr>
              <w:t xml:space="preserve">
№ 1108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болмауы (болуы) туралы ақпарат беру» мемлекеттік қызмет стандарты</w:t>
            </w:r>
          </w:p>
          <w:p>
            <w:pPr>
              <w:spacing w:after="20"/>
              <w:ind w:left="20"/>
              <w:jc w:val="both"/>
            </w:pPr>
            <w:r>
              <w:rPr>
                <w:rFonts w:ascii="Times New Roman"/>
                <w:b w:val="false"/>
                <w:i w:val="false"/>
                <w:color w:val="ff0000"/>
                <w:sz w:val="20"/>
              </w:rPr>
              <w:t xml:space="preserve">      Ескерту. Стандарттың күші жойылды - ҚР Үкіметінің 03.03.2014 </w:t>
            </w:r>
            <w:r>
              <w:rPr>
                <w:rFonts w:ascii="Times New Roman"/>
                <w:b w:val="false"/>
                <w:i w:val="false"/>
                <w:color w:val="ff0000"/>
                <w:sz w:val="20"/>
              </w:rPr>
              <w:t>№ 171</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bl>
    <w:bookmarkStart w:name="z225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1108 қаулысымен   </w:t>
      </w:r>
      <w:r>
        <w:br/>
      </w:r>
      <w:r>
        <w:rPr>
          <w:rFonts w:ascii="Times New Roman"/>
          <w:b w:val="false"/>
          <w:i w:val="false"/>
          <w:color w:val="000000"/>
          <w:sz w:val="28"/>
        </w:rPr>
        <w:t xml:space="preserve">
бекітілген      </w:t>
      </w:r>
    </w:p>
    <w:bookmarkEnd w:id="1"/>
    <w:bookmarkStart w:name="z2256" w:id="2"/>
    <w:p>
      <w:pPr>
        <w:spacing w:after="0"/>
        <w:ind w:left="0"/>
        <w:jc w:val="left"/>
      </w:pPr>
      <w:r>
        <w:rPr>
          <w:rFonts w:ascii="Times New Roman"/>
          <w:b/>
          <w:i w:val="false"/>
          <w:color w:val="000000"/>
        </w:rPr>
        <w:t xml:space="preserve"> 
«Тұқым сапасына сараптама жүргізу» мемлекеттік қызмет стандарты</w:t>
      </w:r>
    </w:p>
    <w:bookmarkEnd w:id="2"/>
    <w:bookmarkStart w:name="z2257" w:id="3"/>
    <w:p>
      <w:pPr>
        <w:spacing w:after="0"/>
        <w:ind w:left="0"/>
        <w:jc w:val="left"/>
      </w:pPr>
      <w:r>
        <w:rPr>
          <w:rFonts w:ascii="Times New Roman"/>
          <w:b/>
          <w:i w:val="false"/>
          <w:color w:val="000000"/>
        </w:rPr>
        <w:t xml:space="preserve"> 
1. Жалпы ережелер</w:t>
      </w:r>
    </w:p>
    <w:bookmarkEnd w:id="3"/>
    <w:bookmarkStart w:name="z2258" w:id="4"/>
    <w:p>
      <w:pPr>
        <w:spacing w:after="0"/>
        <w:ind w:left="0"/>
        <w:jc w:val="both"/>
      </w:pPr>
      <w:r>
        <w:rPr>
          <w:rFonts w:ascii="Times New Roman"/>
          <w:b w:val="false"/>
          <w:i w:val="false"/>
          <w:color w:val="000000"/>
          <w:sz w:val="28"/>
        </w:rPr>
        <w:t>
      1. Мемлекеттік қызметті «ҚазАгрЭкс» акционерлік қоғамы және оның филиалдары (бұдан әрі – сараптамалық ұйым) осы стандартқа</w:t>
      </w:r>
      <w:r>
        <w:rPr>
          <w:rFonts w:ascii="Times New Roman"/>
          <w:b w:val="false"/>
          <w:i w:val="false"/>
          <w:color w:val="000000"/>
          <w:sz w:val="28"/>
        </w:rPr>
        <w:t xml:space="preserve"> 1-қосымшада</w:t>
      </w:r>
      <w:r>
        <w:rPr>
          <w:rFonts w:ascii="Times New Roman"/>
          <w:b w:val="false"/>
          <w:i w:val="false"/>
          <w:color w:val="000000"/>
          <w:sz w:val="28"/>
        </w:rPr>
        <w:t xml:space="preserve"> көрсетілген мекенжайлар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«Тұқым шаруашылығы туралы» Қазақстан Республикасының 2003 жылғы 8 ақпандағы Заңының 4-бабы </w:t>
      </w:r>
      <w:r>
        <w:rPr>
          <w:rFonts w:ascii="Times New Roman"/>
          <w:b w:val="false"/>
          <w:i w:val="false"/>
          <w:color w:val="000000"/>
          <w:sz w:val="28"/>
        </w:rPr>
        <w:t>8) тармақшасының</w:t>
      </w:r>
      <w:r>
        <w:rPr>
          <w:rFonts w:ascii="Times New Roman"/>
          <w:b w:val="false"/>
          <w:i w:val="false"/>
          <w:color w:val="000000"/>
          <w:sz w:val="28"/>
        </w:rPr>
        <w:t xml:space="preserve"> және «Сорттық және тұқымдық бақылауды, жерге егіп бағалауды, зертханалық сорттық сынақтардан өткізуді, тұқым сапасына сараптама жасауды жүзеге асыру қағидаларын бекіту туралы» Қазақстан Республикасы Үкіметінің 2011 жылғы 2 қарашадағы № 1279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және мемлекеттік қызмет стандарты (бұдан әрі – стандарт) Қазақстан Республикасы Ауыл шаруашылығы министрлігінің www.minagri.gov.kz интернет-ресурсында «нормативтік құқықтық актілер» бөлімінің «Қазақстан Республикасы Үкіметінің қаулылары» кіші бөлімінде, сараптамалық ұйымның www.kazagrex.kz интернет-ресурсында, сондай–ақ сараптамалық ұйымдағы стендтерде орналастырылады. Стендтер мемлекеттік қызмет алушыларды қабылдау жүзеге асырылатын үй-жайлардағы көрнекті орындарда орнатылады.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қағаз тасығыштағы тұқымның сапасы туралы құжат – тұқымның кондициялығы туралы куәлік немесе тұқымды талдау нәтижесі, ал тұқымдық картопқа – түйнектік талдау актісі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тұқым өндіру және өткізу саласында қызметті жүзеге асыратын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өнімділікке тұқым отырғызу үшін –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мен материалдарды тапсырған сәттен бастап он бес күнтізбелік күннен артық емес;</w:t>
      </w:r>
      <w:r>
        <w:br/>
      </w:r>
      <w:r>
        <w:rPr>
          <w:rFonts w:ascii="Times New Roman"/>
          <w:b w:val="false"/>
          <w:i w:val="false"/>
          <w:color w:val="000000"/>
          <w:sz w:val="28"/>
        </w:rPr>
        <w:t>
</w:t>
      </w:r>
      <w:r>
        <w:rPr>
          <w:rFonts w:ascii="Times New Roman"/>
          <w:b w:val="false"/>
          <w:i w:val="false"/>
          <w:color w:val="000000"/>
          <w:sz w:val="28"/>
        </w:rPr>
        <w:t>
      тұқымның өнімділігін анықтау үшін – ауыл шаруашылығы дақылдарының түрлеріне қарай қолданыстағы мемлекеттік стандартта белгіленген мерзімдерде;</w:t>
      </w:r>
      <w:r>
        <w:br/>
      </w:r>
      <w:r>
        <w:rPr>
          <w:rFonts w:ascii="Times New Roman"/>
          <w:b w:val="false"/>
          <w:i w:val="false"/>
          <w:color w:val="000000"/>
          <w:sz w:val="28"/>
        </w:rPr>
        <w:t>
</w:t>
      </w:r>
      <w:r>
        <w:rPr>
          <w:rFonts w:ascii="Times New Roman"/>
          <w:b w:val="false"/>
          <w:i w:val="false"/>
          <w:color w:val="000000"/>
          <w:sz w:val="28"/>
        </w:rPr>
        <w:t>
      мемлекеттік қызмет алушыға мемлекеттік қызмет нәтижесін беру үшін – тұқымның өрімділігі анықталған күннен бастап жеті күнтізбелік күннен артық емес;</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кезекте күтудің жол берілетін ең ұзақ уақыты отыз минуттан аспауы керек;</w:t>
      </w:r>
      <w:r>
        <w:br/>
      </w:r>
      <w:r>
        <w:rPr>
          <w:rFonts w:ascii="Times New Roman"/>
          <w:b w:val="false"/>
          <w:i w:val="false"/>
          <w:color w:val="000000"/>
          <w:sz w:val="28"/>
        </w:rPr>
        <w:t>
</w:t>
      </w:r>
      <w:r>
        <w:rPr>
          <w:rFonts w:ascii="Times New Roman"/>
          <w:b w:val="false"/>
          <w:i w:val="false"/>
          <w:color w:val="000000"/>
          <w:sz w:val="28"/>
        </w:rPr>
        <w:t>
      3) мемлекеттік қызмет нәтижесін алу кезіндегі кезекте күтудің жол берілетін ең ұзақ уақыты отыз минуттан аспауы керек;</w:t>
      </w:r>
      <w:r>
        <w:br/>
      </w:r>
      <w:r>
        <w:rPr>
          <w:rFonts w:ascii="Times New Roman"/>
          <w:b w:val="false"/>
          <w:i w:val="false"/>
          <w:color w:val="000000"/>
          <w:sz w:val="28"/>
        </w:rPr>
        <w:t>
</w:t>
      </w:r>
      <w:r>
        <w:rPr>
          <w:rFonts w:ascii="Times New Roman"/>
          <w:b w:val="false"/>
          <w:i w:val="false"/>
          <w:color w:val="000000"/>
          <w:sz w:val="28"/>
        </w:rPr>
        <w:t>
      4) ұсынылған құжаттардың толықтығын және (немесе) тұқым сынамаларын іріктеу актісін ресімдеудің Қазақстан Республикасының мемлекеттік стандарттарының талаптарына сәйкестігін тексеру мерзімі –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мен материалдарды сараптамалық ұйым қабылдаған сәтте құрайды.</w:t>
      </w:r>
      <w:r>
        <w:br/>
      </w:r>
      <w:r>
        <w:rPr>
          <w:rFonts w:ascii="Times New Roman"/>
          <w:b w:val="false"/>
          <w:i w:val="false"/>
          <w:color w:val="000000"/>
          <w:sz w:val="28"/>
        </w:rPr>
        <w:t>
</w:t>
      </w:r>
      <w:r>
        <w:rPr>
          <w:rFonts w:ascii="Times New Roman"/>
          <w:b w:val="false"/>
          <w:i w:val="false"/>
          <w:color w:val="000000"/>
          <w:sz w:val="28"/>
        </w:rPr>
        <w:t>
      8. Мемлекеттік қызмет ақысыз түрде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жұмыс күндері сағат 13.00-ден 14.30-ға дейінгі түскі үзіліспен сағат 9.00-ден 18.30-ға дейін көрсетіледі, демалыс күндері: сенбі, жексенбі және мереке күндері.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мемлекеттік қызмет алушыларды қабылдау жүзеге асырылатын үй-жайларда күту және қажетті құжаттарды дайындау үшін жағдай жасалады (күту креслолары, қажетті құжаттарды толтыруға арналған орындар қажетті құжаттар тізбесі мен оларды толтыру үлгілері бар стендтермен жарақталады), өртке қарсы қауіпсіздік шаралары қабылданады. Физикалық мүмкіндіктері шектелген мемлекеттік қызмет алушылардың кедергісіз қол жетімділігін қамтамасыз ету үшін мемлекеттік қызмет алушыларды қабылдау жүзеге асырылатын үй-жайларда жабдықталған тұтқалар, пандустар және баспалдақ таяқшалары көзделеді.</w:t>
      </w:r>
    </w:p>
    <w:bookmarkEnd w:id="4"/>
    <w:bookmarkStart w:name="z2275" w:id="5"/>
    <w:p>
      <w:pPr>
        <w:spacing w:after="0"/>
        <w:ind w:left="0"/>
        <w:jc w:val="left"/>
      </w:pPr>
      <w:r>
        <w:rPr>
          <w:rFonts w:ascii="Times New Roman"/>
          <w:b/>
          <w:i w:val="false"/>
          <w:color w:val="000000"/>
        </w:rPr>
        <w:t xml:space="preserve"> 
2. Мемлекеттік қызмет көрсету тәртібі</w:t>
      </w:r>
    </w:p>
    <w:bookmarkEnd w:id="5"/>
    <w:bookmarkStart w:name="z2276" w:id="6"/>
    <w:p>
      <w:pPr>
        <w:spacing w:after="0"/>
        <w:ind w:left="0"/>
        <w:jc w:val="both"/>
      </w:pPr>
      <w:r>
        <w:rPr>
          <w:rFonts w:ascii="Times New Roman"/>
          <w:b w:val="false"/>
          <w:i w:val="false"/>
          <w:color w:val="000000"/>
          <w:sz w:val="28"/>
        </w:rPr>
        <w:t>
      11. Мемлекеттік қызметті алу үшін мемлекеттік қызмет алушылар мыналарды ұсынады:</w:t>
      </w:r>
      <w:r>
        <w:br/>
      </w:r>
      <w:r>
        <w:rPr>
          <w:rFonts w:ascii="Times New Roman"/>
          <w:b w:val="false"/>
          <w:i w:val="false"/>
          <w:color w:val="000000"/>
          <w:sz w:val="28"/>
        </w:rPr>
        <w:t>
</w:t>
      </w:r>
      <w:r>
        <w:rPr>
          <w:rFonts w:ascii="Times New Roman"/>
          <w:b w:val="false"/>
          <w:i w:val="false"/>
          <w:color w:val="000000"/>
          <w:sz w:val="28"/>
        </w:rPr>
        <w:t>
      1) тұқым сынамаларын іріктеу актісі;</w:t>
      </w:r>
      <w:r>
        <w:br/>
      </w:r>
      <w:r>
        <w:rPr>
          <w:rFonts w:ascii="Times New Roman"/>
          <w:b w:val="false"/>
          <w:i w:val="false"/>
          <w:color w:val="000000"/>
          <w:sz w:val="28"/>
        </w:rPr>
        <w:t>
</w:t>
      </w:r>
      <w:r>
        <w:rPr>
          <w:rFonts w:ascii="Times New Roman"/>
          <w:b w:val="false"/>
          <w:i w:val="false"/>
          <w:color w:val="000000"/>
          <w:sz w:val="28"/>
        </w:rPr>
        <w:t>
      2) тұқым сынамасы;</w:t>
      </w:r>
      <w:r>
        <w:br/>
      </w:r>
      <w:r>
        <w:rPr>
          <w:rFonts w:ascii="Times New Roman"/>
          <w:b w:val="false"/>
          <w:i w:val="false"/>
          <w:color w:val="000000"/>
          <w:sz w:val="28"/>
        </w:rPr>
        <w:t>
</w:t>
      </w:r>
      <w:r>
        <w:rPr>
          <w:rFonts w:ascii="Times New Roman"/>
          <w:b w:val="false"/>
          <w:i w:val="false"/>
          <w:color w:val="000000"/>
          <w:sz w:val="28"/>
        </w:rPr>
        <w:t>
      3) тұқымның сорттық сапасын растайтын құжаттардың (тұқым аттестаты, тұқым куәлігі, ауыл шаруашылығы дақылдарының сорттық егістіктерін байқаудан өткізу актісі) көшірмелері.</w:t>
      </w:r>
      <w:r>
        <w:br/>
      </w:r>
      <w:r>
        <w:rPr>
          <w:rFonts w:ascii="Times New Roman"/>
          <w:b w:val="false"/>
          <w:i w:val="false"/>
          <w:color w:val="000000"/>
          <w:sz w:val="28"/>
        </w:rPr>
        <w:t>
</w:t>
      </w:r>
      <w:r>
        <w:rPr>
          <w:rFonts w:ascii="Times New Roman"/>
          <w:b w:val="false"/>
          <w:i w:val="false"/>
          <w:color w:val="000000"/>
          <w:sz w:val="28"/>
        </w:rPr>
        <w:t>
      Мемлекеттік қызмет алушының өтінімі бойынша себуге арналған тұқым партиясынан сынамаларды іріктеуді сараптамалық ұйымның аттестатталған тұқым сарапшысы жүргізе алады.</w:t>
      </w:r>
      <w:r>
        <w:br/>
      </w:r>
      <w:r>
        <w:rPr>
          <w:rFonts w:ascii="Times New Roman"/>
          <w:b w:val="false"/>
          <w:i w:val="false"/>
          <w:color w:val="000000"/>
          <w:sz w:val="28"/>
        </w:rPr>
        <w:t>
</w:t>
      </w:r>
      <w:r>
        <w:rPr>
          <w:rFonts w:ascii="Times New Roman"/>
          <w:b w:val="false"/>
          <w:i w:val="false"/>
          <w:color w:val="000000"/>
          <w:sz w:val="28"/>
        </w:rPr>
        <w:t>
      12. Тұқым сынамаларын іріктеу актісінің бланкісін Қазақстан Республикасы Ауыл шаруашылығы министрлігінің www.minagri.gov.kz және сараптамалық ұйымның және www.kazagrex.kz интернет-ресурстарынан немесе сараптамалық ұйымның кеңсесінде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алуға болады.</w:t>
      </w:r>
      <w:r>
        <w:br/>
      </w:r>
      <w:r>
        <w:rPr>
          <w:rFonts w:ascii="Times New Roman"/>
          <w:b w:val="false"/>
          <w:i w:val="false"/>
          <w:color w:val="000000"/>
          <w:sz w:val="28"/>
        </w:rPr>
        <w:t>
</w:t>
      </w:r>
      <w:r>
        <w:rPr>
          <w:rFonts w:ascii="Times New Roman"/>
          <w:b w:val="false"/>
          <w:i w:val="false"/>
          <w:color w:val="000000"/>
          <w:sz w:val="28"/>
        </w:rPr>
        <w:t>
      13. Мемлекеттік қызмет алушының құжаттары мен материалдары сараптамалық ұйымның кеңсесіне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тапсырады.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w:t>
      </w:r>
      <w:r>
        <w:br/>
      </w:r>
      <w:r>
        <w:rPr>
          <w:rFonts w:ascii="Times New Roman"/>
          <w:b w:val="false"/>
          <w:i w:val="false"/>
          <w:color w:val="000000"/>
          <w:sz w:val="28"/>
        </w:rPr>
        <w:t>
</w:t>
      </w:r>
      <w:r>
        <w:rPr>
          <w:rFonts w:ascii="Times New Roman"/>
          <w:b w:val="false"/>
          <w:i w:val="false"/>
          <w:color w:val="000000"/>
          <w:sz w:val="28"/>
        </w:rPr>
        <w:t>
      1) құжаттарды қабылдау нөмірін және күнін;</w:t>
      </w:r>
      <w:r>
        <w:br/>
      </w:r>
      <w:r>
        <w:rPr>
          <w:rFonts w:ascii="Times New Roman"/>
          <w:b w:val="false"/>
          <w:i w:val="false"/>
          <w:color w:val="000000"/>
          <w:sz w:val="28"/>
        </w:rPr>
        <w:t>
</w:t>
      </w:r>
      <w:r>
        <w:rPr>
          <w:rFonts w:ascii="Times New Roman"/>
          <w:b w:val="false"/>
          <w:i w:val="false"/>
          <w:color w:val="000000"/>
          <w:sz w:val="28"/>
        </w:rPr>
        <w:t>
      2) сұратылатын мемлекеттік қызмет түрін;</w:t>
      </w:r>
      <w:r>
        <w:br/>
      </w:r>
      <w:r>
        <w:rPr>
          <w:rFonts w:ascii="Times New Roman"/>
          <w:b w:val="false"/>
          <w:i w:val="false"/>
          <w:color w:val="000000"/>
          <w:sz w:val="28"/>
        </w:rPr>
        <w:t>
</w:t>
      </w:r>
      <w:r>
        <w:rPr>
          <w:rFonts w:ascii="Times New Roman"/>
          <w:b w:val="false"/>
          <w:i w:val="false"/>
          <w:color w:val="000000"/>
          <w:sz w:val="28"/>
        </w:rPr>
        <w:t>
      3) қоса берілген құжаттар санын және атауларын;</w:t>
      </w:r>
      <w:r>
        <w:br/>
      </w:r>
      <w:r>
        <w:rPr>
          <w:rFonts w:ascii="Times New Roman"/>
          <w:b w:val="false"/>
          <w:i w:val="false"/>
          <w:color w:val="000000"/>
          <w:sz w:val="28"/>
        </w:rPr>
        <w:t>
</w:t>
      </w:r>
      <w:r>
        <w:rPr>
          <w:rFonts w:ascii="Times New Roman"/>
          <w:b w:val="false"/>
          <w:i w:val="false"/>
          <w:color w:val="000000"/>
          <w:sz w:val="28"/>
        </w:rPr>
        <w:t>
      4) мемлекеттік қызметті алу күнін (уақытын) және құжаттарды беру орнын;</w:t>
      </w:r>
      <w:r>
        <w:br/>
      </w:r>
      <w:r>
        <w:rPr>
          <w:rFonts w:ascii="Times New Roman"/>
          <w:b w:val="false"/>
          <w:i w:val="false"/>
          <w:color w:val="000000"/>
          <w:sz w:val="28"/>
        </w:rPr>
        <w:t>
</w:t>
      </w:r>
      <w:r>
        <w:rPr>
          <w:rFonts w:ascii="Times New Roman"/>
          <w:b w:val="false"/>
          <w:i w:val="false"/>
          <w:color w:val="000000"/>
          <w:sz w:val="28"/>
        </w:rPr>
        <w:t>
      5) құжаттарды қабылдаған жауапты тұлғаның тегін, атын, әкесінің атын;</w:t>
      </w:r>
      <w:r>
        <w:br/>
      </w:r>
      <w:r>
        <w:rPr>
          <w:rFonts w:ascii="Times New Roman"/>
          <w:b w:val="false"/>
          <w:i w:val="false"/>
          <w:color w:val="000000"/>
          <w:sz w:val="28"/>
        </w:rPr>
        <w:t>
</w:t>
      </w:r>
      <w:r>
        <w:rPr>
          <w:rFonts w:ascii="Times New Roman"/>
          <w:b w:val="false"/>
          <w:i w:val="false"/>
          <w:color w:val="000000"/>
          <w:sz w:val="28"/>
        </w:rPr>
        <w:t>
      6) мемлекеттік қызмет алушының тегін, атын, әкесінің атын (жеке тұлға үшін) немесе атауын (заңды тұлға үшін), байланыс деректерін көрсете отырып, қажетті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мемлекеттік қызмет алушыға немесе сенімхат бойынша уәкілеттік берілген тұлғаға жеке келген кезде беріледі.</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бас тарту үшін негіздер жоқ.</w:t>
      </w:r>
    </w:p>
    <w:bookmarkEnd w:id="6"/>
    <w:bookmarkStart w:name="z2292" w:id="7"/>
    <w:p>
      <w:pPr>
        <w:spacing w:after="0"/>
        <w:ind w:left="0"/>
        <w:jc w:val="left"/>
      </w:pPr>
      <w:r>
        <w:rPr>
          <w:rFonts w:ascii="Times New Roman"/>
          <w:b/>
          <w:i w:val="false"/>
          <w:color w:val="000000"/>
        </w:rPr>
        <w:t xml:space="preserve"> 
3. Жұмыс қағидаттары</w:t>
      </w:r>
    </w:p>
    <w:bookmarkEnd w:id="7"/>
    <w:bookmarkStart w:name="z2293" w:id="8"/>
    <w:p>
      <w:pPr>
        <w:spacing w:after="0"/>
        <w:ind w:left="0"/>
        <w:jc w:val="both"/>
      </w:pPr>
      <w:r>
        <w:rPr>
          <w:rFonts w:ascii="Times New Roman"/>
          <w:b w:val="false"/>
          <w:i w:val="false"/>
          <w:color w:val="000000"/>
          <w:sz w:val="28"/>
        </w:rPr>
        <w:t>
      17. Мемлекеттік қызметті көрсету кезінде сараптамалық ұйымның лауазымды тұлғалары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кішіпейілділік таныту, өзінің лауазымдық жағдайын алға тартпау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
      4) қызмет көрсету мерзімдерін және күту уақытын қысқарту үшін күш салу;</w:t>
      </w:r>
      <w:r>
        <w:br/>
      </w:r>
      <w:r>
        <w:rPr>
          <w:rFonts w:ascii="Times New Roman"/>
          <w:b w:val="false"/>
          <w:i w:val="false"/>
          <w:color w:val="000000"/>
          <w:sz w:val="28"/>
        </w:rPr>
        <w:t>
</w:t>
      </w:r>
      <w:r>
        <w:rPr>
          <w:rFonts w:ascii="Times New Roman"/>
          <w:b w:val="false"/>
          <w:i w:val="false"/>
          <w:color w:val="000000"/>
          <w:sz w:val="28"/>
        </w:rPr>
        <w:t>
      5) мемлекеттік қызмет алушы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мемлекеттік қызмет алушы белгіленген мерзімдерде алмаған құжаттардың сақталуын қамтамасыз ету.</w:t>
      </w:r>
    </w:p>
    <w:bookmarkEnd w:id="8"/>
    <w:bookmarkStart w:name="z2300" w:id="9"/>
    <w:p>
      <w:pPr>
        <w:spacing w:after="0"/>
        <w:ind w:left="0"/>
        <w:jc w:val="left"/>
      </w:pPr>
      <w:r>
        <w:rPr>
          <w:rFonts w:ascii="Times New Roman"/>
          <w:b/>
          <w:i w:val="false"/>
          <w:color w:val="000000"/>
        </w:rPr>
        <w:t xml:space="preserve"> 
4. Жұмыс нәтижелері</w:t>
      </w:r>
    </w:p>
    <w:bookmarkEnd w:id="9"/>
    <w:bookmarkStart w:name="z2301" w:id="10"/>
    <w:p>
      <w:pPr>
        <w:spacing w:after="0"/>
        <w:ind w:left="0"/>
        <w:jc w:val="both"/>
      </w:pPr>
      <w:r>
        <w:rPr>
          <w:rFonts w:ascii="Times New Roman"/>
          <w:b w:val="false"/>
          <w:i w:val="false"/>
          <w:color w:val="000000"/>
          <w:sz w:val="28"/>
        </w:rPr>
        <w:t>
      18. Мемлекеттік қызмет алушыларға мемлекеттік қызметті көрсету бойынша жұмыс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Сараптамалық ұйымның лауазымды тұлғаларының жұмысы бойынша бағаланатын мемлекеттік қызметтің сапа және тиімділік көрсеткіштерінің нысаналы мәндері Қазақстан Республикасы Ауыл шаруашылығы министрінің бұйрығымен жыл сайын бекітіледі.</w:t>
      </w:r>
    </w:p>
    <w:bookmarkEnd w:id="10"/>
    <w:bookmarkStart w:name="z2303" w:id="11"/>
    <w:p>
      <w:pPr>
        <w:spacing w:after="0"/>
        <w:ind w:left="0"/>
        <w:jc w:val="left"/>
      </w:pPr>
      <w:r>
        <w:rPr>
          <w:rFonts w:ascii="Times New Roman"/>
          <w:b/>
          <w:i w:val="false"/>
          <w:color w:val="000000"/>
        </w:rPr>
        <w:t xml:space="preserve"> 
5. Шағым беру тәртібі</w:t>
      </w:r>
    </w:p>
    <w:bookmarkEnd w:id="11"/>
    <w:bookmarkStart w:name="z2304" w:id="12"/>
    <w:p>
      <w:pPr>
        <w:spacing w:after="0"/>
        <w:ind w:left="0"/>
        <w:jc w:val="both"/>
      </w:pPr>
      <w:r>
        <w:rPr>
          <w:rFonts w:ascii="Times New Roman"/>
          <w:b w:val="false"/>
          <w:i w:val="false"/>
          <w:color w:val="000000"/>
          <w:sz w:val="28"/>
        </w:rPr>
        <w:t>
      20. Сараптамалық ұйымның лауазымды тұлғаларының әрекеттеріне (әрекетсіздігіне) шағымдану тәртібін түсіндіруді, сондай-ақ шағым дайындауда жәрдемдесуді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мекенжайы бойынша орналасқан сараптамалық ұйымның заң қызметінің мамандары жүзеге асырады.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Қазақстан Республикасы Ауыл шаруашылығы министрлігінің Агроөнеркәсіптік кешендегі мемлекеттік инспекция комитеті төрағасының атына Астана қаласы, Кенесары көшесі, 36-үй, 703-кабинет, телефоны: 8 (7172) 55-59-61 мекенжайы бойынша беріледі.</w:t>
      </w:r>
      <w:r>
        <w:br/>
      </w:r>
      <w:r>
        <w:rPr>
          <w:rFonts w:ascii="Times New Roman"/>
          <w:b w:val="false"/>
          <w:i w:val="false"/>
          <w:color w:val="000000"/>
          <w:sz w:val="28"/>
        </w:rPr>
        <w:t>
</w:t>
      </w:r>
      <w:r>
        <w:rPr>
          <w:rFonts w:ascii="Times New Roman"/>
          <w:b w:val="false"/>
          <w:i w:val="false"/>
          <w:color w:val="000000"/>
          <w:sz w:val="28"/>
        </w:rPr>
        <w:t>
      Жұмыс кестесі: жұмыс күндері сағат 13.00-ден 14.30-ға дейінгі түскі үзіліспен сағат 9.00-ден 18.30-ға дейін, демалыс күндері: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22. Сыпайы қызмет көрсетілмеген жағдайда шағым сараптамалық ұйым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беріледі.</w:t>
      </w:r>
      <w:r>
        <w:br/>
      </w:r>
      <w:r>
        <w:rPr>
          <w:rFonts w:ascii="Times New Roman"/>
          <w:b w:val="false"/>
          <w:i w:val="false"/>
          <w:color w:val="000000"/>
          <w:sz w:val="28"/>
        </w:rPr>
        <w:t>
</w:t>
      </w:r>
      <w:r>
        <w:rPr>
          <w:rFonts w:ascii="Times New Roman"/>
          <w:b w:val="false"/>
          <w:i w:val="false"/>
          <w:color w:val="000000"/>
          <w:sz w:val="28"/>
        </w:rPr>
        <w:t>
      Жұмыс кестесі: жұмыс күндері сағат 13.00-ден 14.30-ға дейінгі түскі үзіліспен сағат 9.00-ден 18.30-ға дейін, демалыс күндері: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Мемлекеттік қызметті көрсету нәтижелерімен келіспеген жағдайда мемлекеттік қызмет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Шағымдар жазбаша түрде пошта, электрондық пошта бойынша не қолға жұмыс күндері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ұйымдардың кеңселері арқылы қабылданады.</w:t>
      </w:r>
      <w:r>
        <w:br/>
      </w:r>
      <w:r>
        <w:rPr>
          <w:rFonts w:ascii="Times New Roman"/>
          <w:b w:val="false"/>
          <w:i w:val="false"/>
          <w:color w:val="000000"/>
          <w:sz w:val="28"/>
        </w:rPr>
        <w:t>
</w:t>
      </w:r>
      <w:r>
        <w:rPr>
          <w:rFonts w:ascii="Times New Roman"/>
          <w:b w:val="false"/>
          <w:i w:val="false"/>
          <w:color w:val="000000"/>
          <w:sz w:val="28"/>
        </w:rPr>
        <w:t>
      Шағым шағымда қойылған мәселелерді шешу құзыретіне ие лауазымды тұлғаның атына жолданады.</w:t>
      </w:r>
      <w:r>
        <w:br/>
      </w:r>
      <w:r>
        <w:rPr>
          <w:rFonts w:ascii="Times New Roman"/>
          <w:b w:val="false"/>
          <w:i w:val="false"/>
          <w:color w:val="000000"/>
          <w:sz w:val="28"/>
        </w:rPr>
        <w:t>
</w:t>
      </w:r>
      <w:r>
        <w:rPr>
          <w:rFonts w:ascii="Times New Roman"/>
          <w:b w:val="false"/>
          <w:i w:val="false"/>
          <w:color w:val="000000"/>
          <w:sz w:val="28"/>
        </w:rPr>
        <w:t>
      Шағымда мемлекеттік қызмет алушының тегі, аты, әкесінің аты (жеке басын куәландыратын құжатта болған кезде), пошталық мекенжайы, шағым беру күні және мемлекеттік қызмет алушының қолы көрсетіледі.</w:t>
      </w:r>
      <w:r>
        <w:br/>
      </w:r>
      <w:r>
        <w:rPr>
          <w:rFonts w:ascii="Times New Roman"/>
          <w:b w:val="false"/>
          <w:i w:val="false"/>
          <w:color w:val="000000"/>
          <w:sz w:val="28"/>
        </w:rPr>
        <w:t>
</w:t>
      </w:r>
      <w:r>
        <w:rPr>
          <w:rFonts w:ascii="Times New Roman"/>
          <w:b w:val="false"/>
          <w:i w:val="false"/>
          <w:color w:val="000000"/>
          <w:sz w:val="28"/>
        </w:rPr>
        <w:t>
      Шағым берілген кезде әрекеттері немесе әрекетсіздігі шағымдалатын лауазымды тұлғалардың лауазымы, тегі және аты-жөні, жүгіну себептері және талаптар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ұйымдардың кеңселерінде тіркеледі. Шағым қабылдануының растамасы шағым берген мемлекеттік қызмет алушыға күні және уақыты, шағымды қабылдаған лауазымды тұлғаның тегі және аты-жөні көрсетілген талонды беру болып табылады. Шағымды қарау барысы туралы ақпаратты тиісті ұйым кеңсесінің лауазымды тұлғаларынан алуға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w:t>
      </w:r>
      <w:r>
        <w:rPr>
          <w:rFonts w:ascii="Times New Roman"/>
          <w:b w:val="false"/>
          <w:i w:val="false"/>
          <w:color w:val="000000"/>
          <w:sz w:val="28"/>
        </w:rPr>
        <w:t xml:space="preserve"> Заңында</w:t>
      </w:r>
      <w:r>
        <w:rPr>
          <w:rFonts w:ascii="Times New Roman"/>
          <w:b w:val="false"/>
          <w:i w:val="false"/>
          <w:color w:val="000000"/>
          <w:sz w:val="28"/>
        </w:rPr>
        <w:t xml:space="preserve"> көзделген тәртіппен және </w:t>
      </w:r>
      <w:r>
        <w:rPr>
          <w:rFonts w:ascii="Times New Roman"/>
          <w:b w:val="false"/>
          <w:i w:val="false"/>
          <w:color w:val="000000"/>
          <w:sz w:val="28"/>
        </w:rPr>
        <w:t>мерзімдерде</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26. Мемлекеттік қызмет алушы қосымша ақпаратты сараптамалық ұйымның кеңсесінде, сондай-ақ www.minagri.gov.kz және www.kazagrex.kz интернет-ресурсынан ала алады.</w:t>
      </w:r>
    </w:p>
    <w:bookmarkEnd w:id="12"/>
    <w:bookmarkStart w:name="z2317" w:id="13"/>
    <w:p>
      <w:pPr>
        <w:spacing w:after="0"/>
        <w:ind w:left="0"/>
        <w:jc w:val="both"/>
      </w:pPr>
      <w:r>
        <w:rPr>
          <w:rFonts w:ascii="Times New Roman"/>
          <w:b w:val="false"/>
          <w:i w:val="false"/>
          <w:color w:val="000000"/>
          <w:sz w:val="28"/>
        </w:rPr>
        <w:t>
«Тұқым сапасына сараптама жүргізу»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3"/>
    <w:bookmarkStart w:name="z2318" w:id="14"/>
    <w:p>
      <w:pPr>
        <w:spacing w:after="0"/>
        <w:ind w:left="0"/>
        <w:jc w:val="left"/>
      </w:pPr>
      <w:r>
        <w:rPr>
          <w:rFonts w:ascii="Times New Roman"/>
          <w:b/>
          <w:i w:val="false"/>
          <w:color w:val="000000"/>
        </w:rPr>
        <w:t xml:space="preserve"> 
«ҚазАгрЭкс» акционерлік қоғамының және оның филиалдарының мекенжайлары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8"/>
        <w:gridCol w:w="3730"/>
        <w:gridCol w:w="4107"/>
      </w:tblGrid>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«ҚазАгрЭкс» акционерлік қоғамы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қ-сы, Республика д-лы, 64/3-үй</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(7172) 397647</w:t>
            </w:r>
          </w:p>
        </w:tc>
      </w:tr>
      <w:tr>
        <w:trPr>
          <w:trHeight w:val="24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қ-сы, Балпык-би к-сі, 84-үй</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(7282) 270185</w:t>
            </w:r>
          </w:p>
        </w:tc>
      </w:tr>
      <w:tr>
        <w:trPr>
          <w:trHeight w:val="30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облыстық филиалы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қ-сы, Заводская к-сы, 21-үй</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(7132) 213555</w:t>
            </w:r>
          </w:p>
        </w:tc>
      </w:tr>
      <w:tr>
        <w:trPr>
          <w:trHeight w:val="36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филиалы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қ-сы, Ушанов к-сы, 27-үй</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260891</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филиалы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қ-сы, Абай к-сы, 164-үй</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(7262) 462662</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филиалы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қ-сы, Толстой к-сы, 48-үй</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(7112) 505629</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қ-сы, Резник к-сы, 14а-үй</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(7212) 512051</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филиалы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қ-сы, Дулатов к-сы, 68а-үй</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(7142) 540769</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филиалы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қ-сы, Байтұрсынов к-сы, 42-32-үй</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(7242) 271712</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филиалы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қ-сы, Победа алаңы, 17-үй</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(7182) 321794</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филиалы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 қ-сы, Ульянов к-сы, 59-үй</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(7152) 344446</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филиалы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қ-сы, Майлы қожа к-сы, 203-үй</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(7252) 577741</w:t>
            </w:r>
          </w:p>
        </w:tc>
      </w:tr>
    </w:tbl>
    <w:bookmarkStart w:name="z2319" w:id="15"/>
    <w:p>
      <w:pPr>
        <w:spacing w:after="0"/>
        <w:ind w:left="0"/>
        <w:jc w:val="both"/>
      </w:pPr>
      <w:r>
        <w:rPr>
          <w:rFonts w:ascii="Times New Roman"/>
          <w:b w:val="false"/>
          <w:i w:val="false"/>
          <w:color w:val="000000"/>
          <w:sz w:val="28"/>
        </w:rPr>
        <w:t>
«Тұқым сапасына сараптама жүргізу»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5"/>
    <w:bookmarkStart w:name="z2320" w:id="16"/>
    <w:p>
      <w:pPr>
        <w:spacing w:after="0"/>
        <w:ind w:left="0"/>
        <w:jc w:val="left"/>
      </w:pPr>
      <w:r>
        <w:rPr>
          <w:rFonts w:ascii="Times New Roman"/>
          <w:b/>
          <w:i w:val="false"/>
          <w:color w:val="000000"/>
        </w:rPr>
        <w:t xml:space="preserve"> 
Кесте. Сапа және тиімділік көрсеткіштерінің мәндері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2510"/>
        <w:gridCol w:w="2511"/>
        <w:gridCol w:w="2887"/>
      </w:tblGrid>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тапсырған сәттен бастап белгіленген мерзімде қызмет көрсету жағдайларының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мемлекеттік қызмет алушылардың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қызметтер көрсету тәртібі туралы ақпаратқа қанағаттанған мемлекеттік қызмет алушылардың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қызметтер мен ақпараттар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мемлекеттік қызмет алушылардың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45"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