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d864" w14:textId="066d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1126 қаулысы. Күші жойылды - Қазақстан Республикасы Үкіметінің 2014 жылғы 25 ақпандағы № 151 қаулысымен</w:t>
      </w:r>
    </w:p>
    <w:p>
      <w:pPr>
        <w:spacing w:after="0"/>
        <w:ind w:left="0"/>
        <w:jc w:val="both"/>
      </w:pPr>
      <w:r>
        <w:rPr>
          <w:rFonts w:ascii="Times New Roman"/>
          <w:b w:val="false"/>
          <w:i w:val="false"/>
          <w:color w:val="ff0000"/>
          <w:sz w:val="28"/>
        </w:rPr>
        <w:t xml:space="preserve">      Ескерту. Күші жойылды - ҚР Үкіметінің 25.02.2014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«Ғарыш объектілерін және оларға құқықтарды тіркеу»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1126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мемлекеттік қызмет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 мемлекеттік қызметті (бұдан әрі – мемлекеттік қызмет) ғарыш қызметі саласындағы уәкілетті орган (бұдан әрі – уәкілетті орган) Астана қаласы, Есіл ауданы, Орынбор көшесі, 8, министрліктер үйі, 12-кіреберіс, 340-кабинет мекенжайы бойынша және www.egov.kz «электрондық үкімет» веб-порталы арқылы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«Ғарыш қызметі туралы» 2012 жылғы 6 қаңтардағы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www.kazcosmos.kz интернет-ресурсының «Мемлекеттік қызмет» айдарында;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порталдың call-орталығының телефоны (1414) арқылы алады.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көрсету нәтижесі ғарыш кеңістігін пайдалану саласындағы қызметін жүзеге асыруға лицензия беру, қайта ресімдеу, лицензияның телнұсқасын беру (бұдан әрі – лицензия) не уәкілетті лауазымды тұлғаның электрондық цифрлық қолтаңбасымен (бұдан әрі – ЭЦҚ) куәландырылған электрондық құжат нысанында уәкілетті органның мемлекеттік қызметті ұсынудан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органға лицензияны, лицензияның телнұсқасын қағаз тасығышта алу үшін жүгінген жағдайда, лицензия, лицензияның телнұсқасы электронды форматта ресімделеді, басып шығарылады, уәкілетті орган басшысының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беру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он жұмыс күнінен кешіктірмей;</w:t>
      </w:r>
      <w:r>
        <w:br/>
      </w:r>
      <w:r>
        <w:rPr>
          <w:rFonts w:ascii="Times New Roman"/>
          <w:b w:val="false"/>
          <w:i w:val="false"/>
          <w:color w:val="000000"/>
          <w:sz w:val="28"/>
        </w:rPr>
        <w:t>
</w:t>
      </w:r>
      <w:r>
        <w:rPr>
          <w:rFonts w:ascii="Times New Roman"/>
          <w:b w:val="false"/>
          <w:i w:val="false"/>
          <w:color w:val="000000"/>
          <w:sz w:val="28"/>
        </w:rPr>
        <w:t>
      2) лицензияны қайта ресімдеу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(уәкілетті органға жүгінген кезде)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 алушы уәкілетті органға барған күні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5) уәкілетті органда көрсетілетін мемлекеттік қызметті алу кезінде күтудің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көрсетілгені үшін жекелеген қызмет түрлерімен айналысу құқығы үшін лицензиялық алым төленеді, ол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 сәйкес:</w:t>
      </w:r>
      <w:r>
        <w:br/>
      </w:r>
      <w:r>
        <w:rPr>
          <w:rFonts w:ascii="Times New Roman"/>
          <w:b w:val="false"/>
          <w:i w:val="false"/>
          <w:color w:val="000000"/>
          <w:sz w:val="28"/>
        </w:rPr>
        <w:t>
</w:t>
      </w:r>
      <w:r>
        <w:rPr>
          <w:rFonts w:ascii="Times New Roman"/>
          <w:b w:val="false"/>
          <w:i w:val="false"/>
          <w:color w:val="000000"/>
          <w:sz w:val="28"/>
        </w:rPr>
        <w:t>
      1) лицензияны бергені үшін – 186 айлық есептік көрсеткіш (бұдан әрі – АЕК);</w:t>
      </w:r>
      <w:r>
        <w:br/>
      </w:r>
      <w:r>
        <w:rPr>
          <w:rFonts w:ascii="Times New Roman"/>
          <w:b w:val="false"/>
          <w:i w:val="false"/>
          <w:color w:val="000000"/>
          <w:sz w:val="28"/>
        </w:rPr>
        <w:t>
</w:t>
      </w:r>
      <w:r>
        <w:rPr>
          <w:rFonts w:ascii="Times New Roman"/>
          <w:b w:val="false"/>
          <w:i w:val="false"/>
          <w:color w:val="000000"/>
          <w:sz w:val="28"/>
        </w:rPr>
        <w:t>
      2) лицензияның телнұсқасын бергені үшін – лицензия беру кезіндегі ставканың 100%-ын;</w:t>
      </w:r>
      <w:r>
        <w:br/>
      </w:r>
      <w:r>
        <w:rPr>
          <w:rFonts w:ascii="Times New Roman"/>
          <w:b w:val="false"/>
          <w:i w:val="false"/>
          <w:color w:val="000000"/>
          <w:sz w:val="28"/>
        </w:rPr>
        <w:t>
</w:t>
      </w:r>
      <w:r>
        <w:rPr>
          <w:rFonts w:ascii="Times New Roman"/>
          <w:b w:val="false"/>
          <w:i w:val="false"/>
          <w:color w:val="000000"/>
          <w:sz w:val="28"/>
        </w:rPr>
        <w:t>
      3) лицензияларды қайта ресімдегені үшін – лицензия беру кезіндегі ставканың 10%-ын құрайды, бірақ 4 АЕК-тен артық емес.</w:t>
      </w:r>
      <w:r>
        <w:br/>
      </w:r>
      <w:r>
        <w:rPr>
          <w:rFonts w:ascii="Times New Roman"/>
          <w:b w:val="false"/>
          <w:i w:val="false"/>
          <w:color w:val="000000"/>
          <w:sz w:val="28"/>
        </w:rPr>
        <w:t>
</w:t>
      </w:r>
      <w:r>
        <w:rPr>
          <w:rFonts w:ascii="Times New Roman"/>
          <w:b w:val="false"/>
          <w:i w:val="false"/>
          <w:color w:val="000000"/>
          <w:sz w:val="28"/>
        </w:rPr>
        <w:t>
      Лицензиялық алым Қазақстан Республикасының банктiк ұйымдары арқылы төленедi, олар төлемнiң көлемi мен күнiн растайтын түбiртек бередi.</w:t>
      </w:r>
      <w:r>
        <w:br/>
      </w:r>
      <w:r>
        <w:rPr>
          <w:rFonts w:ascii="Times New Roman"/>
          <w:b w:val="false"/>
          <w:i w:val="false"/>
          <w:color w:val="000000"/>
          <w:sz w:val="28"/>
        </w:rPr>
        <w:t>
</w:t>
      </w:r>
      <w:r>
        <w:rPr>
          <w:rFonts w:ascii="Times New Roman"/>
          <w:b w:val="false"/>
          <w:i w:val="false"/>
          <w:color w:val="000000"/>
          <w:sz w:val="28"/>
        </w:rPr>
        <w:t>
      Портал арқылы ғарыш кеңістігін пайдалану саласындағы қызметті жүзеге асыруға лицензияның телнұсқаларын беру, қайта ресімдеу, лицензия алуға электрондық сұрау берген кезде, төлем «электрондық үкімет» төлем шлюзы арқылы жүзеге асырылады.</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мерекелік күндерінен басқа күндері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істеу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Ғимарат режимі: ғимаратқа кіру жеке кіретін есігі бар рұқсаттама бюросы беретін біржолғы рұқсат қағазы бойынша жүзеге асырылады. Біржолғы рұқсат қағазы тікелей мемлекеттік қызмет көрсететін лауазымды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«жеке кабинетінде» порталда көрсетіледі.</w:t>
      </w:r>
    </w:p>
    <w:bookmarkEnd w:id="4"/>
    <w:bookmarkStart w:name="z42" w:id="5"/>
    <w:p>
      <w:pPr>
        <w:spacing w:after="0"/>
        <w:ind w:left="0"/>
        <w:jc w:val="left"/>
      </w:pPr>
      <w:r>
        <w:rPr>
          <w:rFonts w:ascii="Times New Roman"/>
          <w:b/>
          <w:i w:val="false"/>
          <w:color w:val="000000"/>
        </w:rPr>
        <w:t xml:space="preserve"> 
2. Мемлекеттік қызмет көрсету тәртібі</w:t>
      </w:r>
    </w:p>
    <w:bookmarkEnd w:id="5"/>
    <w:bookmarkStart w:name="z43" w:id="6"/>
    <w:p>
      <w:pPr>
        <w:spacing w:after="0"/>
        <w:ind w:left="0"/>
        <w:jc w:val="both"/>
      </w:pPr>
      <w:r>
        <w:rPr>
          <w:rFonts w:ascii="Times New Roman"/>
          <w:b w:val="false"/>
          <w:i w:val="false"/>
          <w:color w:val="000000"/>
          <w:sz w:val="28"/>
        </w:rPr>
        <w:t>
      11. Көрсетілетін мемлекеттік қызметті алу үшін көрсетілетін мемлекеттік қызметті алушы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заңды тұлға үшін – көрсетілетін мемлекеттік қызметті алушының мемлекеттік тіркелгені (қайта тіркелгені) туралы куәліктің* немесе анықтаманың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алушының өкілі жүгінген кезде – уәкілетті өкілдің жеке басын куәландыратын құжаттың көшірмесі және өкілдікке өкілеттікті куәландыратын құжатты;</w:t>
      </w:r>
      <w:r>
        <w:br/>
      </w:r>
      <w:r>
        <w:rPr>
          <w:rFonts w:ascii="Times New Roman"/>
          <w:b w:val="false"/>
          <w:i w:val="false"/>
          <w:color w:val="000000"/>
          <w:sz w:val="28"/>
        </w:rPr>
        <w:t>
</w:t>
      </w:r>
      <w:r>
        <w:rPr>
          <w:rFonts w:ascii="Times New Roman"/>
          <w:b w:val="false"/>
          <w:i w:val="false"/>
          <w:color w:val="000000"/>
          <w:sz w:val="28"/>
        </w:rPr>
        <w:t>
      5) дара кәсіпкер үшін – көрсетілетін мемлекеттік қызметті алушының дара кәсіпкер ретінде мемлекеттік тіркелгені туралы куәліктің (салыстырып тексеру үшін түпнұсқасы берілмеген жағдайда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алушының салық органында есепке тұрғаны туралы куәліктің (салыстырып тексеру үшін түпнұсқасы берілмеген жағдайда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7) ЭҮТШ арқылы төленген жағдайларды қоспағанда, қызметтің жекелеген түрлерімен айналысу құқығы үшін бюджетке лицензиялық алымның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8)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нысанын ұсынады.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3), 5) және 6) тармақшаларында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Құжаттар портал арқылы ұсынылған кезде құжаттар электрондық нысанда беріледі.</w:t>
      </w:r>
      <w:r>
        <w:br/>
      </w:r>
      <w:r>
        <w:rPr>
          <w:rFonts w:ascii="Times New Roman"/>
          <w:b w:val="false"/>
          <w:i w:val="false"/>
          <w:color w:val="000000"/>
          <w:sz w:val="28"/>
        </w:rPr>
        <w:t>
</w:t>
      </w:r>
      <w:r>
        <w:rPr>
          <w:rFonts w:ascii="Times New Roman"/>
          <w:b w:val="false"/>
          <w:i w:val="false"/>
          <w:color w:val="000000"/>
          <w:sz w:val="28"/>
        </w:rPr>
        <w:t>
      Куәландырылған құжаттардың дұрыстығы үшін оларды ұсынған көрсетілетін мемлекеттік қызметті алушы жауапты болады.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ғарыш кеңістігін пайдалану саласындағы қызметпен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заңды тұлға үшін – мемлекеттік қызмет алушының мемлекеттік тіркелгені (қайта тіркелгені)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дара кәсіпкер үшін – дара кәсіпкердің мемлекеттік тіркелгені туралы куәлік;</w:t>
      </w:r>
      <w:r>
        <w:br/>
      </w:r>
      <w:r>
        <w:rPr>
          <w:rFonts w:ascii="Times New Roman"/>
          <w:b w:val="false"/>
          <w:i w:val="false"/>
          <w:color w:val="000000"/>
          <w:sz w:val="28"/>
        </w:rPr>
        <w:t>
</w:t>
      </w:r>
      <w:r>
        <w:rPr>
          <w:rFonts w:ascii="Times New Roman"/>
          <w:b w:val="false"/>
          <w:i w:val="false"/>
          <w:color w:val="000000"/>
          <w:sz w:val="28"/>
        </w:rPr>
        <w:t>
      салық органында есепке тұрғаны туралы куәлік;</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куәландырылған электронды құжат нысанындағы өтініш;</w:t>
      </w:r>
      <w:r>
        <w:br/>
      </w:r>
      <w:r>
        <w:rPr>
          <w:rFonts w:ascii="Times New Roman"/>
          <w:b w:val="false"/>
          <w:i w:val="false"/>
          <w:color w:val="000000"/>
          <w:sz w:val="28"/>
        </w:rPr>
        <w:t>
</w:t>
      </w:r>
      <w:r>
        <w:rPr>
          <w:rFonts w:ascii="Times New Roman"/>
          <w:b w:val="false"/>
          <w:i w:val="false"/>
          <w:color w:val="000000"/>
          <w:sz w:val="28"/>
        </w:rPr>
        <w:t>
      ЭҮТШ арқылы лицензияны қайта ресімдеу үшін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Уәкілетті орган мемлекеттік ақпараттық жүйелерде қамтылған жеке басын куәландыратын құжаттардың, заңды тұлғаның мемлекеттік тіркелгені туралы куәліктің немесе анықтаманың, дара кәсіпкердің мемлекеттік тіркелгені туралы куәліктің, салық органында есепке тұрғаны туралы куәліктің, ЭҮТШ арқылы бюджетке лицензиялық алымның төленгені туралы ақпараттың мәліметтерін портал арқылы уәкілетті лауазымды тұлғаның ЭЦҚ куәландырылатын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Құжаттарды қабылдаған кезде уәкілетті органның қызметкері құжаттар көшірмесінің түпнұсқаларға сәйкестігін салыстырып тексереді, одан кейін түпнұсқаларды көрсетілетін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11-1. </w:t>
      </w:r>
      <w:r>
        <w:rPr>
          <w:rFonts w:ascii="Times New Roman"/>
          <w:b w:val="false"/>
          <w:i w:val="false"/>
          <w:color w:val="ff0000"/>
          <w:sz w:val="28"/>
        </w:rPr>
        <w:t xml:space="preserve">Алынып тасталды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11-2. </w:t>
      </w:r>
      <w:r>
        <w:rPr>
          <w:rFonts w:ascii="Times New Roman"/>
          <w:b w:val="false"/>
          <w:i w:val="false"/>
          <w:color w:val="ff0000"/>
          <w:sz w:val="28"/>
        </w:rPr>
        <w:t xml:space="preserve">Алынып тасталды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11-3. </w:t>
      </w:r>
      <w:r>
        <w:rPr>
          <w:rFonts w:ascii="Times New Roman"/>
          <w:b w:val="false"/>
          <w:i w:val="false"/>
          <w:color w:val="ff0000"/>
          <w:sz w:val="28"/>
        </w:rPr>
        <w:t xml:space="preserve">Алынып тасталды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ff0000"/>
          <w:sz w:val="28"/>
        </w:rPr>
        <w:t xml:space="preserve">Алынып тасталды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11-5. </w:t>
      </w:r>
      <w:r>
        <w:rPr>
          <w:rFonts w:ascii="Times New Roman"/>
          <w:b w:val="false"/>
          <w:i w:val="false"/>
          <w:color w:val="ff0000"/>
          <w:sz w:val="28"/>
        </w:rPr>
        <w:t xml:space="preserve">Алынып тасталды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көзделген өтініштердің нысандары www.egov.kz «электрондық үкімет» порталында, сондай-ақ уәкілетті органның «www.kazcosmos.gov.kz» интернет-ресурсының «Мемлекеттік қызмет» айдарында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көрсетілетін мемлекеттік қызметті алу үшін электронды сұрау салу толтырылады.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11-тармақта аталған құжаттар уәкілетті органда Астана қ., Есіл ауданы, Орынбор көшесі, 8, Министрліктер үйі, 12 кіреберіс, 349-кабинет, пошталық индекс – 010000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Порталға кіру кезінде мемлекеттік қызмет алушының «жеке кабинетінен» электронды сұрауды жіберу арқылы жүзеге асырылады. Сұрау автоматты түрде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құжаттарды тапсырғаннан кейін мемлекеттік қызмет алушыға:</w:t>
      </w:r>
      <w:r>
        <w:br/>
      </w:r>
      <w:r>
        <w:rPr>
          <w:rFonts w:ascii="Times New Roman"/>
          <w:b w:val="false"/>
          <w:i w:val="false"/>
          <w:color w:val="000000"/>
          <w:sz w:val="28"/>
        </w:rPr>
        <w:t>
</w:t>
      </w:r>
      <w:r>
        <w:rPr>
          <w:rFonts w:ascii="Times New Roman"/>
          <w:b w:val="false"/>
          <w:i w:val="false"/>
          <w:color w:val="000000"/>
          <w:sz w:val="28"/>
        </w:rPr>
        <w:t>
      1) уәкілетті органға барған кезде құжаттар қабылдаған уәкілетті органның кеңсе қызметкерінің тегі мен аты-жөні, күні және уақыты көрсетілген, тізімдеменің көшірмесін;</w:t>
      </w:r>
      <w:r>
        <w:br/>
      </w:r>
      <w:r>
        <w:rPr>
          <w:rFonts w:ascii="Times New Roman"/>
          <w:b w:val="false"/>
          <w:i w:val="false"/>
          <w:color w:val="000000"/>
          <w:sz w:val="28"/>
        </w:rPr>
        <w:t>
</w:t>
      </w:r>
      <w:r>
        <w:rPr>
          <w:rFonts w:ascii="Times New Roman"/>
          <w:b w:val="false"/>
          <w:i w:val="false"/>
          <w:color w:val="000000"/>
          <w:sz w:val="28"/>
        </w:rPr>
        <w:t>
      2) порталға кіру кезінде мемлекеттік қызмет алушыға порталдағы «жеке кабинетіне» өтінішті жолдағаны туралы хабарлама (сұраудың нөмірі) беріледі.</w:t>
      </w:r>
      <w:r>
        <w:br/>
      </w:r>
      <w:r>
        <w:rPr>
          <w:rFonts w:ascii="Times New Roman"/>
          <w:b w:val="false"/>
          <w:i w:val="false"/>
          <w:color w:val="000000"/>
          <w:sz w:val="28"/>
        </w:rPr>
        <w:t>
</w:t>
      </w:r>
      <w:r>
        <w:rPr>
          <w:rFonts w:ascii="Times New Roman"/>
          <w:b w:val="false"/>
          <w:i w:val="false"/>
          <w:color w:val="000000"/>
          <w:sz w:val="28"/>
        </w:rPr>
        <w:t>
      Өтінішке нөмір қойған және жіберген сәтінен бастап екі күннен кешіктірмей, уәкілетті орган өтінішті тіркейді, бұл ретте мемлекеттік қызмет алушыға «жеке кабинетіне», сондай-ақ порталда тіркелу кезінде көрсетілген электрондық мекенжайына қабылдау күні көрсетілген уәкілетті орган өтінішті қабылдағаны туралы хабарлама жолданады.</w:t>
      </w:r>
      <w:r>
        <w:br/>
      </w:r>
      <w:r>
        <w:rPr>
          <w:rFonts w:ascii="Times New Roman"/>
          <w:b w:val="false"/>
          <w:i w:val="false"/>
          <w:color w:val="000000"/>
          <w:sz w:val="28"/>
        </w:rPr>
        <w:t>
</w:t>
      </w:r>
      <w:r>
        <w:rPr>
          <w:rFonts w:ascii="Times New Roman"/>
          <w:b w:val="false"/>
          <w:i w:val="false"/>
          <w:color w:val="000000"/>
          <w:sz w:val="28"/>
        </w:rPr>
        <w:t>
      15. Уәкілетті органда дайын құжаттарды ұсыну мемлекеттік қызмет алушының жеке өзі немесе тиісті түрде ресімделген, сенімхат ұсынған кезде оның уәкілетті өкіліне тапсыру жолымен жүзеге асырылады.</w:t>
      </w:r>
      <w:r>
        <w:br/>
      </w:r>
      <w:r>
        <w:rPr>
          <w:rFonts w:ascii="Times New Roman"/>
          <w:b w:val="false"/>
          <w:i w:val="false"/>
          <w:color w:val="000000"/>
          <w:sz w:val="28"/>
        </w:rPr>
        <w:t>
</w:t>
      </w:r>
      <w:r>
        <w:rPr>
          <w:rFonts w:ascii="Times New Roman"/>
          <w:b w:val="false"/>
          <w:i w:val="false"/>
          <w:color w:val="000000"/>
          <w:sz w:val="28"/>
        </w:rPr>
        <w:t>
      Порталға кіру кезінде қызмет көрсету нәтижесі мемлекеттік қызмет алушыға порталдағы «жеке кабинетке» жолданады.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тоқтату үшін негіздер ұсынылған құжаттар толық емес және тиісті түрде ресімделмеген фактілерді белгілеу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 алушының құжаттарын алған сәтінен бастап екі жұмыс күні ішінде ұсынылған құжаттардың толықтығын тексереді. Ұсынылған құжаттардың толық емес факті белгіленген жағдайда уәкілетті орган аталған мерзімде бұдан әрі қараудан бас тарту туралы жазбаша дәлелді өтініш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мынадай негіздер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субъектілердің осы санаты үшін қызмет түрімен айналысуға тыйым салғанда;</w:t>
      </w:r>
      <w:r>
        <w:br/>
      </w:r>
      <w:r>
        <w:rPr>
          <w:rFonts w:ascii="Times New Roman"/>
          <w:b w:val="false"/>
          <w:i w:val="false"/>
          <w:color w:val="000000"/>
          <w:sz w:val="28"/>
        </w:rPr>
        <w:t>
</w:t>
      </w:r>
      <w:r>
        <w:rPr>
          <w:rFonts w:ascii="Times New Roman"/>
          <w:b w:val="false"/>
          <w:i w:val="false"/>
          <w:color w:val="000000"/>
          <w:sz w:val="28"/>
        </w:rPr>
        <w:t>
      2) мемлекеттік қызмет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мемлекеттік қызмет алушыға қатысты жеке қызмет түрімен айналысуға тыйым салатын заңды күшіне енген сот үкімі болған жағдайларда;</w:t>
      </w:r>
      <w:r>
        <w:br/>
      </w:r>
      <w:r>
        <w:rPr>
          <w:rFonts w:ascii="Times New Roman"/>
          <w:b w:val="false"/>
          <w:i w:val="false"/>
          <w:color w:val="000000"/>
          <w:sz w:val="28"/>
        </w:rPr>
        <w:t>
</w:t>
      </w:r>
      <w:r>
        <w:rPr>
          <w:rFonts w:ascii="Times New Roman"/>
          <w:b w:val="false"/>
          <w:i w:val="false"/>
          <w:color w:val="000000"/>
          <w:sz w:val="28"/>
        </w:rPr>
        <w:t>
      4) сот орындаушысы ұсынысы негізінде сотпен лицензия және (немесе) лицензияға қосымша алуға тыйым салғанда бас тартылады.</w:t>
      </w:r>
      <w:r>
        <w:br/>
      </w:r>
      <w:r>
        <w:rPr>
          <w:rFonts w:ascii="Times New Roman"/>
          <w:b w:val="false"/>
          <w:i w:val="false"/>
          <w:color w:val="000000"/>
          <w:sz w:val="28"/>
        </w:rPr>
        <w:t>
</w:t>
      </w:r>
      <w:r>
        <w:rPr>
          <w:rFonts w:ascii="Times New Roman"/>
          <w:b w:val="false"/>
          <w:i w:val="false"/>
          <w:color w:val="000000"/>
          <w:sz w:val="28"/>
        </w:rPr>
        <w:t>
      Егер уәкілетті орган аталған мерзімде мемлекеттік қызмет алушыға лицензияны және (немесе) лицензияға қосымшаны бермесе, не лицензияны және (немесе) лицензияға қосымшаны беруден дәлелді бас тарту ұсынбаса, онда олардың лицензия және (немесе) лицензияға қосымша беру мерзімі өткен күннен бастап берілген болып саналады.</w:t>
      </w:r>
      <w:r>
        <w:br/>
      </w:r>
      <w:r>
        <w:rPr>
          <w:rFonts w:ascii="Times New Roman"/>
          <w:b w:val="false"/>
          <w:i w:val="false"/>
          <w:color w:val="000000"/>
          <w:sz w:val="28"/>
        </w:rPr>
        <w:t>
</w:t>
      </w:r>
      <w:r>
        <w:rPr>
          <w:rFonts w:ascii="Times New Roman"/>
          <w:b w:val="false"/>
          <w:i w:val="false"/>
          <w:color w:val="000000"/>
          <w:sz w:val="28"/>
        </w:rPr>
        <w:t>
      Уәкілетті орган лицензия және (немесе) лицензияға қосымша беру мерзімі өткен сәттен бастап бес жұмыс күнінен кешіктірмей мемлекеттік қызмет алушыға тиісті лицензия және (немесе) лицензияға қосымша береді.</w:t>
      </w:r>
      <w:r>
        <w:br/>
      </w:r>
      <w:r>
        <w:rPr>
          <w:rFonts w:ascii="Times New Roman"/>
          <w:b w:val="false"/>
          <w:i w:val="false"/>
          <w:color w:val="000000"/>
          <w:sz w:val="28"/>
        </w:rPr>
        <w:t>
</w:t>
      </w:r>
      <w:r>
        <w:rPr>
          <w:rFonts w:ascii="Times New Roman"/>
          <w:b w:val="false"/>
          <w:i w:val="false"/>
          <w:color w:val="000000"/>
          <w:sz w:val="28"/>
        </w:rPr>
        <w:t>
      Уәкілетті органмен лицензия және (немесе) лицензияға қосымша берілмеген жағдайда бес жұмыс күні өткен соң лицензия және (немесе) лицензияға қосымша алынған болып есептелінеді, ал лицензияның және (немесе) лицензияға қосымшаның өзін алғанша лицензияланатын қызмет түрін жүзеге асырудың заңдылығын растайтын құжат уәкілетті орган құжаттарды қабылдаған күні туралы белгі соғылған тізімдеменің көшірмесі болып табылады.</w:t>
      </w:r>
      <w:r>
        <w:br/>
      </w:r>
      <w:r>
        <w:rPr>
          <w:rFonts w:ascii="Times New Roman"/>
          <w:b w:val="false"/>
          <w:i w:val="false"/>
          <w:color w:val="000000"/>
          <w:sz w:val="28"/>
        </w:rPr>
        <w:t>
</w:t>
      </w:r>
      <w:r>
        <w:rPr>
          <w:rFonts w:ascii="Times New Roman"/>
          <w:b w:val="false"/>
          <w:i w:val="false"/>
          <w:color w:val="000000"/>
          <w:sz w:val="28"/>
        </w:rPr>
        <w:t xml:space="preserve">
      Өтінішті қараудан бас тарту туралы дәлелді жауап мемлекеттік қызмет көрсету үшін белгіленген мерзімде (лицензиялар үшін – «Лицензиялау туралы» Қазақстан Республикасы Заңының </w:t>
      </w:r>
      <w:r>
        <w:rPr>
          <w:rFonts w:ascii="Times New Roman"/>
          <w:b w:val="false"/>
          <w:i w:val="false"/>
          <w:color w:val="000000"/>
          <w:sz w:val="28"/>
          <w:u w:val="single"/>
        </w:rPr>
        <w:t>43-бабына</w:t>
      </w:r>
      <w:r>
        <w:rPr>
          <w:rFonts w:ascii="Times New Roman"/>
          <w:b w:val="false"/>
          <w:i w:val="false"/>
          <w:color w:val="000000"/>
          <w:sz w:val="28"/>
        </w:rPr>
        <w:t xml:space="preserve"> сәйкес), не ұсынған құжаттар толық болмаған жағдайда – екі жұмыс күні ішінде мемлекеттік қызмет алушыға беріледі.</w:t>
      </w:r>
    </w:p>
    <w:bookmarkEnd w:id="6"/>
    <w:bookmarkStart w:name="z100" w:id="7"/>
    <w:p>
      <w:pPr>
        <w:spacing w:after="0"/>
        <w:ind w:left="0"/>
        <w:jc w:val="left"/>
      </w:pPr>
      <w:r>
        <w:rPr>
          <w:rFonts w:ascii="Times New Roman"/>
          <w:b/>
          <w:i w:val="false"/>
          <w:color w:val="000000"/>
        </w:rPr>
        <w:t xml:space="preserve"> 
3. Жұмыс қағидаттары</w:t>
      </w:r>
    </w:p>
    <w:bookmarkEnd w:id="7"/>
    <w:bookmarkStart w:name="z101" w:id="8"/>
    <w:p>
      <w:pPr>
        <w:spacing w:after="0"/>
        <w:ind w:left="0"/>
        <w:jc w:val="both"/>
      </w:pPr>
      <w:r>
        <w:rPr>
          <w:rFonts w:ascii="Times New Roman"/>
          <w:b w:val="false"/>
          <w:i w:val="false"/>
          <w:color w:val="000000"/>
          <w:sz w:val="28"/>
        </w:rPr>
        <w:t>
      17. Уәкілетті орган өз қызметін:</w:t>
      </w:r>
      <w:r>
        <w:br/>
      </w:r>
      <w:r>
        <w:rPr>
          <w:rFonts w:ascii="Times New Roman"/>
          <w:b w:val="false"/>
          <w:i w:val="false"/>
          <w:color w:val="000000"/>
          <w:sz w:val="28"/>
        </w:rPr>
        <w:t>
</w:t>
      </w:r>
      <w:r>
        <w:rPr>
          <w:rFonts w:ascii="Times New Roman"/>
          <w:b w:val="false"/>
          <w:i w:val="false"/>
          <w:color w:val="000000"/>
          <w:sz w:val="28"/>
        </w:rPr>
        <w:t>
      1) сыпайылық;</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жеткілікті ақпарат беру;</w:t>
      </w:r>
      <w:r>
        <w:br/>
      </w:r>
      <w:r>
        <w:rPr>
          <w:rFonts w:ascii="Times New Roman"/>
          <w:b w:val="false"/>
          <w:i w:val="false"/>
          <w:color w:val="000000"/>
          <w:sz w:val="28"/>
        </w:rPr>
        <w:t>
</w:t>
      </w:r>
      <w:r>
        <w:rPr>
          <w:rFonts w:ascii="Times New Roman"/>
          <w:b w:val="false"/>
          <w:i w:val="false"/>
          <w:color w:val="000000"/>
          <w:sz w:val="28"/>
        </w:rPr>
        <w:t>
      3)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 мемлекеттік қызмет алушы құжаттарының мазмұны туралы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 алушы белгіленген мерзімде алмаған құжаттардың сақталуын қамтамасыз ету қағидаттары арқылы жүзеге асырады.</w:t>
      </w:r>
    </w:p>
    <w:bookmarkEnd w:id="8"/>
    <w:bookmarkStart w:name="z107" w:id="9"/>
    <w:p>
      <w:pPr>
        <w:spacing w:after="0"/>
        <w:ind w:left="0"/>
        <w:jc w:val="left"/>
      </w:pPr>
      <w:r>
        <w:rPr>
          <w:rFonts w:ascii="Times New Roman"/>
          <w:b/>
          <w:i w:val="false"/>
          <w:color w:val="000000"/>
        </w:rPr>
        <w:t xml:space="preserve"> 
4. Жұмыс нәтижелері</w:t>
      </w:r>
    </w:p>
    <w:bookmarkEnd w:id="9"/>
    <w:bookmarkStart w:name="z108" w:id="10"/>
    <w:p>
      <w:pPr>
        <w:spacing w:after="0"/>
        <w:ind w:left="0"/>
        <w:jc w:val="both"/>
      </w:pPr>
      <w:r>
        <w:rPr>
          <w:rFonts w:ascii="Times New Roman"/>
          <w:b w:val="false"/>
          <w:i w:val="false"/>
          <w:color w:val="000000"/>
          <w:sz w:val="28"/>
        </w:rPr>
        <w:t>
      18. Көрсетілетін мемлекеттік қызметті алушыға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Ол бойынша уәкілетті органның жұмысы бағаланатын мемлекеттік қызметтің сапасы мен тиімділік көрсеткіштерінің нысаналы көрсеткіші жыл сайын уәкілетті органның тиісті бұйрығымен бекітіледі.</w:t>
      </w:r>
    </w:p>
    <w:bookmarkEnd w:id="10"/>
    <w:bookmarkStart w:name="z110" w:id="11"/>
    <w:p>
      <w:pPr>
        <w:spacing w:after="0"/>
        <w:ind w:left="0"/>
        <w:jc w:val="left"/>
      </w:pPr>
      <w:r>
        <w:rPr>
          <w:rFonts w:ascii="Times New Roman"/>
          <w:b/>
          <w:i w:val="false"/>
          <w:color w:val="000000"/>
        </w:rPr>
        <w:t xml:space="preserve"> 
5. Шағымдану тәртібі</w:t>
      </w:r>
    </w:p>
    <w:bookmarkEnd w:id="11"/>
    <w:bookmarkStart w:name="z111" w:id="12"/>
    <w:p>
      <w:pPr>
        <w:spacing w:after="0"/>
        <w:ind w:left="0"/>
        <w:jc w:val="both"/>
      </w:pPr>
      <w:r>
        <w:rPr>
          <w:rFonts w:ascii="Times New Roman"/>
          <w:b w:val="false"/>
          <w:i w:val="false"/>
          <w:color w:val="000000"/>
          <w:sz w:val="28"/>
        </w:rPr>
        <w:t>
      20. Уәкілетті лауазымды тұлғалардың іс-қимылдарына (әрекетсіздігіне) шағымдану тәртібін түсіндіруді, сондай-ақ шағым дайындауға көмектесуді уәкілетті органның кеңсе қызметкерлері жүзеге асырады, электрондық поштаның мекенжайы: info@kazcosmos.kz.</w:t>
      </w:r>
      <w:r>
        <w:br/>
      </w:r>
      <w:r>
        <w:rPr>
          <w:rFonts w:ascii="Times New Roman"/>
          <w:b w:val="false"/>
          <w:i w:val="false"/>
          <w:color w:val="000000"/>
          <w:sz w:val="28"/>
        </w:rPr>
        <w:t>
</w:t>
      </w:r>
      <w:r>
        <w:rPr>
          <w:rFonts w:ascii="Times New Roman"/>
          <w:b w:val="false"/>
          <w:i w:val="false"/>
          <w:color w:val="000000"/>
          <w:sz w:val="28"/>
        </w:rPr>
        <w:t>
      Порталға мемлекеттік қызметті алушы кірген кезде шағымдану тәртібі туралы ақпаратты «электрондық үкімет» call-орталықтың (1414) ақпараттық-анықтамалық қызмет телефоны арқылы алады.</w:t>
      </w:r>
      <w:r>
        <w:br/>
      </w:r>
      <w:r>
        <w:rPr>
          <w:rFonts w:ascii="Times New Roman"/>
          <w:b w:val="false"/>
          <w:i w:val="false"/>
          <w:color w:val="000000"/>
          <w:sz w:val="28"/>
        </w:rPr>
        <w:t>
</w:t>
      </w:r>
      <w:r>
        <w:rPr>
          <w:rFonts w:ascii="Times New Roman"/>
          <w:b w:val="false"/>
          <w:i w:val="false"/>
          <w:color w:val="000000"/>
          <w:sz w:val="28"/>
        </w:rPr>
        <w:t>
      21. Осы мемлекеттік қызметті көрсетуді ұйымдастыруға жауапты уәкілетті орган болып табылады. Көрсетілген қызмет нәтижелерімен келіспеген жағдайда, 711- кабинетке уәкілетті орган басшысының атына, info@kazcosmos.kz электрондық пошта мекенжайына немесе уәкілетті органның кеңсесіне жұмыс күндері сағат 9.00-ден 18.30-ға дейін, түскі үзіліс сағат 13.00-ден 14.30-ға дейін жазбаша түрде мемлекеттік және (немесе) орыс тілдерінде шағымданады.</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көрсетеді. Дұрыс қызмет көрсетілмеген жағдайда шағым жұмыс күндері сағат 9.00-ден 18.30-ға дейін, түскі үзіліс сағат 13.00-ден 14.30-ға дейін жазбаша түрде беріледі және құзыретіне шағымда көрсетілген мәселелерді шешу кіретін уәкілетті орган басшысының атына жіберіледі, электрондық пошта мекенжайы: info@kazcosmos.kz, демалыс күндері – сенбі, жексенбі және мерекелік күндер.</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шағымданады.</w:t>
      </w:r>
      <w:r>
        <w:br/>
      </w:r>
      <w:r>
        <w:rPr>
          <w:rFonts w:ascii="Times New Roman"/>
          <w:b w:val="false"/>
          <w:i w:val="false"/>
          <w:color w:val="000000"/>
          <w:sz w:val="28"/>
        </w:rPr>
        <w:t>
</w:t>
      </w:r>
      <w:r>
        <w:rPr>
          <w:rFonts w:ascii="Times New Roman"/>
          <w:b w:val="false"/>
          <w:i w:val="false"/>
          <w:color w:val="000000"/>
          <w:sz w:val="28"/>
        </w:rPr>
        <w:t>
      24. Жеке тұлға үшін – тегі, аты, әкесінің аты, пошталық мекенжайы, заңды тұлға үшін - атауы, пошталық мекенжайы, шығыс нөмірі және күні көрсетілетін ерікті нысанда шағым беріледі.</w:t>
      </w:r>
      <w:r>
        <w:br/>
      </w:r>
      <w:r>
        <w:rPr>
          <w:rFonts w:ascii="Times New Roman"/>
          <w:b w:val="false"/>
          <w:i w:val="false"/>
          <w:color w:val="000000"/>
          <w:sz w:val="28"/>
        </w:rPr>
        <w:t>
</w:t>
      </w:r>
      <w:r>
        <w:rPr>
          <w:rFonts w:ascii="Times New Roman"/>
          <w:b w:val="false"/>
          <w:i w:val="false"/>
          <w:color w:val="000000"/>
          <w:sz w:val="28"/>
        </w:rPr>
        <w:t>
      Шағым мемлекеттік қызмет алушының қолы қойылған немесе оның электрондық цифрлы қолтаңбасымен расталған болады.</w:t>
      </w:r>
      <w:r>
        <w:br/>
      </w:r>
      <w:r>
        <w:rPr>
          <w:rFonts w:ascii="Times New Roman"/>
          <w:b w:val="false"/>
          <w:i w:val="false"/>
          <w:color w:val="000000"/>
          <w:sz w:val="28"/>
        </w:rPr>
        <w:t>
</w:t>
      </w:r>
      <w:r>
        <w:rPr>
          <w:rFonts w:ascii="Times New Roman"/>
          <w:b w:val="false"/>
          <w:i w:val="false"/>
          <w:color w:val="000000"/>
          <w:sz w:val="28"/>
        </w:rPr>
        <w:t>
      Шағым беру барысында, кімнің әрекеттеріне шағымданады, соның лауазымы, тегі және аты-жөні, шағымның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өтініштер мен шағымдарды тіркеу кітабына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қаралады. Тіркелген күні мен уақыты, өтінішті қабылдаған адамның тегі мен аты-жөні көрсетілген талон беру шағымның қабылданғанын растау болып табылады. Шағымды қарау барысы туралы ақпарат 720-кабинетте лицензия беруге жауапты, уәкілетті органның құрылымдық бөлімшесінің басшысынан алынады. Шағым және өтініштерді қарау нәтижелері туралы мемлекеттік қызмет алушыға жазбаша түрде хабарланады.</w:t>
      </w:r>
      <w:r>
        <w:br/>
      </w:r>
      <w:r>
        <w:rPr>
          <w:rFonts w:ascii="Times New Roman"/>
          <w:b w:val="false"/>
          <w:i w:val="false"/>
          <w:color w:val="000000"/>
          <w:sz w:val="28"/>
        </w:rPr>
        <w:t>
</w:t>
      </w:r>
      <w:r>
        <w:rPr>
          <w:rFonts w:ascii="Times New Roman"/>
          <w:b w:val="false"/>
          <w:i w:val="false"/>
          <w:color w:val="000000"/>
          <w:sz w:val="28"/>
        </w:rPr>
        <w:t>
      Порталға кіру кезінде «жеке кабинеттен» мемлекеттік қызмет алушыға портал арқылы электрондық шағымды жолдағаннан кейін мемлекеттік органда (жеткені, тіркелгені, орындалғаны, қаралғаны туралы жауап немесе қараудан бас тарту белгісі) өтінішті пысықтау барысында жаңартылатын өтініш туралы ақпарат қол жетімді.</w:t>
      </w:r>
      <w:r>
        <w:br/>
      </w:r>
      <w:r>
        <w:rPr>
          <w:rFonts w:ascii="Times New Roman"/>
          <w:b w:val="false"/>
          <w:i w:val="false"/>
          <w:color w:val="000000"/>
          <w:sz w:val="28"/>
        </w:rPr>
        <w:t>
</w:t>
      </w:r>
      <w:r>
        <w:rPr>
          <w:rFonts w:ascii="Times New Roman"/>
          <w:b w:val="false"/>
          <w:i w:val="false"/>
          <w:color w:val="000000"/>
          <w:sz w:val="28"/>
        </w:rPr>
        <w:t>
      Мемлекеттік органнан жауап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www.kazcosmos.gov.kz. интернет-ресурсынан алады. Сенім телефоны: 8 (7172) 74 22 61.</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01.06.2013 </w:t>
      </w:r>
      <w:r>
        <w:rPr>
          <w:rFonts w:ascii="Times New Roman"/>
          <w:b w:val="false"/>
          <w:i w:val="false"/>
          <w:color w:val="00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2"/>
    <w:bookmarkStart w:name="z62" w:id="13"/>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Стандарт 1-қосымшамен толықтырылды - ҚР Үкіметінің 01.06.2013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3" w:id="14"/>
    <w:p>
      <w:pPr>
        <w:spacing w:after="0"/>
        <w:ind w:left="0"/>
        <w:jc w:val="both"/>
      </w:pPr>
      <w:r>
        <w:rPr>
          <w:rFonts w:ascii="Times New Roman"/>
          <w:b w:val="false"/>
          <w:i w:val="false"/>
          <w:color w:val="000000"/>
          <w:sz w:val="28"/>
        </w:rPr>
        <w:t>
Нысан</w:t>
      </w:r>
    </w:p>
    <w:bookmarkEnd w:id="14"/>
    <w:bookmarkStart w:name="z64" w:id="15"/>
    <w:p>
      <w:pPr>
        <w:spacing w:after="0"/>
        <w:ind w:left="0"/>
        <w:jc w:val="left"/>
      </w:pPr>
      <w:r>
        <w:rPr>
          <w:rFonts w:ascii="Times New Roman"/>
          <w:b/>
          <w:i w:val="false"/>
          <w:color w:val="000000"/>
        </w:rPr>
        <w:t xml:space="preserve"> 
Заңды тұлғаның лицензияны және (немесе) лицензияға қосымшаны алуға</w:t>
      </w:r>
      <w:r>
        <w:br/>
      </w:r>
      <w:r>
        <w:rPr>
          <w:rFonts w:ascii="Times New Roman"/>
          <w:b/>
          <w:i w:val="false"/>
          <w:color w:val="000000"/>
        </w:rPr>
        <w:t>
өтiнiші</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түрін (-лерін) көрсету</w:t>
      </w:r>
      <w:r>
        <w:br/>
      </w:r>
      <w:r>
        <w:rPr>
          <w:rFonts w:ascii="Times New Roman"/>
          <w:b w:val="false"/>
          <w:i w:val="false"/>
          <w:color w:val="000000"/>
          <w:sz w:val="28"/>
        </w:rPr>
        <w:t>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жүзеге асыруға лицензия</w:t>
      </w:r>
      <w:r>
        <w:br/>
      </w:r>
      <w:r>
        <w:rPr>
          <w:rFonts w:ascii="Times New Roman"/>
          <w:b w:val="false"/>
          <w:i w:val="false"/>
          <w:color w:val="000000"/>
          <w:sz w:val="28"/>
        </w:rPr>
        <w:t>
және (немесе) лицензияға қосымшаны қағаз тасығышта ______ (лицензияны</w:t>
      </w:r>
      <w:r>
        <w:br/>
      </w:r>
      <w:r>
        <w:rPr>
          <w:rFonts w:ascii="Times New Roman"/>
          <w:b w:val="false"/>
          <w:i w:val="false"/>
          <w:color w:val="000000"/>
          <w:sz w:val="28"/>
        </w:rPr>
        <w:t>
қағаз тасығышта алу қажет болған жағдайда Х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w:t>
      </w:r>
      <w:r>
        <w:br/>
      </w:r>
      <w:r>
        <w:rPr>
          <w:rFonts w:ascii="Times New Roman"/>
          <w:b w:val="false"/>
          <w:i w:val="false"/>
          <w:color w:val="000000"/>
          <w:sz w:val="28"/>
        </w:rPr>
        <w:t>
                                        қаласы, ауданы, елді мекені,</w:t>
      </w:r>
      <w:r>
        <w:br/>
      </w:r>
      <w:r>
        <w:rPr>
          <w:rFonts w:ascii="Times New Roman"/>
          <w:b w:val="false"/>
          <w:i w:val="false"/>
          <w:color w:val="000000"/>
          <w:sz w:val="28"/>
        </w:rPr>
        <w:t>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Қосымша ___ парақ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деректердің бәрі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Басшы ______________ 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Мөрдің орны          Толтыру мерзімі: 20__ жылғы «___» ________</w:t>
      </w:r>
    </w:p>
    <w:bookmarkStart w:name="z66" w:id="16"/>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ff0000"/>
          <w:sz w:val="28"/>
        </w:rPr>
        <w:t xml:space="preserve">      Ескерту. Стандарт 2-қосымшамен толықтырылды - ҚР Үкіметінің 01.06.2013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7" w:id="17"/>
    <w:p>
      <w:pPr>
        <w:spacing w:after="0"/>
        <w:ind w:left="0"/>
        <w:jc w:val="both"/>
      </w:pPr>
      <w:r>
        <w:rPr>
          <w:rFonts w:ascii="Times New Roman"/>
          <w:b w:val="false"/>
          <w:i w:val="false"/>
          <w:color w:val="000000"/>
          <w:sz w:val="28"/>
        </w:rPr>
        <w:t>
Нысан</w:t>
      </w:r>
    </w:p>
    <w:bookmarkEnd w:id="17"/>
    <w:bookmarkStart w:name="z68" w:id="18"/>
    <w:p>
      <w:pPr>
        <w:spacing w:after="0"/>
        <w:ind w:left="0"/>
        <w:jc w:val="left"/>
      </w:pPr>
      <w:r>
        <w:rPr>
          <w:rFonts w:ascii="Times New Roman"/>
          <w:b/>
          <w:i w:val="false"/>
          <w:color w:val="000000"/>
        </w:rPr>
        <w:t xml:space="preserve"> 
Жеке тұлғаның лицензияны және (немесе) лицензияға қосымшаны алуға</w:t>
      </w:r>
      <w:r>
        <w:br/>
      </w:r>
      <w:r>
        <w:rPr>
          <w:rFonts w:ascii="Times New Roman"/>
          <w:b/>
          <w:i w:val="false"/>
          <w:color w:val="000000"/>
        </w:rPr>
        <w:t>
өтiнiші</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түрін (-лерін)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жүзеге асыруға лицензия және (немесе) лицензияға</w:t>
      </w:r>
      <w:r>
        <w:br/>
      </w:r>
      <w:r>
        <w:rPr>
          <w:rFonts w:ascii="Times New Roman"/>
          <w:b w:val="false"/>
          <w:i w:val="false"/>
          <w:color w:val="000000"/>
          <w:sz w:val="28"/>
        </w:rPr>
        <w:t>
қосымшаны қағаз тасығышта ______ (лицензияны қағаз тасығышта алу</w:t>
      </w:r>
      <w:r>
        <w:br/>
      </w:r>
      <w:r>
        <w:rPr>
          <w:rFonts w:ascii="Times New Roman"/>
          <w:b w:val="false"/>
          <w:i w:val="false"/>
          <w:color w:val="000000"/>
          <w:sz w:val="28"/>
        </w:rPr>
        <w:t>
қажет болған жағдайда Х белгісін қою керек) беруiңiздi сұраймын.</w:t>
      </w:r>
      <w:r>
        <w:br/>
      </w:r>
      <w:r>
        <w:rPr>
          <w:rFonts w:ascii="Times New Roman"/>
          <w:b w:val="false"/>
          <w:i w:val="false"/>
          <w:color w:val="000000"/>
          <w:sz w:val="28"/>
        </w:rPr>
        <w:t>
Жеке тұлғаның тұрғылықты жерінің мекенжайы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w:t>
      </w:r>
      <w:r>
        <w:br/>
      </w:r>
      <w:r>
        <w:rPr>
          <w:rFonts w:ascii="Times New Roman"/>
          <w:b w:val="false"/>
          <w:i w:val="false"/>
          <w:color w:val="000000"/>
          <w:sz w:val="28"/>
        </w:rPr>
        <w:t>
                                        қаласы, ауданы, елді мекені,</w:t>
      </w:r>
      <w:r>
        <w:br/>
      </w:r>
      <w:r>
        <w:rPr>
          <w:rFonts w:ascii="Times New Roman"/>
          <w:b w:val="false"/>
          <w:i w:val="false"/>
          <w:color w:val="000000"/>
          <w:sz w:val="28"/>
        </w:rPr>
        <w:t>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Қосымша _____ парақ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деректердің бәрі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Жеке тұлға _________ 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Мөрдің орны       Толтыру мерзімі: 20__ жылғы «___» ________</w:t>
      </w:r>
      <w:r>
        <w:br/>
      </w:r>
      <w:r>
        <w:rPr>
          <w:rFonts w:ascii="Times New Roman"/>
          <w:b w:val="false"/>
          <w:i w:val="false"/>
          <w:color w:val="000000"/>
          <w:sz w:val="28"/>
        </w:rPr>
        <w:t>
      (болған жағдайда)</w:t>
      </w:r>
    </w:p>
    <w:bookmarkStart w:name="z70" w:id="19"/>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ff0000"/>
          <w:sz w:val="28"/>
        </w:rPr>
        <w:t xml:space="preserve">      Ескерту. Стандарт 3-қосымшамен толықтырылды - ҚР Үкіметінің 01.06.2013 </w:t>
      </w:r>
      <w:r>
        <w:rPr>
          <w:rFonts w:ascii="Times New Roman"/>
          <w:b w:val="false"/>
          <w:i w:val="false"/>
          <w:color w:val="ff0000"/>
          <w:sz w:val="28"/>
        </w:rPr>
        <w:t>№ 567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72" w:id="20"/>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қойылатын біліктілік талаптарына және оларға сәйкестікті</w:t>
      </w:r>
      <w:r>
        <w:br/>
      </w:r>
      <w:r>
        <w:rPr>
          <w:rFonts w:ascii="Times New Roman"/>
          <w:b/>
          <w:i w:val="false"/>
          <w:color w:val="000000"/>
        </w:rPr>
        <w:t>
растайтын құжаттар тізбесіне мәліметтер нысаны</w:t>
      </w:r>
    </w:p>
    <w:bookmarkEnd w:id="20"/>
    <w:bookmarkStart w:name="z73" w:id="21"/>
    <w:p>
      <w:pPr>
        <w:spacing w:after="0"/>
        <w:ind w:left="0"/>
        <w:jc w:val="both"/>
      </w:pPr>
      <w:r>
        <w:rPr>
          <w:rFonts w:ascii="Times New Roman"/>
          <w:b w:val="false"/>
          <w:i w:val="false"/>
          <w:color w:val="000000"/>
          <w:sz w:val="28"/>
        </w:rPr>
        <w:t>
      1. Жеке тұлғалар (дара кәсіпкерлер) үшін:</w:t>
      </w:r>
      <w:r>
        <w:br/>
      </w:r>
      <w:r>
        <w:rPr>
          <w:rFonts w:ascii="Times New Roman"/>
          <w:b w:val="false"/>
          <w:i w:val="false"/>
          <w:color w:val="000000"/>
          <w:sz w:val="28"/>
        </w:rPr>
        <w:t>
</w:t>
      </w:r>
      <w:r>
        <w:rPr>
          <w:rFonts w:ascii="Times New Roman"/>
          <w:b w:val="false"/>
          <w:i w:val="false"/>
          <w:color w:val="000000"/>
          <w:sz w:val="28"/>
        </w:rPr>
        <w:t>
      1. Лицензияланатын қызмет түрінің бейіні бойынша жоғары</w:t>
      </w:r>
      <w:r>
        <w:br/>
      </w:r>
      <w:r>
        <w:rPr>
          <w:rFonts w:ascii="Times New Roman"/>
          <w:b w:val="false"/>
          <w:i w:val="false"/>
          <w:color w:val="000000"/>
          <w:sz w:val="28"/>
        </w:rPr>
        <w:t>
білімінің және тиісті салада кемінде үш жыл жұмыс өтілінің болуы</w:t>
      </w:r>
      <w:r>
        <w:br/>
      </w:r>
      <w:r>
        <w:rPr>
          <w:rFonts w:ascii="Times New Roman"/>
          <w:b w:val="false"/>
          <w:i w:val="false"/>
          <w:color w:val="000000"/>
          <w:sz w:val="28"/>
        </w:rPr>
        <w:t>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туралы дипломның нөмірі және берілген күні _________________________;</w:t>
      </w:r>
      <w:r>
        <w:br/>
      </w:r>
      <w:r>
        <w:rPr>
          <w:rFonts w:ascii="Times New Roman"/>
          <w:b w:val="false"/>
          <w:i w:val="false"/>
          <w:color w:val="000000"/>
          <w:sz w:val="28"/>
        </w:rPr>
        <w:t>
      3) жоғары білімі туралы диплом берген оқу мекемесінің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кезеңі, атқаратын лауазымдары _____________________________;</w:t>
      </w:r>
      <w:r>
        <w:br/>
      </w:r>
      <w:r>
        <w:rPr>
          <w:rFonts w:ascii="Times New Roman"/>
          <w:b w:val="false"/>
          <w:i w:val="false"/>
          <w:color w:val="000000"/>
          <w:sz w:val="28"/>
        </w:rPr>
        <w:t>
      6)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жағдайда) __________________________________________________.</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берген орган, салыстырып тексеру</w:t>
      </w:r>
      <w:r>
        <w:br/>
      </w:r>
      <w:r>
        <w:rPr>
          <w:rFonts w:ascii="Times New Roman"/>
          <w:b w:val="false"/>
          <w:i w:val="false"/>
          <w:color w:val="000000"/>
          <w:sz w:val="28"/>
        </w:rPr>
        <w:t>
(калибрлеу) туралы сертификаттың қолданыс мерзімі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техникалық жобаны кім бекіткен ____________________________;</w:t>
      </w:r>
      <w:r>
        <w:br/>
      </w:r>
      <w:r>
        <w:rPr>
          <w:rFonts w:ascii="Times New Roman"/>
          <w:b w:val="false"/>
          <w:i w:val="false"/>
          <w:color w:val="000000"/>
          <w:sz w:val="28"/>
        </w:rPr>
        <w:t>
      6) техникалық жобаның бекітілген күні ________________________.</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w:t>
      </w:r>
      <w:r>
        <w:rPr>
          <w:rFonts w:ascii="Times New Roman"/>
          <w:b w:val="false"/>
          <w:i w:val="false"/>
          <w:color w:val="000000"/>
          <w:sz w:val="28"/>
        </w:rPr>
        <w:t>
      1. Ұйым басшысында жоғары білімінің және басшы лауазымында</w:t>
      </w:r>
      <w:r>
        <w:br/>
      </w:r>
      <w:r>
        <w:rPr>
          <w:rFonts w:ascii="Times New Roman"/>
          <w:b w:val="false"/>
          <w:i w:val="false"/>
          <w:color w:val="000000"/>
          <w:sz w:val="28"/>
        </w:rPr>
        <w:t>
кемінде үш жыл жұмыс өтілінің болуы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жоғары білімі туралы дипломның нөмірі және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жоғары білімі туралы диплом берген оқу мекемесінің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лауазымы __________________________________________________;</w:t>
      </w:r>
      <w:r>
        <w:br/>
      </w:r>
      <w:r>
        <w:rPr>
          <w:rFonts w:ascii="Times New Roman"/>
          <w:b w:val="false"/>
          <w:i w:val="false"/>
          <w:color w:val="000000"/>
          <w:sz w:val="28"/>
        </w:rPr>
        <w:t>
      6) ұйымның орналасқан жері ___________________________________;</w:t>
      </w:r>
      <w:r>
        <w:br/>
      </w:r>
      <w:r>
        <w:rPr>
          <w:rFonts w:ascii="Times New Roman"/>
          <w:b w:val="false"/>
          <w:i w:val="false"/>
          <w:color w:val="000000"/>
          <w:sz w:val="28"/>
        </w:rPr>
        <w:t>
      7)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жағдайда) __________________________________________________.</w:t>
      </w:r>
      <w:r>
        <w:br/>
      </w:r>
      <w:r>
        <w:rPr>
          <w:rFonts w:ascii="Times New Roman"/>
          <w:b w:val="false"/>
          <w:i w:val="false"/>
          <w:color w:val="000000"/>
          <w:sz w:val="28"/>
        </w:rPr>
        <w:t>
</w:t>
      </w:r>
      <w:r>
        <w:rPr>
          <w:rFonts w:ascii="Times New Roman"/>
          <w:b w:val="false"/>
          <w:i w:val="false"/>
          <w:color w:val="000000"/>
          <w:sz w:val="28"/>
        </w:rPr>
        <w:t>
      2. Штатта тиісті салада кемінде үш жыл жұмыс өтілі мен</w:t>
      </w:r>
      <w:r>
        <w:br/>
      </w:r>
      <w:r>
        <w:rPr>
          <w:rFonts w:ascii="Times New Roman"/>
          <w:b w:val="false"/>
          <w:i w:val="false"/>
          <w:color w:val="000000"/>
          <w:sz w:val="28"/>
        </w:rPr>
        <w:t>
лицензияланатын қызмет түрінің бейіні бойынша жоғары білімі бар</w:t>
      </w:r>
      <w:r>
        <w:br/>
      </w:r>
      <w:r>
        <w:rPr>
          <w:rFonts w:ascii="Times New Roman"/>
          <w:b w:val="false"/>
          <w:i w:val="false"/>
          <w:color w:val="000000"/>
          <w:sz w:val="28"/>
        </w:rPr>
        <w:t>
мамандардың кемінде 10% болуы туралы ақпарат:</w:t>
      </w:r>
      <w:r>
        <w:br/>
      </w:r>
      <w:r>
        <w:rPr>
          <w:rFonts w:ascii="Times New Roman"/>
          <w:b w:val="false"/>
          <w:i w:val="false"/>
          <w:color w:val="000000"/>
          <w:sz w:val="28"/>
        </w:rPr>
        <w:t>
      1) штаттық кесте бойынша мамандардың жалпы саны (бірлік) 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бар мамандар саны __________________________________________________;</w:t>
      </w:r>
      <w:r>
        <w:br/>
      </w:r>
      <w:r>
        <w:rPr>
          <w:rFonts w:ascii="Times New Roman"/>
          <w:b w:val="false"/>
          <w:i w:val="false"/>
          <w:color w:val="000000"/>
          <w:sz w:val="28"/>
        </w:rPr>
        <w:t>
      3) лицензияланатын қызмет түрінің бейіні бойынша жоғары білімі</w:t>
      </w:r>
      <w:r>
        <w:br/>
      </w:r>
      <w:r>
        <w:rPr>
          <w:rFonts w:ascii="Times New Roman"/>
          <w:b w:val="false"/>
          <w:i w:val="false"/>
          <w:color w:val="000000"/>
          <w:sz w:val="28"/>
        </w:rPr>
        <w:t>
бар мамандардың Т.А.Ә., олардың мамандықтары және біліктілігі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лицензияланатын қызмет түрінің бейіні бойынша жоғары білімі</w:t>
      </w:r>
      <w:r>
        <w:br/>
      </w:r>
      <w:r>
        <w:rPr>
          <w:rFonts w:ascii="Times New Roman"/>
          <w:b w:val="false"/>
          <w:i w:val="false"/>
          <w:color w:val="000000"/>
          <w:sz w:val="28"/>
        </w:rPr>
        <w:t>
бар әрбір маманның жұмыс орны ______________________________________;</w:t>
      </w:r>
      <w:r>
        <w:br/>
      </w:r>
      <w:r>
        <w:rPr>
          <w:rFonts w:ascii="Times New Roman"/>
          <w:b w:val="false"/>
          <w:i w:val="false"/>
          <w:color w:val="000000"/>
          <w:sz w:val="28"/>
        </w:rPr>
        <w:t>
      5) лицензияланатын қызмет түрінің бейіні бойынша жоғары білімі</w:t>
      </w:r>
      <w:r>
        <w:br/>
      </w:r>
      <w:r>
        <w:rPr>
          <w:rFonts w:ascii="Times New Roman"/>
          <w:b w:val="false"/>
          <w:i w:val="false"/>
          <w:color w:val="000000"/>
          <w:sz w:val="28"/>
        </w:rPr>
        <w:t>
бар әрбір маманның лауазымы ________________________________________;</w:t>
      </w:r>
      <w:r>
        <w:br/>
      </w:r>
      <w:r>
        <w:rPr>
          <w:rFonts w:ascii="Times New Roman"/>
          <w:b w:val="false"/>
          <w:i w:val="false"/>
          <w:color w:val="000000"/>
          <w:sz w:val="28"/>
        </w:rPr>
        <w:t>
      6) лицензияланатын қызмет түрінің бейіні бойынша жоғары білімі</w:t>
      </w:r>
      <w:r>
        <w:br/>
      </w:r>
      <w:r>
        <w:rPr>
          <w:rFonts w:ascii="Times New Roman"/>
          <w:b w:val="false"/>
          <w:i w:val="false"/>
          <w:color w:val="000000"/>
          <w:sz w:val="28"/>
        </w:rPr>
        <w:t>
бар әрбір маманның жұмысқа қабылданғаны және жұмыстан босатылғаны</w:t>
      </w:r>
      <w:r>
        <w:br/>
      </w:r>
      <w:r>
        <w:rPr>
          <w:rFonts w:ascii="Times New Roman"/>
          <w:b w:val="false"/>
          <w:i w:val="false"/>
          <w:color w:val="000000"/>
          <w:sz w:val="28"/>
        </w:rPr>
        <w:t>
туралы бұйрықтың нөмірі және күні және/немесе еңбек шартының нөмірі</w:t>
      </w:r>
      <w:r>
        <w:br/>
      </w:r>
      <w:r>
        <w:rPr>
          <w:rFonts w:ascii="Times New Roman"/>
          <w:b w:val="false"/>
          <w:i w:val="false"/>
          <w:color w:val="000000"/>
          <w:sz w:val="28"/>
        </w:rPr>
        <w:t>
мен күні 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лицензияланатын қызмет</w:t>
      </w:r>
      <w:r>
        <w:br/>
      </w:r>
      <w:r>
        <w:rPr>
          <w:rFonts w:ascii="Times New Roman"/>
          <w:b w:val="false"/>
          <w:i w:val="false"/>
          <w:color w:val="000000"/>
          <w:sz w:val="28"/>
        </w:rPr>
        <w:t>
түрінің бейіні бойынша жоғары білімі бар әрбір маманның оқу курсының</w:t>
      </w:r>
      <w:r>
        <w:br/>
      </w:r>
      <w:r>
        <w:rPr>
          <w:rFonts w:ascii="Times New Roman"/>
          <w:b w:val="false"/>
          <w:i w:val="false"/>
          <w:color w:val="000000"/>
          <w:sz w:val="28"/>
        </w:rPr>
        <w:t>
тақырыбы (болған жағдайда) _________________________________________.</w:t>
      </w:r>
      <w:r>
        <w:br/>
      </w:r>
      <w:r>
        <w:rPr>
          <w:rFonts w:ascii="Times New Roman"/>
          <w:b w:val="false"/>
          <w:i w:val="false"/>
          <w:color w:val="000000"/>
          <w:sz w:val="28"/>
        </w:rPr>
        <w:t>
</w:t>
      </w:r>
      <w:r>
        <w:rPr>
          <w:rFonts w:ascii="Times New Roman"/>
          <w:b w:val="false"/>
          <w:i w:val="false"/>
          <w:color w:val="000000"/>
          <w:sz w:val="28"/>
        </w:rPr>
        <w:t>
      3.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берген орган, салыстырып тексеру</w:t>
      </w:r>
      <w:r>
        <w:br/>
      </w:r>
      <w:r>
        <w:rPr>
          <w:rFonts w:ascii="Times New Roman"/>
          <w:b w:val="false"/>
          <w:i w:val="false"/>
          <w:color w:val="000000"/>
          <w:sz w:val="28"/>
        </w:rPr>
        <w:t>
(калибрлеу) туралы сертификаттың қолданыс мерзімі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техникалық жобаны кім бекіткен ____________________________;</w:t>
      </w:r>
      <w:r>
        <w:br/>
      </w:r>
      <w:r>
        <w:rPr>
          <w:rFonts w:ascii="Times New Roman"/>
          <w:b w:val="false"/>
          <w:i w:val="false"/>
          <w:color w:val="000000"/>
          <w:sz w:val="28"/>
        </w:rPr>
        <w:t>
      6) техникалық жобаның бекітілген күні ________________________.</w:t>
      </w:r>
    </w:p>
    <w:bookmarkEnd w:id="21"/>
    <w:bookmarkStart w:name="z65" w:id="22"/>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4-қосымша            </w:t>
      </w:r>
    </w:p>
    <w:bookmarkEnd w:id="22"/>
    <w:bookmarkStart w:name="z69" w:id="23"/>
    <w:p>
      <w:pPr>
        <w:spacing w:after="0"/>
        <w:ind w:left="0"/>
        <w:jc w:val="left"/>
      </w:pPr>
      <w:r>
        <w:rPr>
          <w:rFonts w:ascii="Times New Roman"/>
          <w:b/>
          <w:i w:val="false"/>
          <w:color w:val="000000"/>
        </w:rPr>
        <w:t xml:space="preserve"> 
Кесте. Сапа және тиімділік көрсеткіштерінің мәні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5"/>
        <w:gridCol w:w="3218"/>
        <w:gridCol w:w="2459"/>
        <w:gridCol w:w="2798"/>
      </w:tblGrid>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процесінің сапасына қанағаттанған мемлекеттік қызмет алушылардың %-ы (үлесі)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мемлекеттік қызмет алушылардың %-ы (үлесі)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электрондық форматта қол жеткізуге болатын қызметтер %-ы (үлесі)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 алушылардың %-ы (үлесі)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1126 қаулысымен    </w:t>
      </w:r>
      <w:r>
        <w:br/>
      </w:r>
      <w:r>
        <w:rPr>
          <w:rFonts w:ascii="Times New Roman"/>
          <w:b w:val="false"/>
          <w:i w:val="false"/>
          <w:color w:val="000000"/>
          <w:sz w:val="28"/>
        </w:rPr>
        <w:t xml:space="preserve">
бекітілген      </w:t>
      </w:r>
    </w:p>
    <w:bookmarkEnd w:id="24"/>
    <w:bookmarkStart w:name="z126" w:id="25"/>
    <w:p>
      <w:pPr>
        <w:spacing w:after="0"/>
        <w:ind w:left="0"/>
        <w:jc w:val="left"/>
      </w:pPr>
      <w:r>
        <w:rPr>
          <w:rFonts w:ascii="Times New Roman"/>
          <w:b/>
          <w:i w:val="false"/>
          <w:color w:val="000000"/>
        </w:rPr>
        <w:t xml:space="preserve"> 
«Ғарыш объектілерін және оларға құқықтарды тіркеу» мемлекеттік</w:t>
      </w:r>
      <w:r>
        <w:br/>
      </w:r>
      <w:r>
        <w:rPr>
          <w:rFonts w:ascii="Times New Roman"/>
          <w:b/>
          <w:i w:val="false"/>
          <w:color w:val="000000"/>
        </w:rPr>
        <w:t>
қызмет стандарты</w:t>
      </w:r>
    </w:p>
    <w:bookmarkEnd w:id="25"/>
    <w:bookmarkStart w:name="z127" w:id="26"/>
    <w:p>
      <w:pPr>
        <w:spacing w:after="0"/>
        <w:ind w:left="0"/>
        <w:jc w:val="left"/>
      </w:pPr>
      <w:r>
        <w:rPr>
          <w:rFonts w:ascii="Times New Roman"/>
          <w:b/>
          <w:i w:val="false"/>
          <w:color w:val="000000"/>
        </w:rPr>
        <w:t xml:space="preserve"> 
1. Жалпы ережелер</w:t>
      </w:r>
    </w:p>
    <w:bookmarkEnd w:id="26"/>
    <w:bookmarkStart w:name="z128" w:id="27"/>
    <w:p>
      <w:pPr>
        <w:spacing w:after="0"/>
        <w:ind w:left="0"/>
        <w:jc w:val="both"/>
      </w:pPr>
      <w:r>
        <w:rPr>
          <w:rFonts w:ascii="Times New Roman"/>
          <w:b w:val="false"/>
          <w:i w:val="false"/>
          <w:color w:val="000000"/>
          <w:sz w:val="28"/>
        </w:rPr>
        <w:t>
      1. «Ғарыш объектілерін және оларға құқықтарды тіркеу» мемлекеттік қызметті (бұдан әрі – мемлекеттік қызмет) ғарыш қызметі саласындағы уәкілетті орган (бұдан әрі – уәкілетті орган) Астана қаласы, Есіл ауданы, Орынбор көшесі, 8, министрліктер үйі, 12-кіреберіс, 340-кабинет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«Ғарыш қызметі туралы» Қазақстан Республикасының 2012 жылғы 6 қаңтардағы Заңының </w:t>
      </w:r>
      <w:r>
        <w:rPr>
          <w:rFonts w:ascii="Times New Roman"/>
          <w:b w:val="false"/>
          <w:i w:val="false"/>
          <w:color w:val="000000"/>
          <w:sz w:val="28"/>
        </w:rPr>
        <w:t>11-бабы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уәкілетті органның «www. kazcosmos.kz» интернет-ресурсының «Мемлекеттік қызмет» айдарында орналасқан.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уәкілетті органның 8 (717 2) 74-25-82 телефоны бойынша алады.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нәтижелері ғарыш объектілері және оларға құқықтарды мемлекеттік тіркеу туралы куәлік беру (бұдан әрі – Куәлік) не куәлік беруден жазбаша түрде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Куәлік </w:t>
      </w:r>
      <w:r>
        <w:rPr>
          <w:rFonts w:ascii="Times New Roman"/>
          <w:b w:val="false"/>
          <w:i w:val="false"/>
          <w:color w:val="000000"/>
          <w:sz w:val="28"/>
        </w:rPr>
        <w:t>белгіленген</w:t>
      </w:r>
      <w:r>
        <w:rPr>
          <w:rFonts w:ascii="Times New Roman"/>
          <w:b w:val="false"/>
          <w:i w:val="false"/>
          <w:color w:val="000000"/>
          <w:sz w:val="28"/>
        </w:rPr>
        <w:t xml:space="preserve"> нысанда қағаз тасығышта беріледі.</w:t>
      </w:r>
      <w:r>
        <w:br/>
      </w:r>
      <w:r>
        <w:rPr>
          <w:rFonts w:ascii="Times New Roman"/>
          <w:b w:val="false"/>
          <w:i w:val="false"/>
          <w:color w:val="000000"/>
          <w:sz w:val="28"/>
        </w:rPr>
        <w:t>
</w:t>
      </w:r>
      <w:r>
        <w:rPr>
          <w:rFonts w:ascii="Times New Roman"/>
          <w:b w:val="false"/>
          <w:i w:val="false"/>
          <w:color w:val="000000"/>
          <w:sz w:val="28"/>
        </w:rPr>
        <w:t>
      Мемлекеттік тіркеу туралы куәлік жоғалған жағдайда уәкілетті орган ғарыш объектісі мүддесі үшін мемлекеттік тіркеуді жүзеге асыратын тұлғаның, не оның уәкілетті өкілінің өтініші бойынша мемлекеттік тіркеу туралы куәліктің телнұсқасын береді.</w:t>
      </w:r>
      <w:r>
        <w:br/>
      </w:r>
      <w:r>
        <w:rPr>
          <w:rFonts w:ascii="Times New Roman"/>
          <w:b w:val="false"/>
          <w:i w:val="false"/>
          <w:color w:val="000000"/>
          <w:sz w:val="28"/>
        </w:rPr>
        <w:t>
</w:t>
      </w:r>
      <w:r>
        <w:rPr>
          <w:rFonts w:ascii="Times New Roman"/>
          <w:b w:val="false"/>
          <w:i w:val="false"/>
          <w:color w:val="000000"/>
          <w:sz w:val="28"/>
        </w:rPr>
        <w:t>
      Ғарыш объектісіне ауыртпалық тіркелгенін растайтын нәтиже немесе құқықтарға ауыртпалықты мемлекеттік тіркеуден бас тарту туралы құжат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ғарыш объектілерінің тіркелімінен үзінді беру болып табылады.</w:t>
      </w:r>
      <w:r>
        <w:br/>
      </w:r>
      <w:r>
        <w:rPr>
          <w:rFonts w:ascii="Times New Roman"/>
          <w:b w:val="false"/>
          <w:i w:val="false"/>
          <w:color w:val="000000"/>
          <w:sz w:val="28"/>
        </w:rPr>
        <w:t>
</w:t>
      </w:r>
      <w:r>
        <w:rPr>
          <w:rFonts w:ascii="Times New Roman"/>
          <w:b w:val="false"/>
          <w:i w:val="false"/>
          <w:color w:val="000000"/>
          <w:sz w:val="28"/>
        </w:rPr>
        <w:t>
      Ғарыш объектілерінің тіркелімінен ғарыш объектісін шығару фактін растайтын нәтиже ғарыш объектілерінің тіркелімінен үзінді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7. Уәкілетті органның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рұқсат берілген ең көп уақыты - 15 минуттан көп емес;</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берген күні сол жерде көрсетілетін қызмет көрсетудің рұқсат берілген ең көп уақыты - 15 минуттан көп емес;</w:t>
      </w:r>
      <w:r>
        <w:br/>
      </w:r>
      <w:r>
        <w:rPr>
          <w:rFonts w:ascii="Times New Roman"/>
          <w:b w:val="false"/>
          <w:i w:val="false"/>
          <w:color w:val="000000"/>
          <w:sz w:val="28"/>
        </w:rPr>
        <w:t>
</w:t>
      </w:r>
      <w:r>
        <w:rPr>
          <w:rFonts w:ascii="Times New Roman"/>
          <w:b w:val="false"/>
          <w:i w:val="false"/>
          <w:color w:val="000000"/>
          <w:sz w:val="28"/>
        </w:rPr>
        <w:t>
      4) ғарыш объектілері және оларға құқықтар мемлекеттік тіркелгені туралы куәліктің телнұсқасын беру уәкілетті органға өтініш түскен күнінен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5) құқықтарға ауыртпалықты мемлекеттік тіркеу уәкілетті органға тиісті құжат түскен сәттен бірден жүргізіледі;</w:t>
      </w:r>
      <w:r>
        <w:br/>
      </w:r>
      <w:r>
        <w:rPr>
          <w:rFonts w:ascii="Times New Roman"/>
          <w:b w:val="false"/>
          <w:i w:val="false"/>
          <w:color w:val="000000"/>
          <w:sz w:val="28"/>
        </w:rPr>
        <w:t>
</w:t>
      </w:r>
      <w:r>
        <w:rPr>
          <w:rFonts w:ascii="Times New Roman"/>
          <w:b w:val="false"/>
          <w:i w:val="false"/>
          <w:color w:val="000000"/>
          <w:sz w:val="28"/>
        </w:rPr>
        <w:t>
      6) ғарыш объектілерінің тіркелімінен ғарыш объектісін алып тастау өтініш түскен күнінен бастап он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көрсетілгені үшін тіркеу алымы төленеді, ол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 сәйкес:</w:t>
      </w:r>
      <w:r>
        <w:br/>
      </w:r>
      <w:r>
        <w:rPr>
          <w:rFonts w:ascii="Times New Roman"/>
          <w:b w:val="false"/>
          <w:i w:val="false"/>
          <w:color w:val="000000"/>
          <w:sz w:val="28"/>
        </w:rPr>
        <w:t>
</w:t>
      </w:r>
      <w:r>
        <w:rPr>
          <w:rFonts w:ascii="Times New Roman"/>
          <w:b w:val="false"/>
          <w:i w:val="false"/>
          <w:color w:val="000000"/>
          <w:sz w:val="28"/>
        </w:rPr>
        <w:t>
      1) ғарыш объектілерін және оларға құқықтарды мемлекеттік тіркегені үшін – 14 айлық есептік көрсеткіш (бұдан әрі – АЕК),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алымды төлеу күні қолданыстағы АЕК мөлшері негізге алына отырып;</w:t>
      </w:r>
      <w:r>
        <w:br/>
      </w:r>
      <w:r>
        <w:rPr>
          <w:rFonts w:ascii="Times New Roman"/>
          <w:b w:val="false"/>
          <w:i w:val="false"/>
          <w:color w:val="000000"/>
          <w:sz w:val="28"/>
        </w:rPr>
        <w:t>
</w:t>
      </w:r>
      <w:r>
        <w:rPr>
          <w:rFonts w:ascii="Times New Roman"/>
          <w:b w:val="false"/>
          <w:i w:val="false"/>
          <w:color w:val="000000"/>
          <w:sz w:val="28"/>
        </w:rPr>
        <w:t>
      2) ғарыш объектілерінің және оларға құқықтардың мемлекеттік тіркелгенін куәландыратын құжаттың телнұсқасын бергені үшін – 3,5 АЕК құрайды.</w:t>
      </w:r>
      <w:r>
        <w:br/>
      </w:r>
      <w:r>
        <w:rPr>
          <w:rFonts w:ascii="Times New Roman"/>
          <w:b w:val="false"/>
          <w:i w:val="false"/>
          <w:color w:val="000000"/>
          <w:sz w:val="28"/>
        </w:rPr>
        <w:t>
</w:t>
      </w:r>
      <w:r>
        <w:rPr>
          <w:rFonts w:ascii="Times New Roman"/>
          <w:b w:val="false"/>
          <w:i w:val="false"/>
          <w:color w:val="000000"/>
          <w:sz w:val="28"/>
        </w:rPr>
        <w:t>
      Ғарыш объектілерін және оларға құқықтарды мемлекеттік тіркеуге алым Қазақстан Республикасының банктiк ұйымдары арқылы төленедi, олар төлемнiң көлемi мен күнiн растайтын түбiртек бередi.</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күн сайын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мерекелік күндерінен басқа,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Ғимарат режимі: ғимаратқа кіру жеке кіретін есігі бар рұқсаттама бюросы беретін біржолғы рұқсат қағазы бойынша жүзеге асырылады. Біржолғы рұқсат қағазы тікелей мемлекеттік қызмет көрсететін лауазымды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дабыл және басқа да қауіпсіздік шаралары бар. Кіреберіс есігі дене мүмкіндіктері шектеулі адамдарға арналған пандустармен жабдықталған.</w:t>
      </w:r>
    </w:p>
    <w:bookmarkEnd w:id="27"/>
    <w:bookmarkStart w:name="z155" w:id="28"/>
    <w:p>
      <w:pPr>
        <w:spacing w:after="0"/>
        <w:ind w:left="0"/>
        <w:jc w:val="left"/>
      </w:pPr>
      <w:r>
        <w:rPr>
          <w:rFonts w:ascii="Times New Roman"/>
          <w:b/>
          <w:i w:val="false"/>
          <w:color w:val="000000"/>
        </w:rPr>
        <w:t xml:space="preserve"> 
2. Мемлекеттік қызмет көрсету тәртібі</w:t>
      </w:r>
    </w:p>
    <w:bookmarkEnd w:id="28"/>
    <w:bookmarkStart w:name="z156" w:id="29"/>
    <w:p>
      <w:pPr>
        <w:spacing w:after="0"/>
        <w:ind w:left="0"/>
        <w:jc w:val="both"/>
      </w:pPr>
      <w:r>
        <w:rPr>
          <w:rFonts w:ascii="Times New Roman"/>
          <w:b w:val="false"/>
          <w:i w:val="false"/>
          <w:color w:val="000000"/>
          <w:sz w:val="28"/>
        </w:rPr>
        <w:t>
      11. Мемлекеттік қызметті алу үшін мемлекеттік қызмет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ғарыш объектісіне құқық белгілейтін құжаттың (салыстырып тексеру үшін түпнұсқа берілмеген жағдайда нотариат растаған) көшірмесін;</w:t>
      </w:r>
      <w:r>
        <w:br/>
      </w:r>
      <w:r>
        <w:rPr>
          <w:rFonts w:ascii="Times New Roman"/>
          <w:b w:val="false"/>
          <w:i w:val="false"/>
          <w:color w:val="000000"/>
          <w:sz w:val="28"/>
        </w:rPr>
        <w:t>
</w:t>
      </w:r>
      <w:r>
        <w:rPr>
          <w:rFonts w:ascii="Times New Roman"/>
          <w:b w:val="false"/>
          <w:i w:val="false"/>
          <w:color w:val="000000"/>
          <w:sz w:val="28"/>
        </w:rPr>
        <w:t>
      3) ғарыш кеңістігін пайдалану саласындағы қызметті жүзеге асыру құқығына арналған лицензияның (салыстырып тексеру үшін түпнұсқа берілмеген жағдайда нотариат растаған) көшірмесін;</w:t>
      </w:r>
      <w:r>
        <w:br/>
      </w:r>
      <w:r>
        <w:rPr>
          <w:rFonts w:ascii="Times New Roman"/>
          <w:b w:val="false"/>
          <w:i w:val="false"/>
          <w:color w:val="000000"/>
          <w:sz w:val="28"/>
        </w:rPr>
        <w:t>
</w:t>
      </w:r>
      <w:r>
        <w:rPr>
          <w:rFonts w:ascii="Times New Roman"/>
          <w:b w:val="false"/>
          <w:i w:val="false"/>
          <w:color w:val="000000"/>
          <w:sz w:val="28"/>
        </w:rPr>
        <w:t>
      4) ғарыш объектісін және оған құқықтарды мемлекеттік тіркегені үшін бюджетке алым сомасы төленгенін растайтын құжатты (түбіртек немесе төлем тапсырмасы);</w:t>
      </w:r>
      <w:r>
        <w:br/>
      </w:r>
      <w:r>
        <w:rPr>
          <w:rFonts w:ascii="Times New Roman"/>
          <w:b w:val="false"/>
          <w:i w:val="false"/>
          <w:color w:val="000000"/>
          <w:sz w:val="28"/>
        </w:rPr>
        <w:t>
</w:t>
      </w:r>
      <w:r>
        <w:rPr>
          <w:rFonts w:ascii="Times New Roman"/>
          <w:b w:val="false"/>
          <w:i w:val="false"/>
          <w:color w:val="000000"/>
          <w:sz w:val="28"/>
        </w:rPr>
        <w:t>
      11-1. Мемлекеттік қызметтің телнұсқасын алу үшін мемлекеттік қызмет алушы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ғарыш объектісіне құқық белгілейтін құжаттың (салыстыру үшін түпнұсқа берілмеген жағдайда нотариат растаған) көшірмесін;</w:t>
      </w:r>
      <w:r>
        <w:br/>
      </w:r>
      <w:r>
        <w:rPr>
          <w:rFonts w:ascii="Times New Roman"/>
          <w:b w:val="false"/>
          <w:i w:val="false"/>
          <w:color w:val="000000"/>
          <w:sz w:val="28"/>
        </w:rPr>
        <w:t>
</w:t>
      </w:r>
      <w:r>
        <w:rPr>
          <w:rFonts w:ascii="Times New Roman"/>
          <w:b w:val="false"/>
          <w:i w:val="false"/>
          <w:color w:val="000000"/>
          <w:sz w:val="28"/>
        </w:rPr>
        <w:t>
      3) ғарыш кеңістігін пайдалану саласындағы қызметті жүзеге асыру құқығына лицензияның (салыстыру үшін түпнұсқа берілмеген жағдайда нотариат растаған) көшірмесін;</w:t>
      </w:r>
      <w:r>
        <w:br/>
      </w:r>
      <w:r>
        <w:rPr>
          <w:rFonts w:ascii="Times New Roman"/>
          <w:b w:val="false"/>
          <w:i w:val="false"/>
          <w:color w:val="000000"/>
          <w:sz w:val="28"/>
        </w:rPr>
        <w:t>
</w:t>
      </w:r>
      <w:r>
        <w:rPr>
          <w:rFonts w:ascii="Times New Roman"/>
          <w:b w:val="false"/>
          <w:i w:val="false"/>
          <w:color w:val="000000"/>
          <w:sz w:val="28"/>
        </w:rPr>
        <w:t>
      4) ғарыш объектісін және оған құқықтарды мемлекеттік тіркегені үшін бюджетке алым сомасы төленгенін растайтын құжатты;</w:t>
      </w:r>
      <w:r>
        <w:br/>
      </w:r>
      <w:r>
        <w:rPr>
          <w:rFonts w:ascii="Times New Roman"/>
          <w:b w:val="false"/>
          <w:i w:val="false"/>
          <w:color w:val="000000"/>
          <w:sz w:val="28"/>
        </w:rPr>
        <w:t>
</w:t>
      </w:r>
      <w:r>
        <w:rPr>
          <w:rFonts w:ascii="Times New Roman"/>
          <w:b w:val="false"/>
          <w:i w:val="false"/>
          <w:color w:val="000000"/>
          <w:sz w:val="28"/>
        </w:rPr>
        <w:t>
      5) мемлекеттік тіркеу туралы куәліктің жоғалғанын растайтын құжатты.</w:t>
      </w:r>
      <w:r>
        <w:br/>
      </w:r>
      <w:r>
        <w:rPr>
          <w:rFonts w:ascii="Times New Roman"/>
          <w:b w:val="false"/>
          <w:i w:val="false"/>
          <w:color w:val="000000"/>
          <w:sz w:val="28"/>
        </w:rPr>
        <w:t>
</w:t>
      </w:r>
      <w:r>
        <w:rPr>
          <w:rFonts w:ascii="Times New Roman"/>
          <w:b w:val="false"/>
          <w:i w:val="false"/>
          <w:color w:val="000000"/>
          <w:sz w:val="28"/>
        </w:rPr>
        <w:t>
      11-2. Ғарыш объектісінің құқығына ауыртпалықты тіркеу үшін мемлекеттік қызмет алушы ерікті түрде өтініш және оған ғарыш объектісінің құқығына ауыртпалықтан тұратын құжаттың (салыстыру үшін түпнұсқа берілмеген жағдайда нотариат растаған) көшірмесін қоса береді.</w:t>
      </w:r>
      <w:r>
        <w:br/>
      </w:r>
      <w:r>
        <w:rPr>
          <w:rFonts w:ascii="Times New Roman"/>
          <w:b w:val="false"/>
          <w:i w:val="false"/>
          <w:color w:val="000000"/>
          <w:sz w:val="28"/>
        </w:rPr>
        <w:t>
</w:t>
      </w:r>
      <w:r>
        <w:rPr>
          <w:rFonts w:ascii="Times New Roman"/>
          <w:b w:val="false"/>
          <w:i w:val="false"/>
          <w:color w:val="000000"/>
          <w:sz w:val="28"/>
        </w:rPr>
        <w:t>
      11-3. Ғарыш объектілерінің тіркелімінен ғарыш объектісін алып тастау үшін ғарыш объектісі мүддесі үшін мемлекеттік тіркеуді жүзеге асыратын тұлға, не оның уәкілетті өкілі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3) ғарыш объектісінің иеліктен шығарылған немесе кәдеге жаратқан (жойылған) фактісін растайтын тиісті құжаттардың көшірмелерін.</w:t>
      </w:r>
      <w:r>
        <w:br/>
      </w:r>
      <w:r>
        <w:rPr>
          <w:rFonts w:ascii="Times New Roman"/>
          <w:b w:val="false"/>
          <w:i w:val="false"/>
          <w:color w:val="000000"/>
          <w:sz w:val="28"/>
        </w:rPr>
        <w:t>
</w:t>
      </w:r>
      <w:r>
        <w:rPr>
          <w:rFonts w:ascii="Times New Roman"/>
          <w:b w:val="false"/>
          <w:i w:val="false"/>
          <w:color w:val="000000"/>
          <w:sz w:val="28"/>
        </w:rPr>
        <w:t>
      12. Өтініштің үлгісін алу үшін Астана қ., Есіл ауданы, Орынбор көшесі, 8, Министрліктер үйі, 12-кіреберіс, 340-кабинет мекенжайы бойынша хабарласу қажет немесе уәкілетті органның «www.kazcosmos.kz» интернет-ресурсының «Мемлекеттік қызметтер» рубрикасынан алу керек.</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 құжаттар уәкілетті органның кеңсесіне Астана қ., Есіл ауданы, Орынбор көшесі, 8, министрліктер үйі, 12-кіреберіс, 349-кабинет, пошталық индекс - 010000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құжаттарды тапсырғанда мемлекеттік қызмет алушыға тізімдеменің көшірмесі беріледі, мұнда құжатты қабылдаған уәкілетті органның кеңсе қызметкерінің күні мен уақыты, тегі мен аты-жөні көрсетіледі.</w:t>
      </w:r>
      <w:r>
        <w:br/>
      </w:r>
      <w:r>
        <w:rPr>
          <w:rFonts w:ascii="Times New Roman"/>
          <w:b w:val="false"/>
          <w:i w:val="false"/>
          <w:color w:val="000000"/>
          <w:sz w:val="28"/>
        </w:rPr>
        <w:t>
</w:t>
      </w:r>
      <w:r>
        <w:rPr>
          <w:rFonts w:ascii="Times New Roman"/>
          <w:b w:val="false"/>
          <w:i w:val="false"/>
          <w:color w:val="000000"/>
          <w:sz w:val="28"/>
        </w:rPr>
        <w:t>
      15. Уәкілетті органда дайын құжаттарды беру тікелей мемлекеттік қызмет алушының жеке өзі немесе тиісті түрде ресімделген, сенімхат ұсынған кезде оның уәкілетті өкіліне уәкілетті орган бөлімшесінің жауапты орындаушысына тапсыру жолымен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тіркеу үшін қажет құжаттардың толық емес пакетін ұсынған кезде, мемлекеттік қызмет алушыға олар түскен күнінен үш жұмыс күнінен кешіктірілмеген мерзімде мемлекеттік тіркеуден жазбаша дәлелді түрде бас тарту туралы жауап беріледі. Мемлекеттік қызмет алушы құжаттарды қолма-қол тапсырған кезде мемлекеттік тіркеуден бас тарту туралы дәлелді жазбаша жауап мемлекеттік қызмет алушыға бірден беріледі.</w:t>
      </w:r>
      <w:r>
        <w:br/>
      </w:r>
      <w:r>
        <w:rPr>
          <w:rFonts w:ascii="Times New Roman"/>
          <w:b w:val="false"/>
          <w:i w:val="false"/>
          <w:color w:val="000000"/>
          <w:sz w:val="28"/>
        </w:rPr>
        <w:t>
</w:t>
      </w:r>
      <w:r>
        <w:rPr>
          <w:rFonts w:ascii="Times New Roman"/>
          <w:b w:val="false"/>
          <w:i w:val="false"/>
          <w:color w:val="000000"/>
          <w:sz w:val="28"/>
        </w:rPr>
        <w:t>
      Ғарыш объектілерін және оларға құқықтарды тіркеуден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заңнамасының талаптарына сәйкес келмейтін құжаттарды мемлекеттік қызмет алушының ұсынуы;</w:t>
      </w:r>
      <w:r>
        <w:br/>
      </w:r>
      <w:r>
        <w:rPr>
          <w:rFonts w:ascii="Times New Roman"/>
          <w:b w:val="false"/>
          <w:i w:val="false"/>
          <w:color w:val="000000"/>
          <w:sz w:val="28"/>
        </w:rPr>
        <w:t>
</w:t>
      </w:r>
      <w:r>
        <w:rPr>
          <w:rFonts w:ascii="Times New Roman"/>
          <w:b w:val="false"/>
          <w:i w:val="false"/>
          <w:color w:val="000000"/>
          <w:sz w:val="28"/>
        </w:rPr>
        <w:t>
      2) ғарыш объектісіне билік етуді шектейтін немесе жоятын, ғарыш объектісіне құқықтар ауыртпалығының болуы;</w:t>
      </w:r>
      <w:r>
        <w:br/>
      </w:r>
      <w:r>
        <w:rPr>
          <w:rFonts w:ascii="Times New Roman"/>
          <w:b w:val="false"/>
          <w:i w:val="false"/>
          <w:color w:val="000000"/>
          <w:sz w:val="28"/>
        </w:rPr>
        <w:t>
</w:t>
      </w:r>
      <w:r>
        <w:rPr>
          <w:rFonts w:ascii="Times New Roman"/>
          <w:b w:val="false"/>
          <w:i w:val="false"/>
          <w:color w:val="000000"/>
          <w:sz w:val="28"/>
        </w:rPr>
        <w:t>
      3) ғарыш объектісіне билік ету құқығын шектейтін немесе жоятын, заңды күшіне енген сот шешімі.</w:t>
      </w:r>
    </w:p>
    <w:bookmarkEnd w:id="29"/>
    <w:bookmarkStart w:name="z181" w:id="30"/>
    <w:p>
      <w:pPr>
        <w:spacing w:after="0"/>
        <w:ind w:left="0"/>
        <w:jc w:val="left"/>
      </w:pPr>
      <w:r>
        <w:rPr>
          <w:rFonts w:ascii="Times New Roman"/>
          <w:b/>
          <w:i w:val="false"/>
          <w:color w:val="000000"/>
        </w:rPr>
        <w:t xml:space="preserve"> 
3. Жұмыс қағидаттары</w:t>
      </w:r>
    </w:p>
    <w:bookmarkEnd w:id="30"/>
    <w:bookmarkStart w:name="z182" w:id="31"/>
    <w:p>
      <w:pPr>
        <w:spacing w:after="0"/>
        <w:ind w:left="0"/>
        <w:jc w:val="both"/>
      </w:pPr>
      <w:r>
        <w:rPr>
          <w:rFonts w:ascii="Times New Roman"/>
          <w:b w:val="false"/>
          <w:i w:val="false"/>
          <w:color w:val="000000"/>
          <w:sz w:val="28"/>
        </w:rPr>
        <w:t>
      17. Уәкілетті орган өз қызметін:</w:t>
      </w:r>
      <w:r>
        <w:br/>
      </w:r>
      <w:r>
        <w:rPr>
          <w:rFonts w:ascii="Times New Roman"/>
          <w:b w:val="false"/>
          <w:i w:val="false"/>
          <w:color w:val="000000"/>
          <w:sz w:val="28"/>
        </w:rPr>
        <w:t>
</w:t>
      </w:r>
      <w:r>
        <w:rPr>
          <w:rFonts w:ascii="Times New Roman"/>
          <w:b w:val="false"/>
          <w:i w:val="false"/>
          <w:color w:val="000000"/>
          <w:sz w:val="28"/>
        </w:rPr>
        <w:t>
      1) сыпайылық;</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жеткілікті ақпарат беру;</w:t>
      </w:r>
      <w:r>
        <w:br/>
      </w:r>
      <w:r>
        <w:rPr>
          <w:rFonts w:ascii="Times New Roman"/>
          <w:b w:val="false"/>
          <w:i w:val="false"/>
          <w:color w:val="000000"/>
          <w:sz w:val="28"/>
        </w:rPr>
        <w:t>
</w:t>
      </w:r>
      <w:r>
        <w:rPr>
          <w:rFonts w:ascii="Times New Roman"/>
          <w:b w:val="false"/>
          <w:i w:val="false"/>
          <w:color w:val="000000"/>
          <w:sz w:val="28"/>
        </w:rPr>
        <w:t>
      3)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 мемлекеттік қызмет алушы құжаттарының мазмұны туралы ақпараттың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мемлекеттік қызмет алушы белгіленген мерзімде алмаған құжаттардың сақталуын қамтамасыз ету.</w:t>
      </w:r>
    </w:p>
    <w:bookmarkEnd w:id="31"/>
    <w:bookmarkStart w:name="z188" w:id="32"/>
    <w:p>
      <w:pPr>
        <w:spacing w:after="0"/>
        <w:ind w:left="0"/>
        <w:jc w:val="left"/>
      </w:pPr>
      <w:r>
        <w:rPr>
          <w:rFonts w:ascii="Times New Roman"/>
          <w:b/>
          <w:i w:val="false"/>
          <w:color w:val="000000"/>
        </w:rPr>
        <w:t xml:space="preserve"> 
4. Жұмыс нәтижелері</w:t>
      </w:r>
    </w:p>
    <w:bookmarkEnd w:id="32"/>
    <w:bookmarkStart w:name="z189" w:id="33"/>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Стандарттың</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Ол бойынша уәкілетті органның жұмысы бағаланатын мемлекеттік қызмет көрсетудің сапасы мен тиімділік көрсеткіштерінің нысаналы көрсеткішін жыл сайын уәкілетті органның тиісті бұйрығымен бекітіледі.</w:t>
      </w:r>
    </w:p>
    <w:bookmarkEnd w:id="33"/>
    <w:bookmarkStart w:name="z191" w:id="34"/>
    <w:p>
      <w:pPr>
        <w:spacing w:after="0"/>
        <w:ind w:left="0"/>
        <w:jc w:val="left"/>
      </w:pPr>
      <w:r>
        <w:rPr>
          <w:rFonts w:ascii="Times New Roman"/>
          <w:b/>
          <w:i w:val="false"/>
          <w:color w:val="000000"/>
        </w:rPr>
        <w:t xml:space="preserve"> 
5. Шағымдану тәртібі</w:t>
      </w:r>
    </w:p>
    <w:bookmarkEnd w:id="34"/>
    <w:bookmarkStart w:name="z192" w:id="35"/>
    <w:p>
      <w:pPr>
        <w:spacing w:after="0"/>
        <w:ind w:left="0"/>
        <w:jc w:val="both"/>
      </w:pPr>
      <w:r>
        <w:rPr>
          <w:rFonts w:ascii="Times New Roman"/>
          <w:b w:val="false"/>
          <w:i w:val="false"/>
          <w:color w:val="000000"/>
          <w:sz w:val="28"/>
        </w:rPr>
        <w:t>
      20. Уәкілетті лауазымды тұлғалардың іс-қимылдарына (әрекетсіздігіне) шағымдану тәртібін түсіндіру, сондай-ақ шағым дайындауға көмектесу уәкілетті органның кеңсе қызметкерлерімен жүзеге асырылады, электрондық поштаның мекенжайы info@kazcosmos.kz.</w:t>
      </w:r>
      <w:r>
        <w:br/>
      </w:r>
      <w:r>
        <w:rPr>
          <w:rFonts w:ascii="Times New Roman"/>
          <w:b w:val="false"/>
          <w:i w:val="false"/>
          <w:color w:val="000000"/>
          <w:sz w:val="28"/>
        </w:rPr>
        <w:t>
</w:t>
      </w:r>
      <w:r>
        <w:rPr>
          <w:rFonts w:ascii="Times New Roman"/>
          <w:b w:val="false"/>
          <w:i w:val="false"/>
          <w:color w:val="000000"/>
          <w:sz w:val="28"/>
        </w:rPr>
        <w:t>
      21. Осы мемлекеттік қызметті көрсетуді ұйымдастыруға жауапты уәкілетті орган болып табылады. Көрсетілген қызмет нәтижелерімен келіспеген жағдайда, 711-кабинетке уәкілетті орган басшысының атына, info@kazcosmos.kz электрондық пошта мекенжайына немесе уәкілетті органның кеңсесіне жұмыс күндері сағат 9.00-ден 18.30-ға дейін, түскі үзіліс сағат 13.00-ден 14.30-ға дейін жазбаша түрде орыс және (немесе) мемлекеттік тілдерінде шағымданады.</w:t>
      </w:r>
      <w:r>
        <w:br/>
      </w:r>
      <w:r>
        <w:rPr>
          <w:rFonts w:ascii="Times New Roman"/>
          <w:b w:val="false"/>
          <w:i w:val="false"/>
          <w:color w:val="000000"/>
          <w:sz w:val="28"/>
        </w:rPr>
        <w:t>
</w:t>
      </w:r>
      <w:r>
        <w:rPr>
          <w:rFonts w:ascii="Times New Roman"/>
          <w:b w:val="false"/>
          <w:i w:val="false"/>
          <w:color w:val="000000"/>
          <w:sz w:val="28"/>
        </w:rPr>
        <w:t>
      22. Мемлекеттік қызметті тікелей уәкілетті орган көрсетеді. Дұрыс қызмет көрсетілмеген жағдайда шағым жұмыс күндері сағат 9.00-ден 18.30-ға дейін, түскі үзіліс сағат 13.00-ден 14.30-ға дейін жазбаша түрде беріледі және құзыретіне шағымда көрсетілген мәселелерді шешу кіретін уәкілетті орган басшысы атына бағытталады, электрондық пошта мекенжайы: info@kazcosmos.kz, демалыс күндері – енбі, жексенбі және мерекелік күндер.</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шағымданады.</w:t>
      </w:r>
      <w:r>
        <w:br/>
      </w:r>
      <w:r>
        <w:rPr>
          <w:rFonts w:ascii="Times New Roman"/>
          <w:b w:val="false"/>
          <w:i w:val="false"/>
          <w:color w:val="000000"/>
          <w:sz w:val="28"/>
        </w:rPr>
        <w:t>
</w:t>
      </w:r>
      <w:r>
        <w:rPr>
          <w:rFonts w:ascii="Times New Roman"/>
          <w:b w:val="false"/>
          <w:i w:val="false"/>
          <w:color w:val="000000"/>
          <w:sz w:val="28"/>
        </w:rPr>
        <w:t>
      24. Жеке тұлға үшін – тегі, аты, әкесінің аты, пошталық мекенжайы, заңды тұлға үшін - атауы, пошталық мекенжайы, шығыс нөмірі және күні көрсетілетін ерікті нысанда шағым беріледі.</w:t>
      </w:r>
      <w:r>
        <w:br/>
      </w:r>
      <w:r>
        <w:rPr>
          <w:rFonts w:ascii="Times New Roman"/>
          <w:b w:val="false"/>
          <w:i w:val="false"/>
          <w:color w:val="000000"/>
          <w:sz w:val="28"/>
        </w:rPr>
        <w:t>
</w:t>
      </w:r>
      <w:r>
        <w:rPr>
          <w:rFonts w:ascii="Times New Roman"/>
          <w:b w:val="false"/>
          <w:i w:val="false"/>
          <w:color w:val="000000"/>
          <w:sz w:val="28"/>
        </w:rPr>
        <w:t>
      Шағымда мемлекеттік қызмет алушының қолы қойылады.</w:t>
      </w:r>
      <w:r>
        <w:br/>
      </w:r>
      <w:r>
        <w:rPr>
          <w:rFonts w:ascii="Times New Roman"/>
          <w:b w:val="false"/>
          <w:i w:val="false"/>
          <w:color w:val="000000"/>
          <w:sz w:val="28"/>
        </w:rPr>
        <w:t>
</w:t>
      </w:r>
      <w:r>
        <w:rPr>
          <w:rFonts w:ascii="Times New Roman"/>
          <w:b w:val="false"/>
          <w:i w:val="false"/>
          <w:color w:val="000000"/>
          <w:sz w:val="28"/>
        </w:rPr>
        <w:t>
      Шағым беру барысында, кімнің әрекеттеріне шағымданады, соның лауазымы, тегі және аты-жөні, шағымның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өтініштер мен шағымдарды тіркеу кітабына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w:t>
      </w:r>
      <w:r>
        <w:rPr>
          <w:rFonts w:ascii="Times New Roman"/>
          <w:b w:val="false"/>
          <w:i w:val="false"/>
          <w:color w:val="000000"/>
          <w:sz w:val="28"/>
        </w:rPr>
        <w:t>мерзімде</w:t>
      </w:r>
      <w:r>
        <w:rPr>
          <w:rFonts w:ascii="Times New Roman"/>
          <w:b w:val="false"/>
          <w:i w:val="false"/>
          <w:color w:val="000000"/>
          <w:sz w:val="28"/>
        </w:rPr>
        <w:t xml:space="preserve"> қаралады. Тіркелген күні мен уақыты, өтінішті қабылдаған адамның тегі мен аты-жөні көрсетілген талон беру шағымның қабылданғанын растау болып табылады. Шағымды қарау барысы туралы ақпаратты 720-кабинетте ғарыш объектілері және оларға құқықтарды мемлекеттік тіркеу туралы куәлік беруге жауапты, уәкілетті органның құрылымдық бөлімшесінің басшысынан алады. Шағым және өтініштерді қарау нәтижелері туралы мемлекеттік қызмет алушыға жазбаша түрде хабарланады.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www.kazcosmos.kz. интернет-ресурсынан алады. Сенім телефоны: 8 (7172) 74 22 61.</w:t>
      </w:r>
    </w:p>
    <w:bookmarkEnd w:id="35"/>
    <w:bookmarkStart w:name="z201" w:id="36"/>
    <w:p>
      <w:pPr>
        <w:spacing w:after="0"/>
        <w:ind w:left="0"/>
        <w:jc w:val="both"/>
      </w:pPr>
      <w:r>
        <w:rPr>
          <w:rFonts w:ascii="Times New Roman"/>
          <w:b w:val="false"/>
          <w:i w:val="false"/>
          <w:color w:val="000000"/>
          <w:sz w:val="28"/>
        </w:rPr>
        <w:t xml:space="preserve">
«Ғарыш объектілері және оларға </w:t>
      </w:r>
      <w:r>
        <w:br/>
      </w:r>
      <w:r>
        <w:rPr>
          <w:rFonts w:ascii="Times New Roman"/>
          <w:b w:val="false"/>
          <w:i w:val="false"/>
          <w:color w:val="000000"/>
          <w:sz w:val="28"/>
        </w:rPr>
        <w:t xml:space="preserve">
құқықтарды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202" w:id="37"/>
    <w:p>
      <w:pPr>
        <w:spacing w:after="0"/>
        <w:ind w:left="0"/>
        <w:jc w:val="left"/>
      </w:pPr>
      <w:r>
        <w:rPr>
          <w:rFonts w:ascii="Times New Roman"/>
          <w:b/>
          <w:i w:val="false"/>
          <w:color w:val="000000"/>
        </w:rPr>
        <w:t xml:space="preserve"> 
Ғарыш объектілерінің тіркелімінен үзінді</w:t>
      </w:r>
    </w:p>
    <w:bookmarkEnd w:id="37"/>
    <w:p>
      <w:pPr>
        <w:spacing w:after="0"/>
        <w:ind w:left="0"/>
        <w:jc w:val="both"/>
      </w:pPr>
      <w:r>
        <w:rPr>
          <w:rFonts w:ascii="Times New Roman"/>
          <w:b w:val="false"/>
          <w:i/>
          <w:color w:val="000000"/>
          <w:sz w:val="28"/>
        </w:rPr>
        <w:t>(Ғарыш объектісіне тіркелген ауыртпалықтар туралы анықтама)</w:t>
      </w:r>
    </w:p>
    <w:p>
      <w:pPr>
        <w:spacing w:after="0"/>
        <w:ind w:left="0"/>
        <w:jc w:val="both"/>
      </w:pPr>
      <w:r>
        <w:rPr>
          <w:rFonts w:ascii="Times New Roman"/>
          <w:b w:val="false"/>
          <w:i w:val="false"/>
          <w:color w:val="000000"/>
          <w:sz w:val="28"/>
        </w:rPr>
        <w:t>№ _________                                   «___» __________ ___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(жеке тұлғаның тегi, аты, әкесiнiң аты, туған күнi және ЖСН</w:t>
      </w:r>
      <w:r>
        <w:br/>
      </w:r>
      <w:r>
        <w:rPr>
          <w:rFonts w:ascii="Times New Roman"/>
          <w:b w:val="false"/>
          <w:i w:val="false"/>
          <w:color w:val="000000"/>
          <w:sz w:val="28"/>
        </w:rPr>
        <w:t>
</w:t>
      </w:r>
      <w:r>
        <w:rPr>
          <w:rFonts w:ascii="Times New Roman"/>
          <w:b w:val="false"/>
          <w:i/>
          <w:color w:val="000000"/>
          <w:sz w:val="28"/>
        </w:rPr>
        <w:t>                         (болған жағдайда);</w:t>
      </w:r>
      <w:r>
        <w:br/>
      </w:r>
      <w:r>
        <w:rPr>
          <w:rFonts w:ascii="Times New Roman"/>
          <w:b w:val="false"/>
          <w:i w:val="false"/>
          <w:color w:val="000000"/>
          <w:sz w:val="28"/>
        </w:rPr>
        <w:t>
_____________________________________________________________ берiлдi</w:t>
      </w:r>
      <w:r>
        <w:br/>
      </w:r>
      <w:r>
        <w:rPr>
          <w:rFonts w:ascii="Times New Roman"/>
          <w:b w:val="false"/>
          <w:i w:val="false"/>
          <w:color w:val="000000"/>
          <w:sz w:val="28"/>
        </w:rPr>
        <w:t>
</w:t>
      </w:r>
      <w:r>
        <w:rPr>
          <w:rFonts w:ascii="Times New Roman"/>
          <w:b w:val="false"/>
          <w:i/>
          <w:color w:val="000000"/>
          <w:sz w:val="28"/>
        </w:rPr>
        <w:t>      заңды тұлғаның атауы және БСН (болған жағдайда), өкiлiнiң тегi,</w:t>
      </w:r>
      <w:r>
        <w:br/>
      </w:r>
      <w:r>
        <w:rPr>
          <w:rFonts w:ascii="Times New Roman"/>
          <w:b w:val="false"/>
          <w:i w:val="false"/>
          <w:color w:val="000000"/>
          <w:sz w:val="28"/>
        </w:rPr>
        <w:t>
</w:t>
      </w:r>
      <w:r>
        <w:rPr>
          <w:rFonts w:ascii="Times New Roman"/>
          <w:b w:val="false"/>
          <w:i/>
          <w:color w:val="000000"/>
          <w:sz w:val="28"/>
        </w:rPr>
        <w:t>                         аты, әкесiнiң аты)</w:t>
      </w:r>
      <w:r>
        <w:br/>
      </w:r>
      <w:r>
        <w:rPr>
          <w:rFonts w:ascii="Times New Roman"/>
          <w:b w:val="false"/>
          <w:i w:val="false"/>
          <w:color w:val="000000"/>
          <w:sz w:val="28"/>
        </w:rPr>
        <w:t>
      мынадай ғарыш объектісіне растама: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73"/>
        <w:gridCol w:w="3333"/>
        <w:gridCol w:w="3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 объектісінің белгісі және жалпы арнауы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Ғарыш обьектісінің тіркеу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Ұшырылған күні және орны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Орбитаның негізгі параметрлері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құқықтық ауыртпалығы тiркелдi: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479"/>
        <w:gridCol w:w="3025"/>
        <w:gridCol w:w="1659"/>
        <w:gridCol w:w="2808"/>
        <w:gridCol w:w="1818"/>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түрi</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иесi немесе уәкiлеттi орган (мүдделi тұлға)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меншiк нысаны, үлесi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 негiздемесi</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күнi, уақыты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 _________________ __________________________</w:t>
      </w:r>
      <w:r>
        <w:br/>
      </w:r>
      <w:r>
        <w:rPr>
          <w:rFonts w:ascii="Times New Roman"/>
          <w:b w:val="false"/>
          <w:i w:val="false"/>
          <w:color w:val="000000"/>
          <w:sz w:val="28"/>
        </w:rPr>
        <w:t>
</w:t>
      </w:r>
      <w:r>
        <w:rPr>
          <w:rFonts w:ascii="Times New Roman"/>
          <w:b w:val="false"/>
          <w:i/>
          <w:color w:val="000000"/>
          <w:sz w:val="28"/>
        </w:rPr>
        <w:t>                  (қолы)         (тегi, аты, әкесiнiң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Ескертпе: Анықтамада қамтылған мәлiметтер берiлген сәтiнде жарамды болып табылады.</w:t>
      </w:r>
    </w:p>
    <w:bookmarkStart w:name="z203" w:id="38"/>
    <w:p>
      <w:pPr>
        <w:spacing w:after="0"/>
        <w:ind w:left="0"/>
        <w:jc w:val="both"/>
      </w:pPr>
      <w:r>
        <w:rPr>
          <w:rFonts w:ascii="Times New Roman"/>
          <w:b w:val="false"/>
          <w:i w:val="false"/>
          <w:color w:val="000000"/>
          <w:sz w:val="28"/>
        </w:rPr>
        <w:t xml:space="preserve">
«Ғарыш объектілері және оларға </w:t>
      </w:r>
      <w:r>
        <w:br/>
      </w:r>
      <w:r>
        <w:rPr>
          <w:rFonts w:ascii="Times New Roman"/>
          <w:b w:val="false"/>
          <w:i w:val="false"/>
          <w:color w:val="000000"/>
          <w:sz w:val="28"/>
        </w:rPr>
        <w:t xml:space="preserve">
құқықтарды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204" w:id="39"/>
    <w:p>
      <w:pPr>
        <w:spacing w:after="0"/>
        <w:ind w:left="0"/>
        <w:jc w:val="left"/>
      </w:pPr>
      <w:r>
        <w:rPr>
          <w:rFonts w:ascii="Times New Roman"/>
          <w:b/>
          <w:i w:val="false"/>
          <w:color w:val="000000"/>
        </w:rPr>
        <w:t xml:space="preserve"> 
Ғарыш объектісін мемлекеттік тіркеу туралы өтініш</w:t>
      </w:r>
    </w:p>
    <w:bookmarkEnd w:id="39"/>
    <w:p>
      <w:pPr>
        <w:spacing w:after="0"/>
        <w:ind w:left="0"/>
        <w:jc w:val="both"/>
      </w:pPr>
      <w:r>
        <w:rPr>
          <w:rFonts w:ascii="Times New Roman"/>
          <w:b w:val="false"/>
          <w:i w:val="false"/>
          <w:color w:val="000000"/>
          <w:sz w:val="28"/>
        </w:rPr>
        <w:t>____________________________________________________________ тиесілі</w:t>
      </w:r>
      <w:r>
        <w:br/>
      </w:r>
      <w:r>
        <w:rPr>
          <w:rFonts w:ascii="Times New Roman"/>
          <w:b w:val="false"/>
          <w:i w:val="false"/>
          <w:color w:val="000000"/>
          <w:sz w:val="28"/>
        </w:rPr>
        <w:t>
</w:t>
      </w:r>
      <w:r>
        <w:rPr>
          <w:rFonts w:ascii="Times New Roman"/>
          <w:b w:val="false"/>
          <w:i/>
          <w:color w:val="000000"/>
          <w:sz w:val="28"/>
        </w:rPr>
        <w:t>(мүддесінде мемлекеттік тіркеу және оны тіркеу орны жүзеге асырылатын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Ғарыш объектілерінің тіркелімінде және құқығы* _________________ оған __________________________________________________________ негізінде</w:t>
      </w:r>
      <w:r>
        <w:br/>
      </w:r>
      <w:r>
        <w:rPr>
          <w:rFonts w:ascii="Times New Roman"/>
          <w:b w:val="false"/>
          <w:i w:val="false"/>
          <w:color w:val="000000"/>
          <w:sz w:val="28"/>
        </w:rPr>
        <w:t>
</w:t>
      </w:r>
      <w:r>
        <w:rPr>
          <w:rFonts w:ascii="Times New Roman"/>
          <w:b w:val="false"/>
          <w:i/>
          <w:color w:val="000000"/>
          <w:sz w:val="28"/>
        </w:rPr>
        <w:t>            (құқық белгілейтін құжат атауы)</w:t>
      </w:r>
      <w:r>
        <w:br/>
      </w:r>
      <w:r>
        <w:rPr>
          <w:rFonts w:ascii="Times New Roman"/>
          <w:b w:val="false"/>
          <w:i w:val="false"/>
          <w:color w:val="000000"/>
          <w:sz w:val="28"/>
        </w:rPr>
        <w:t>
_________________________________ ғарыш объектісін тіркеуді сұраймыз.</w:t>
      </w:r>
      <w:r>
        <w:br/>
      </w:r>
      <w:r>
        <w:rPr>
          <w:rFonts w:ascii="Times New Roman"/>
          <w:b w:val="false"/>
          <w:i w:val="false"/>
          <w:color w:val="000000"/>
          <w:sz w:val="28"/>
        </w:rPr>
        <w:t>
</w:t>
      </w:r>
      <w:r>
        <w:rPr>
          <w:rFonts w:ascii="Times New Roman"/>
          <w:b w:val="false"/>
          <w:i/>
          <w:color w:val="000000"/>
          <w:sz w:val="28"/>
        </w:rPr>
        <w:t>(ғарыш объектісін және оның жалпы мақсатын белгілеу)</w:t>
      </w:r>
      <w:r>
        <w:br/>
      </w:r>
      <w:r>
        <w:rPr>
          <w:rFonts w:ascii="Times New Roman"/>
          <w:b w:val="false"/>
          <w:i w:val="false"/>
          <w:color w:val="000000"/>
          <w:sz w:val="28"/>
        </w:rPr>
        <w:t>
      Ғарыш объектісін ұшыру (жорамалданатын ұшыру) өткізу орны мен күні: «___»__________________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Орбитаның негізгі өлшемдері: апогей, км _____ перигей, км _____</w:t>
      </w:r>
      <w:r>
        <w:br/>
      </w:r>
      <w:r>
        <w:rPr>
          <w:rFonts w:ascii="Times New Roman"/>
          <w:b w:val="false"/>
          <w:i w:val="false"/>
          <w:color w:val="000000"/>
          <w:sz w:val="28"/>
        </w:rPr>
        <w:t>
айналу бұрышы, град._______________айналу кезеңі, сек. ______________</w:t>
      </w:r>
      <w:r>
        <w:br/>
      </w:r>
      <w:r>
        <w:rPr>
          <w:rFonts w:ascii="Times New Roman"/>
          <w:b w:val="false"/>
          <w:i w:val="false"/>
          <w:color w:val="000000"/>
          <w:sz w:val="28"/>
        </w:rPr>
        <w:t>
      Қосымша мәліметтер:____________________________________________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мына құжаттар қоса беріледі: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___________ ____________________</w:t>
      </w:r>
      <w:r>
        <w:br/>
      </w:r>
      <w:r>
        <w:rPr>
          <w:rFonts w:ascii="Times New Roman"/>
          <w:b w:val="false"/>
          <w:i w:val="false"/>
          <w:color w:val="000000"/>
          <w:sz w:val="28"/>
        </w:rPr>
        <w:t>
</w:t>
      </w:r>
      <w:r>
        <w:rPr>
          <w:rFonts w:ascii="Times New Roman"/>
          <w:b w:val="false"/>
          <w:i/>
          <w:color w:val="000000"/>
          <w:sz w:val="28"/>
        </w:rPr>
        <w:t>      (мемлекеттік қызмет алушы)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 ___ ж. «___» ___________</w:t>
      </w:r>
    </w:p>
    <w:bookmarkStart w:name="z205" w:id="40"/>
    <w:p>
      <w:pPr>
        <w:spacing w:after="0"/>
        <w:ind w:left="0"/>
        <w:jc w:val="both"/>
      </w:pPr>
      <w:r>
        <w:rPr>
          <w:rFonts w:ascii="Times New Roman"/>
          <w:b w:val="false"/>
          <w:i w:val="false"/>
          <w:color w:val="000000"/>
          <w:sz w:val="28"/>
        </w:rPr>
        <w:t xml:space="preserve">
«Ғарыш объектілері және оларға </w:t>
      </w:r>
      <w:r>
        <w:br/>
      </w:r>
      <w:r>
        <w:rPr>
          <w:rFonts w:ascii="Times New Roman"/>
          <w:b w:val="false"/>
          <w:i w:val="false"/>
          <w:color w:val="000000"/>
          <w:sz w:val="28"/>
        </w:rPr>
        <w:t xml:space="preserve">
құқықтарды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0"/>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206" w:id="41"/>
    <w:p>
      <w:pPr>
        <w:spacing w:after="0"/>
        <w:ind w:left="0"/>
        <w:jc w:val="left"/>
      </w:pPr>
      <w:r>
        <w:rPr>
          <w:rFonts w:ascii="Times New Roman"/>
          <w:b/>
          <w:i w:val="false"/>
          <w:color w:val="000000"/>
        </w:rPr>
        <w:t xml:space="preserve"> 
Ғарыш объектісін мемлекеттік тіркеу туралы куәлігінің</w:t>
      </w:r>
      <w:r>
        <w:br/>
      </w:r>
      <w:r>
        <w:rPr>
          <w:rFonts w:ascii="Times New Roman"/>
          <w:b/>
          <w:i w:val="false"/>
          <w:color w:val="000000"/>
        </w:rPr>
        <w:t>
телнұсқасын алуға өтініш</w:t>
      </w:r>
    </w:p>
    <w:bookmarkEnd w:id="41"/>
    <w:p>
      <w:pPr>
        <w:spacing w:after="0"/>
        <w:ind w:left="0"/>
        <w:jc w:val="both"/>
      </w:pPr>
      <w:r>
        <w:rPr>
          <w:rFonts w:ascii="Times New Roman"/>
          <w:b w:val="false"/>
          <w:i w:val="false"/>
          <w:color w:val="000000"/>
          <w:sz w:val="28"/>
        </w:rPr>
        <w:t>      Ғарыш объектісіне ____________________________________________</w:t>
      </w:r>
      <w:r>
        <w:br/>
      </w:r>
      <w:r>
        <w:rPr>
          <w:rFonts w:ascii="Times New Roman"/>
          <w:b w:val="false"/>
          <w:i w:val="false"/>
          <w:color w:val="000000"/>
          <w:sz w:val="28"/>
        </w:rPr>
        <w:t>
                (ғарыш объектісінің белгісі және оның жалпы мақсаты)</w:t>
      </w:r>
      <w:r>
        <w:br/>
      </w:r>
      <w:r>
        <w:rPr>
          <w:rFonts w:ascii="Times New Roman"/>
          <w:b w:val="false"/>
          <w:i w:val="false"/>
          <w:color w:val="000000"/>
          <w:sz w:val="28"/>
        </w:rPr>
        <w:t>
ғарыш объектісінің 20___ ж. «___» ___________ № ________ Мемлекеттік тіркеу туралы куәліктін телнұсқасын беруіңізді сұраймын.</w:t>
      </w:r>
      <w:r>
        <w:br/>
      </w:r>
      <w:r>
        <w:rPr>
          <w:rFonts w:ascii="Times New Roman"/>
          <w:b w:val="false"/>
          <w:i w:val="false"/>
          <w:color w:val="000000"/>
          <w:sz w:val="28"/>
        </w:rPr>
        <w:t>
      Куәліктің телнұсқасын сұраудың себебі: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мына құжаттарды қос берейін: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(өтініште көрсетілген фактілерді растайтын құжаттар)</w:t>
      </w:r>
      <w:r>
        <w:br/>
      </w:r>
      <w:r>
        <w:rPr>
          <w:rFonts w:ascii="Times New Roman"/>
          <w:b w:val="false"/>
          <w:i w:val="false"/>
          <w:color w:val="000000"/>
          <w:sz w:val="28"/>
        </w:rPr>
        <w:t xml:space="preserve">
____________________________________ ___________ ____________________       </w:t>
      </w:r>
      <w:r>
        <w:rPr>
          <w:rFonts w:ascii="Times New Roman"/>
          <w:b w:val="false"/>
          <w:i/>
          <w:color w:val="000000"/>
          <w:sz w:val="28"/>
        </w:rPr>
        <w:t>(мемлекеттік қызмет алушы)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 «___» ___________</w:t>
      </w:r>
    </w:p>
    <w:bookmarkStart w:name="z207" w:id="42"/>
    <w:p>
      <w:pPr>
        <w:spacing w:after="0"/>
        <w:ind w:left="0"/>
        <w:jc w:val="both"/>
      </w:pPr>
      <w:r>
        <w:rPr>
          <w:rFonts w:ascii="Times New Roman"/>
          <w:b w:val="false"/>
          <w:i w:val="false"/>
          <w:color w:val="000000"/>
          <w:sz w:val="28"/>
        </w:rPr>
        <w:t xml:space="preserve">
«Ғарыш объектілері және оларға </w:t>
      </w:r>
      <w:r>
        <w:br/>
      </w:r>
      <w:r>
        <w:rPr>
          <w:rFonts w:ascii="Times New Roman"/>
          <w:b w:val="false"/>
          <w:i w:val="false"/>
          <w:color w:val="000000"/>
          <w:sz w:val="28"/>
        </w:rPr>
        <w:t xml:space="preserve">
құқықтарды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Ұлттық ғарыш агенттігі</w:t>
      </w:r>
    </w:p>
    <w:bookmarkStart w:name="z208" w:id="43"/>
    <w:p>
      <w:pPr>
        <w:spacing w:after="0"/>
        <w:ind w:left="0"/>
        <w:jc w:val="left"/>
      </w:pPr>
      <w:r>
        <w:rPr>
          <w:rFonts w:ascii="Times New Roman"/>
          <w:b/>
          <w:i w:val="false"/>
          <w:color w:val="000000"/>
        </w:rPr>
        <w:t xml:space="preserve"> 
Ғарыш объектілерінің тіркелімінен ғарыш объектісін алып тастау</w:t>
      </w:r>
      <w:r>
        <w:br/>
      </w:r>
      <w:r>
        <w:rPr>
          <w:rFonts w:ascii="Times New Roman"/>
          <w:b/>
          <w:i w:val="false"/>
          <w:color w:val="000000"/>
        </w:rPr>
        <w:t>
туралы өтініш</w:t>
      </w:r>
    </w:p>
    <w:bookmarkEnd w:id="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(мүддесі үшін мемлекеттік тіркеу жүзеге асырылатын тұлға және оның</w:t>
      </w:r>
      <w:r>
        <w:br/>
      </w:r>
      <w:r>
        <w:rPr>
          <w:rFonts w:ascii="Times New Roman"/>
          <w:b w:val="false"/>
          <w:i w:val="false"/>
          <w:color w:val="000000"/>
          <w:sz w:val="28"/>
        </w:rPr>
        <w:t>
</w:t>
      </w:r>
      <w:r>
        <w:rPr>
          <w:rFonts w:ascii="Times New Roman"/>
          <w:b w:val="false"/>
          <w:i/>
          <w:color w:val="000000"/>
          <w:sz w:val="28"/>
        </w:rPr>
        <w:t>                         мекенжайы)</w:t>
      </w:r>
      <w:r>
        <w:br/>
      </w:r>
      <w:r>
        <w:rPr>
          <w:rFonts w:ascii="Times New Roman"/>
          <w:b w:val="false"/>
          <w:i w:val="false"/>
          <w:color w:val="000000"/>
          <w:sz w:val="28"/>
        </w:rPr>
        <w:t>
_____________________________________________________________ тиесілі</w:t>
      </w:r>
      <w:r>
        <w:br/>
      </w:r>
      <w:r>
        <w:rPr>
          <w:rFonts w:ascii="Times New Roman"/>
          <w:b w:val="false"/>
          <w:i w:val="false"/>
          <w:color w:val="000000"/>
          <w:sz w:val="28"/>
        </w:rPr>
        <w:t>
_____________________________________________________________________</w:t>
      </w:r>
      <w:r>
        <w:rPr>
          <w:rFonts w:ascii="Times New Roman"/>
          <w:b w:val="false"/>
          <w:i/>
          <w:color w:val="000000"/>
          <w:sz w:val="28"/>
        </w:rPr>
        <w:t>            (ғарыш объектісінің белгісі және жалпы арнауы)</w:t>
      </w:r>
      <w:r>
        <w:br/>
      </w:r>
      <w:r>
        <w:rPr>
          <w:rFonts w:ascii="Times New Roman"/>
          <w:b w:val="false"/>
          <w:i w:val="false"/>
          <w:color w:val="000000"/>
          <w:sz w:val="28"/>
        </w:rPr>
        <w:t>
________________________________________________ Ғарыш объектілерінің тіркелімінде 20__ ж. «__»______ тіркелу №</w:t>
      </w:r>
      <w:r>
        <w:rPr>
          <w:rFonts w:ascii="Times New Roman"/>
          <w:b/>
          <w:i w:val="false"/>
          <w:color w:val="000000"/>
          <w:sz w:val="28"/>
        </w:rPr>
        <w:t>_________</w:t>
      </w:r>
      <w:r>
        <w:rPr>
          <w:rFonts w:ascii="Times New Roman"/>
          <w:b w:val="false"/>
          <w:i w:val="false"/>
          <w:color w:val="000000"/>
          <w:sz w:val="28"/>
        </w:rPr>
        <w:t xml:space="preserve"> ғарыш объектісін Ғарыш объектілерінің тіркелімінен ___________________________________</w:t>
      </w:r>
      <w:r>
        <w:br/>
      </w:r>
      <w:r>
        <w:rPr>
          <w:rFonts w:ascii="Times New Roman"/>
          <w:b w:val="false"/>
          <w:i w:val="false"/>
          <w:color w:val="000000"/>
          <w:sz w:val="28"/>
        </w:rPr>
        <w:t>
__________________________________________________________ байланысты алып тастауды сұраймын</w:t>
      </w:r>
      <w:r>
        <w:br/>
      </w:r>
      <w:r>
        <w:rPr>
          <w:rFonts w:ascii="Times New Roman"/>
          <w:b w:val="false"/>
          <w:i w:val="false"/>
          <w:color w:val="000000"/>
          <w:sz w:val="28"/>
        </w:rPr>
        <w:t>
      Өтінішке мына құжаттарды қос берейін: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(өтініште көрсетілген жайттарды растайтын құжаттар)</w:t>
      </w:r>
      <w:r>
        <w:br/>
      </w:r>
      <w:r>
        <w:rPr>
          <w:rFonts w:ascii="Times New Roman"/>
          <w:b w:val="false"/>
          <w:i w:val="false"/>
          <w:color w:val="000000"/>
          <w:sz w:val="28"/>
        </w:rPr>
        <w:t>
____________________________________ ___________ ____________________</w:t>
      </w:r>
      <w:r>
        <w:br/>
      </w:r>
      <w:r>
        <w:rPr>
          <w:rFonts w:ascii="Times New Roman"/>
          <w:b w:val="false"/>
          <w:i w:val="false"/>
          <w:color w:val="000000"/>
          <w:sz w:val="28"/>
        </w:rPr>
        <w:t>
</w:t>
      </w:r>
      <w:r>
        <w:rPr>
          <w:rFonts w:ascii="Times New Roman"/>
          <w:b w:val="false"/>
          <w:i/>
          <w:color w:val="000000"/>
          <w:sz w:val="28"/>
        </w:rPr>
        <w:t>(мемлекеттік қызмет алушы және оның мекенжайы)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20___ ж. «___» ___________</w:t>
      </w:r>
    </w:p>
    <w:bookmarkStart w:name="z209" w:id="44"/>
    <w:p>
      <w:pPr>
        <w:spacing w:after="0"/>
        <w:ind w:left="0"/>
        <w:jc w:val="both"/>
      </w:pPr>
      <w:r>
        <w:rPr>
          <w:rFonts w:ascii="Times New Roman"/>
          <w:b w:val="false"/>
          <w:i w:val="false"/>
          <w:color w:val="000000"/>
          <w:sz w:val="28"/>
        </w:rPr>
        <w:t xml:space="preserve">
«Ғарыш объектілері және оларға </w:t>
      </w:r>
      <w:r>
        <w:br/>
      </w:r>
      <w:r>
        <w:rPr>
          <w:rFonts w:ascii="Times New Roman"/>
          <w:b w:val="false"/>
          <w:i w:val="false"/>
          <w:color w:val="000000"/>
          <w:sz w:val="28"/>
        </w:rPr>
        <w:t xml:space="preserve">
құқықтарды тіркеу»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44"/>
    <w:bookmarkStart w:name="z210" w:id="45"/>
    <w:p>
      <w:pPr>
        <w:spacing w:after="0"/>
        <w:ind w:left="0"/>
        <w:jc w:val="left"/>
      </w:pPr>
      <w:r>
        <w:rPr>
          <w:rFonts w:ascii="Times New Roman"/>
          <w:b/>
          <w:i w:val="false"/>
          <w:color w:val="000000"/>
        </w:rPr>
        <w:t xml:space="preserve"> 
Кесте. Сапа және тиімділік көрсеткіштерінің мәні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2303"/>
        <w:gridCol w:w="2300"/>
        <w:gridCol w:w="2678"/>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процесінің сапасына қанағаттанған мемлекеттік қызмет алушылардың %-ы (үлесі)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мемлекеттік қызмет алушылардың %-ы (үлесі)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мемлекеттік қызмет алушылардың %-ы (үлесі)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мемлекеттік қызмет алушылардың %-ы (үлесі)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